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D4F" w:rsidRDefault="00A75D4F" w:rsidP="00A75D4F">
      <w:pPr>
        <w:jc w:val="center"/>
        <w:rPr>
          <w:rFonts w:ascii="Times New Roman" w:hAnsi="Times New Roman" w:cs="Times New Roman"/>
          <w:sz w:val="24"/>
          <w:szCs w:val="24"/>
        </w:rPr>
      </w:pPr>
      <w:r>
        <w:rPr>
          <w:rFonts w:ascii="Times New Roman" w:hAnsi="Times New Roman"/>
          <w:noProof/>
          <w:sz w:val="24"/>
          <w:szCs w:val="24"/>
          <w:lang w:eastAsia="lt-LT"/>
        </w:rPr>
        <w:drawing>
          <wp:inline distT="0" distB="0" distL="0" distR="0" wp14:anchorId="39935F8D" wp14:editId="65C568EE">
            <wp:extent cx="1971040" cy="78359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040" cy="783590"/>
                    </a:xfrm>
                    <a:prstGeom prst="rect">
                      <a:avLst/>
                    </a:prstGeom>
                    <a:noFill/>
                    <a:ln>
                      <a:noFill/>
                    </a:ln>
                  </pic:spPr>
                </pic:pic>
              </a:graphicData>
            </a:graphic>
          </wp:inline>
        </w:drawing>
      </w:r>
      <w:r>
        <w:rPr>
          <w:rFonts w:ascii="Times New Roman" w:hAnsi="Times New Roman"/>
          <w:noProof/>
          <w:sz w:val="24"/>
          <w:szCs w:val="24"/>
          <w:lang w:eastAsia="lt-LT"/>
        </w:rPr>
        <w:drawing>
          <wp:inline distT="0" distB="0" distL="0" distR="0" wp14:anchorId="615761F4" wp14:editId="7055B244">
            <wp:extent cx="748030" cy="772160"/>
            <wp:effectExtent l="0" t="0" r="0" b="889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030" cy="772160"/>
                    </a:xfrm>
                    <a:prstGeom prst="rect">
                      <a:avLst/>
                    </a:prstGeom>
                    <a:noFill/>
                    <a:ln>
                      <a:noFill/>
                    </a:ln>
                  </pic:spPr>
                </pic:pic>
              </a:graphicData>
            </a:graphic>
          </wp:inline>
        </w:drawing>
      </w:r>
      <w:r>
        <w:rPr>
          <w:rFonts w:ascii="Times New Roman" w:hAnsi="Times New Roman"/>
          <w:noProof/>
          <w:sz w:val="24"/>
          <w:szCs w:val="24"/>
          <w:lang w:eastAsia="lt-LT"/>
        </w:rPr>
        <w:drawing>
          <wp:inline distT="0" distB="0" distL="0" distR="0" wp14:anchorId="22A4D8BC" wp14:editId="291B6BDB">
            <wp:extent cx="700405" cy="783590"/>
            <wp:effectExtent l="0" t="0" r="444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0405" cy="783590"/>
                    </a:xfrm>
                    <a:prstGeom prst="rect">
                      <a:avLst/>
                    </a:prstGeom>
                    <a:noFill/>
                    <a:ln>
                      <a:noFill/>
                    </a:ln>
                  </pic:spPr>
                </pic:pic>
              </a:graphicData>
            </a:graphic>
          </wp:inline>
        </w:drawing>
      </w:r>
      <w:r>
        <w:rPr>
          <w:rFonts w:ascii="Times New Roman" w:hAnsi="Times New Roman"/>
          <w:noProof/>
          <w:sz w:val="24"/>
          <w:szCs w:val="24"/>
          <w:lang w:eastAsia="lt-LT"/>
        </w:rPr>
        <w:drawing>
          <wp:inline distT="0" distB="0" distL="0" distR="0" wp14:anchorId="1C0575F2" wp14:editId="188A8009">
            <wp:extent cx="1068705" cy="78359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705" cy="783590"/>
                    </a:xfrm>
                    <a:prstGeom prst="rect">
                      <a:avLst/>
                    </a:prstGeom>
                    <a:noFill/>
                    <a:ln>
                      <a:noFill/>
                    </a:ln>
                  </pic:spPr>
                </pic:pic>
              </a:graphicData>
            </a:graphic>
          </wp:inline>
        </w:drawing>
      </w:r>
    </w:p>
    <w:p w:rsidR="00A75D4F" w:rsidRDefault="00A75D4F" w:rsidP="00A75D4F">
      <w:pPr>
        <w:rPr>
          <w:rFonts w:ascii="Times New Roman" w:hAnsi="Times New Roman" w:cs="Times New Roman"/>
          <w:sz w:val="24"/>
          <w:szCs w:val="24"/>
        </w:rPr>
      </w:pPr>
    </w:p>
    <w:p w:rsidR="00A75D4F" w:rsidRPr="00354BFF" w:rsidRDefault="00A75D4F" w:rsidP="00A75D4F">
      <w:pPr>
        <w:jc w:val="center"/>
        <w:rPr>
          <w:rFonts w:ascii="Times New Roman" w:hAnsi="Times New Roman" w:cs="Times New Roman"/>
          <w:b/>
          <w:sz w:val="28"/>
          <w:szCs w:val="28"/>
        </w:rPr>
      </w:pPr>
      <w:proofErr w:type="spellStart"/>
      <w:r>
        <w:rPr>
          <w:rFonts w:ascii="Times New Roman" w:hAnsi="Times New Roman" w:cs="Times New Roman"/>
          <w:b/>
          <w:sz w:val="28"/>
          <w:szCs w:val="28"/>
        </w:rPr>
        <w:t>Jungėnų</w:t>
      </w:r>
      <w:proofErr w:type="spellEnd"/>
      <w:r w:rsidRPr="00354BFF">
        <w:rPr>
          <w:rFonts w:ascii="Times New Roman" w:hAnsi="Times New Roman" w:cs="Times New Roman"/>
          <w:b/>
          <w:sz w:val="28"/>
          <w:szCs w:val="28"/>
        </w:rPr>
        <w:t xml:space="preserve"> kaimo bendruomenė įgyvendino projektą „</w:t>
      </w:r>
      <w:r>
        <w:rPr>
          <w:rFonts w:ascii="Times New Roman" w:hAnsi="Times New Roman" w:cs="Times New Roman"/>
          <w:b/>
          <w:sz w:val="28"/>
          <w:szCs w:val="28"/>
        </w:rPr>
        <w:t>Rugeli, rugeli – skani duonelė</w:t>
      </w:r>
      <w:r w:rsidRPr="00354BFF">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rPr>
        <w:t>LEADER-11-KALVARIJA-02</w:t>
      </w:r>
      <w:r w:rsidRPr="00354BFF">
        <w:rPr>
          <w:rFonts w:ascii="Times New Roman" w:hAnsi="Times New Roman" w:cs="Times New Roman"/>
          <w:b/>
          <w:sz w:val="28"/>
          <w:szCs w:val="28"/>
        </w:rPr>
        <w:t>-001</w:t>
      </w:r>
    </w:p>
    <w:p w:rsidR="00A75D4F" w:rsidRPr="00BB4789" w:rsidRDefault="00A75D4F" w:rsidP="00BB4789">
      <w:pPr>
        <w:spacing w:after="0" w:line="240" w:lineRule="auto"/>
        <w:ind w:firstLine="737"/>
        <w:jc w:val="both"/>
        <w:rPr>
          <w:rFonts w:ascii="Times New Roman" w:hAnsi="Times New Roman" w:cs="Times New Roman"/>
          <w:sz w:val="24"/>
          <w:szCs w:val="24"/>
        </w:rPr>
      </w:pPr>
      <w:r w:rsidRPr="00BB4789">
        <w:rPr>
          <w:rFonts w:ascii="Times New Roman" w:hAnsi="Times New Roman" w:cs="Times New Roman"/>
          <w:sz w:val="24"/>
          <w:szCs w:val="24"/>
        </w:rPr>
        <w:t>Paramos sutartis vietos projektui pagal Kalvarijos vietos plėtros strategijos „Kalvarijos vietos veiklos grupės teritorijos vietos plėtros strategija 2007-2013 m.“ II prioriteto „Kalvarijos VVG teritorijos gyventojų sutelktumo ir tapatumo stiprinimas“ 2.2 priemonę „Krašto kultūros ir tradicijų puoselėjimas</w:t>
      </w:r>
      <w:r w:rsidRPr="00BB4789">
        <w:rPr>
          <w:rFonts w:ascii="Times New Roman" w:hAnsi="Times New Roman" w:cs="Times New Roman"/>
          <w:sz w:val="24"/>
          <w:szCs w:val="24"/>
        </w:rPr>
        <w:t>“ buvo pasirašyta 2012</w:t>
      </w:r>
      <w:r w:rsidRPr="00BB4789">
        <w:rPr>
          <w:rFonts w:ascii="Times New Roman" w:hAnsi="Times New Roman" w:cs="Times New Roman"/>
          <w:sz w:val="24"/>
          <w:szCs w:val="24"/>
        </w:rPr>
        <w:t xml:space="preserve"> m. </w:t>
      </w:r>
      <w:r w:rsidRPr="00BB4789">
        <w:rPr>
          <w:rFonts w:ascii="Times New Roman" w:hAnsi="Times New Roman" w:cs="Times New Roman"/>
          <w:sz w:val="24"/>
          <w:szCs w:val="24"/>
        </w:rPr>
        <w:t>sausio</w:t>
      </w:r>
      <w:r w:rsidRPr="00BB4789">
        <w:rPr>
          <w:rFonts w:ascii="Times New Roman" w:hAnsi="Times New Roman" w:cs="Times New Roman"/>
          <w:sz w:val="24"/>
          <w:szCs w:val="24"/>
        </w:rPr>
        <w:t xml:space="preserve"> </w:t>
      </w:r>
      <w:r w:rsidRPr="00BB4789">
        <w:rPr>
          <w:rFonts w:ascii="Times New Roman" w:hAnsi="Times New Roman" w:cs="Times New Roman"/>
          <w:sz w:val="24"/>
          <w:szCs w:val="24"/>
        </w:rPr>
        <w:t>5</w:t>
      </w:r>
      <w:r w:rsidRPr="00BB4789">
        <w:rPr>
          <w:rFonts w:ascii="Times New Roman" w:hAnsi="Times New Roman" w:cs="Times New Roman"/>
          <w:sz w:val="24"/>
          <w:szCs w:val="24"/>
        </w:rPr>
        <w:t xml:space="preserve"> d. Bendra projekto vertė </w:t>
      </w:r>
      <w:r w:rsidRPr="00BB4789">
        <w:rPr>
          <w:rFonts w:ascii="Times New Roman" w:hAnsi="Times New Roman" w:cs="Times New Roman"/>
          <w:sz w:val="24"/>
          <w:szCs w:val="24"/>
        </w:rPr>
        <w:t>–</w:t>
      </w:r>
      <w:r w:rsidRPr="00BB4789">
        <w:rPr>
          <w:rFonts w:ascii="Times New Roman" w:hAnsi="Times New Roman" w:cs="Times New Roman"/>
          <w:sz w:val="24"/>
          <w:szCs w:val="24"/>
        </w:rPr>
        <w:t xml:space="preserve"> </w:t>
      </w:r>
      <w:r w:rsidRPr="00BB4789">
        <w:rPr>
          <w:rFonts w:ascii="Times New Roman" w:hAnsi="Times New Roman" w:cs="Times New Roman"/>
          <w:sz w:val="24"/>
          <w:szCs w:val="24"/>
        </w:rPr>
        <w:t>50 000</w:t>
      </w:r>
      <w:r w:rsidRPr="00BB4789">
        <w:rPr>
          <w:rFonts w:ascii="Times New Roman" w:hAnsi="Times New Roman" w:cs="Times New Roman"/>
          <w:sz w:val="24"/>
          <w:szCs w:val="24"/>
        </w:rPr>
        <w:t xml:space="preserve">, 00 Lt. </w:t>
      </w:r>
    </w:p>
    <w:p w:rsidR="00A75D4F" w:rsidRPr="00BB4789" w:rsidRDefault="00A75D4F" w:rsidP="00BB4789">
      <w:pPr>
        <w:spacing w:after="0" w:line="240" w:lineRule="auto"/>
        <w:ind w:firstLine="737"/>
        <w:jc w:val="both"/>
        <w:rPr>
          <w:rFonts w:ascii="Times New Roman" w:hAnsi="Times New Roman" w:cs="Times New Roman"/>
          <w:sz w:val="24"/>
          <w:szCs w:val="24"/>
        </w:rPr>
      </w:pPr>
      <w:r w:rsidRPr="00BB4789">
        <w:rPr>
          <w:rFonts w:ascii="Times New Roman" w:hAnsi="Times New Roman" w:cs="Times New Roman"/>
          <w:sz w:val="24"/>
          <w:szCs w:val="24"/>
        </w:rPr>
        <w:t>Projekto įgyvendini</w:t>
      </w:r>
      <w:r w:rsidRPr="00BB4789">
        <w:rPr>
          <w:rFonts w:ascii="Times New Roman" w:hAnsi="Times New Roman" w:cs="Times New Roman"/>
          <w:sz w:val="24"/>
          <w:szCs w:val="24"/>
        </w:rPr>
        <w:t>mas vyko trimis etapais nuo 2012</w:t>
      </w:r>
      <w:r w:rsidRPr="00BB4789">
        <w:rPr>
          <w:rFonts w:ascii="Times New Roman" w:hAnsi="Times New Roman" w:cs="Times New Roman"/>
          <w:sz w:val="24"/>
          <w:szCs w:val="24"/>
        </w:rPr>
        <w:t xml:space="preserve"> m. </w:t>
      </w:r>
      <w:r w:rsidRPr="00BB4789">
        <w:rPr>
          <w:rFonts w:ascii="Times New Roman" w:hAnsi="Times New Roman" w:cs="Times New Roman"/>
          <w:sz w:val="24"/>
          <w:szCs w:val="24"/>
        </w:rPr>
        <w:t>kovo 1 d. iki 2013</w:t>
      </w:r>
      <w:r w:rsidRPr="00BB4789">
        <w:rPr>
          <w:rFonts w:ascii="Times New Roman" w:hAnsi="Times New Roman" w:cs="Times New Roman"/>
          <w:sz w:val="24"/>
          <w:szCs w:val="24"/>
        </w:rPr>
        <w:t xml:space="preserve"> m. </w:t>
      </w:r>
      <w:r w:rsidRPr="00BB4789">
        <w:rPr>
          <w:rFonts w:ascii="Times New Roman" w:hAnsi="Times New Roman" w:cs="Times New Roman"/>
          <w:sz w:val="24"/>
          <w:szCs w:val="24"/>
        </w:rPr>
        <w:t>sausio</w:t>
      </w:r>
      <w:r w:rsidRPr="00BB4789">
        <w:rPr>
          <w:rFonts w:ascii="Times New Roman" w:hAnsi="Times New Roman" w:cs="Times New Roman"/>
          <w:sz w:val="24"/>
          <w:szCs w:val="24"/>
        </w:rPr>
        <w:t xml:space="preserve"> </w:t>
      </w:r>
      <w:r w:rsidRPr="00BB4789">
        <w:rPr>
          <w:rFonts w:ascii="Times New Roman" w:hAnsi="Times New Roman" w:cs="Times New Roman"/>
          <w:sz w:val="24"/>
          <w:szCs w:val="24"/>
        </w:rPr>
        <w:t>29</w:t>
      </w:r>
      <w:r w:rsidRPr="00BB4789">
        <w:rPr>
          <w:rFonts w:ascii="Times New Roman" w:hAnsi="Times New Roman" w:cs="Times New Roman"/>
          <w:sz w:val="24"/>
          <w:szCs w:val="24"/>
        </w:rPr>
        <w:t xml:space="preserve"> d.</w:t>
      </w:r>
    </w:p>
    <w:p w:rsidR="001C3D8E" w:rsidRPr="001C3D8E" w:rsidRDefault="001C3D8E" w:rsidP="00BB4789">
      <w:pPr>
        <w:spacing w:after="0" w:line="240" w:lineRule="auto"/>
        <w:jc w:val="both"/>
        <w:rPr>
          <w:rFonts w:ascii="Times New Roman" w:eastAsia="Calibri" w:hAnsi="Times New Roman" w:cs="Times New Roman"/>
          <w:sz w:val="24"/>
          <w:szCs w:val="24"/>
        </w:rPr>
      </w:pPr>
      <w:r w:rsidRPr="001C3D8E">
        <w:rPr>
          <w:rFonts w:ascii="Times New Roman" w:eastAsia="Calibri" w:hAnsi="Times New Roman" w:cs="Times New Roman"/>
          <w:sz w:val="24"/>
          <w:szCs w:val="24"/>
        </w:rPr>
        <w:t>Specialusis tikslas – surengti tradicinį renginį „Rugeli, rugeli – skani duonelė“ perduoti renginio tradicijas jaunimui.</w:t>
      </w:r>
    </w:p>
    <w:p w:rsidR="001C3D8E" w:rsidRPr="00A75D4F" w:rsidRDefault="001C3D8E" w:rsidP="00BB4789">
      <w:pPr>
        <w:spacing w:after="0" w:line="240" w:lineRule="auto"/>
        <w:ind w:firstLine="737"/>
        <w:rPr>
          <w:rFonts w:ascii="Times New Roman" w:eastAsia="Times New Roman" w:hAnsi="Times New Roman" w:cs="Times New Roman"/>
          <w:sz w:val="24"/>
          <w:szCs w:val="24"/>
          <w:lang w:eastAsia="lt-LT"/>
        </w:rPr>
      </w:pPr>
      <w:r w:rsidRPr="00BB4789">
        <w:rPr>
          <w:rFonts w:ascii="Times New Roman" w:eastAsia="Times New Roman" w:hAnsi="Times New Roman" w:cs="Times New Roman"/>
          <w:sz w:val="24"/>
          <w:szCs w:val="24"/>
          <w:lang w:eastAsia="lt-LT"/>
        </w:rPr>
        <w:t>Projekto metu įsigyta  15 suvalkietiškų  tautinių</w:t>
      </w:r>
      <w:r w:rsidRPr="00A75D4F">
        <w:rPr>
          <w:rFonts w:ascii="Times New Roman" w:eastAsia="Times New Roman" w:hAnsi="Times New Roman" w:cs="Times New Roman"/>
          <w:sz w:val="24"/>
          <w:szCs w:val="24"/>
          <w:lang w:eastAsia="lt-LT"/>
        </w:rPr>
        <w:t xml:space="preserve"> </w:t>
      </w:r>
      <w:r w:rsidRPr="00BB4789">
        <w:rPr>
          <w:rFonts w:ascii="Times New Roman" w:eastAsia="Times New Roman" w:hAnsi="Times New Roman" w:cs="Times New Roman"/>
          <w:sz w:val="24"/>
          <w:szCs w:val="24"/>
          <w:lang w:eastAsia="lt-LT"/>
        </w:rPr>
        <w:t xml:space="preserve">ir 44 </w:t>
      </w:r>
      <w:r w:rsidRPr="00A75D4F">
        <w:rPr>
          <w:rFonts w:ascii="Times New Roman" w:eastAsia="Times New Roman" w:hAnsi="Times New Roman" w:cs="Times New Roman"/>
          <w:sz w:val="24"/>
          <w:szCs w:val="24"/>
          <w:lang w:eastAsia="lt-LT"/>
        </w:rPr>
        <w:t xml:space="preserve"> l</w:t>
      </w:r>
      <w:r w:rsidRPr="00BB4789">
        <w:rPr>
          <w:rFonts w:ascii="Times New Roman" w:eastAsia="Times New Roman" w:hAnsi="Times New Roman" w:cs="Times New Roman"/>
          <w:sz w:val="24"/>
          <w:szCs w:val="24"/>
          <w:lang w:eastAsia="lt-LT"/>
        </w:rPr>
        <w:t>ininių drabužių komplektų, muzikos aparatūros</w:t>
      </w:r>
      <w:r w:rsidRPr="00A75D4F">
        <w:rPr>
          <w:rFonts w:ascii="Times New Roman" w:eastAsia="Times New Roman" w:hAnsi="Times New Roman" w:cs="Times New Roman"/>
          <w:sz w:val="24"/>
          <w:szCs w:val="24"/>
          <w:lang w:eastAsia="lt-LT"/>
        </w:rPr>
        <w:t xml:space="preserve">. </w:t>
      </w:r>
    </w:p>
    <w:p w:rsidR="001C3D8E" w:rsidRDefault="001C3D8E" w:rsidP="00BB4789">
      <w:pPr>
        <w:spacing w:after="0" w:line="240" w:lineRule="auto"/>
        <w:ind w:firstLine="737"/>
        <w:jc w:val="both"/>
        <w:rPr>
          <w:rFonts w:ascii="Times New Roman" w:eastAsia="Times New Roman" w:hAnsi="Times New Roman" w:cs="Times New Roman"/>
          <w:sz w:val="24"/>
          <w:szCs w:val="24"/>
          <w:lang w:eastAsia="lt-LT"/>
        </w:rPr>
      </w:pPr>
      <w:r w:rsidRPr="00BB4789">
        <w:rPr>
          <w:rFonts w:ascii="Times New Roman" w:hAnsi="Times New Roman" w:cs="Times New Roman"/>
          <w:sz w:val="24"/>
          <w:szCs w:val="24"/>
        </w:rPr>
        <w:t xml:space="preserve">Šventės metu </w:t>
      </w:r>
      <w:r w:rsidRPr="00A75D4F">
        <w:rPr>
          <w:rFonts w:ascii="Times New Roman" w:eastAsia="Times New Roman" w:hAnsi="Times New Roman" w:cs="Times New Roman"/>
          <w:sz w:val="24"/>
          <w:szCs w:val="24"/>
          <w:lang w:eastAsia="lt-LT"/>
        </w:rPr>
        <w:t>gyventojai susipažino su krašto išskirtinumu, tradicijomis. Seni žmonės prisiminė, o jaunimas pamatė, kaip pjaunami rugiai, rišami į pėdus, kuliami spragilais, malami senoviškomis akmeninėmis girnomis, kaip užraugiama ir minkoma tešla ir</w:t>
      </w:r>
      <w:r w:rsidRPr="00BB4789">
        <w:rPr>
          <w:rFonts w:ascii="Times New Roman" w:eastAsia="Times New Roman" w:hAnsi="Times New Roman" w:cs="Times New Roman"/>
          <w:sz w:val="24"/>
          <w:szCs w:val="24"/>
          <w:lang w:eastAsia="lt-LT"/>
        </w:rPr>
        <w:t xml:space="preserve"> </w:t>
      </w:r>
      <w:r w:rsidRPr="00A75D4F">
        <w:rPr>
          <w:rFonts w:ascii="Times New Roman" w:eastAsia="Times New Roman" w:hAnsi="Times New Roman" w:cs="Times New Roman"/>
          <w:sz w:val="24"/>
          <w:szCs w:val="24"/>
          <w:lang w:eastAsia="lt-LT"/>
        </w:rPr>
        <w:t>kepama duona. Šventės metu užsimezgė ryšiai su kitomis bendruomenėmis. Buvo galima pasidalinti ir jų patirtimi, tradicijomis. Šio renginio metu kaimo gyventojai galėjo pagerbti kasdieninę duoną, prisiminti senuosius darbus, apeigas. Šventės pabaigoje galėjo pasilinksminti, pasimokyti senųjų šokių ir dainų, dalintis duonos kepimo receptais.</w:t>
      </w:r>
    </w:p>
    <w:p w:rsidR="00BB4789" w:rsidRPr="00BB4789" w:rsidRDefault="00BB4789" w:rsidP="00BB4789">
      <w:pPr>
        <w:spacing w:after="0" w:line="240" w:lineRule="auto"/>
        <w:ind w:firstLine="737"/>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819C726">
            <wp:extent cx="4191000" cy="2787438"/>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9032" cy="2786129"/>
                    </a:xfrm>
                    <a:prstGeom prst="rect">
                      <a:avLst/>
                    </a:prstGeom>
                    <a:noFill/>
                  </pic:spPr>
                </pic:pic>
              </a:graphicData>
            </a:graphic>
          </wp:inline>
        </w:drawing>
      </w:r>
    </w:p>
    <w:p w:rsidR="00A75D4F" w:rsidRDefault="001C3D8E" w:rsidP="00BB4789">
      <w:pPr>
        <w:spacing w:after="0" w:line="240" w:lineRule="auto"/>
        <w:rPr>
          <w:rFonts w:ascii="Times New Roman" w:eastAsia="Times New Roman" w:hAnsi="Times New Roman" w:cs="Times New Roman"/>
          <w:sz w:val="24"/>
          <w:szCs w:val="24"/>
          <w:lang w:eastAsia="lt-LT"/>
        </w:rPr>
      </w:pPr>
      <w:r w:rsidRPr="00BB4789">
        <w:rPr>
          <w:rFonts w:ascii="Times New Roman" w:eastAsia="Times New Roman" w:hAnsi="Times New Roman" w:cs="Times New Roman"/>
          <w:sz w:val="24"/>
          <w:szCs w:val="24"/>
          <w:lang w:eastAsia="lt-LT"/>
        </w:rPr>
        <w:t>Buvo galima</w:t>
      </w:r>
      <w:r w:rsidR="00A75D4F" w:rsidRPr="00A75D4F">
        <w:rPr>
          <w:rFonts w:ascii="Times New Roman" w:eastAsia="Times New Roman" w:hAnsi="Times New Roman" w:cs="Times New Roman"/>
          <w:sz w:val="24"/>
          <w:szCs w:val="24"/>
          <w:lang w:eastAsia="lt-LT"/>
        </w:rPr>
        <w:t xml:space="preserve"> palyginti,</w:t>
      </w:r>
      <w:r w:rsidRPr="00BB4789">
        <w:rPr>
          <w:rFonts w:ascii="Times New Roman" w:eastAsia="Times New Roman" w:hAnsi="Times New Roman" w:cs="Times New Roman"/>
          <w:sz w:val="24"/>
          <w:szCs w:val="24"/>
          <w:lang w:eastAsia="lt-LT"/>
        </w:rPr>
        <w:t xml:space="preserve"> </w:t>
      </w:r>
      <w:r w:rsidR="00A75D4F" w:rsidRPr="00A75D4F">
        <w:rPr>
          <w:rFonts w:ascii="Times New Roman" w:eastAsia="Times New Roman" w:hAnsi="Times New Roman" w:cs="Times New Roman"/>
          <w:sz w:val="24"/>
          <w:szCs w:val="24"/>
          <w:lang w:eastAsia="lt-LT"/>
        </w:rPr>
        <w:t>kaip atrodė šventė prieš projektą ir po jo</w:t>
      </w:r>
      <w:r w:rsidRPr="00BB4789">
        <w:rPr>
          <w:rFonts w:ascii="Times New Roman" w:eastAsia="Times New Roman" w:hAnsi="Times New Roman" w:cs="Times New Roman"/>
          <w:sz w:val="24"/>
          <w:szCs w:val="24"/>
          <w:lang w:eastAsia="lt-LT"/>
        </w:rPr>
        <w:t>, nes ji rengiama ne pirmus metus</w:t>
      </w:r>
      <w:r w:rsidR="00A75D4F" w:rsidRPr="00A75D4F">
        <w:rPr>
          <w:rFonts w:ascii="Times New Roman" w:eastAsia="Times New Roman" w:hAnsi="Times New Roman" w:cs="Times New Roman"/>
          <w:sz w:val="24"/>
          <w:szCs w:val="24"/>
          <w:lang w:eastAsia="lt-LT"/>
        </w:rPr>
        <w:t xml:space="preserve">. </w:t>
      </w:r>
    </w:p>
    <w:p w:rsidR="00BB4789" w:rsidRPr="00A75D4F" w:rsidRDefault="00BB4789" w:rsidP="00BB478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w:drawing>
          <wp:inline distT="0" distB="0" distL="0" distR="0" wp14:anchorId="591B8A00">
            <wp:extent cx="2828483" cy="1989161"/>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011" cy="1993752"/>
                    </a:xfrm>
                    <a:prstGeom prst="rect">
                      <a:avLst/>
                    </a:prstGeom>
                    <a:noFill/>
                  </pic:spPr>
                </pic:pic>
              </a:graphicData>
            </a:graphic>
          </wp:inline>
        </w:drawing>
      </w:r>
      <w:r>
        <w:rPr>
          <w:rFonts w:ascii="Times New Roman" w:eastAsia="Times New Roman" w:hAnsi="Times New Roman" w:cs="Times New Roman"/>
          <w:noProof/>
          <w:sz w:val="24"/>
          <w:szCs w:val="24"/>
          <w:lang w:eastAsia="lt-LT"/>
        </w:rPr>
        <w:drawing>
          <wp:inline distT="0" distB="0" distL="0" distR="0" wp14:anchorId="63062CAE">
            <wp:extent cx="2804385" cy="1990725"/>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2829" cy="1989620"/>
                    </a:xfrm>
                    <a:prstGeom prst="rect">
                      <a:avLst/>
                    </a:prstGeom>
                    <a:noFill/>
                  </pic:spPr>
                </pic:pic>
              </a:graphicData>
            </a:graphic>
          </wp:inline>
        </w:drawing>
      </w:r>
    </w:p>
    <w:p w:rsidR="00A75D4F" w:rsidRPr="00BB4789" w:rsidRDefault="001C3D8E" w:rsidP="00BB4789">
      <w:pPr>
        <w:spacing w:after="0" w:line="240" w:lineRule="auto"/>
        <w:ind w:firstLine="737"/>
        <w:jc w:val="both"/>
        <w:rPr>
          <w:rFonts w:ascii="Times New Roman" w:hAnsi="Times New Roman" w:cs="Times New Roman"/>
          <w:sz w:val="24"/>
          <w:szCs w:val="24"/>
        </w:rPr>
      </w:pPr>
      <w:r w:rsidRPr="00BB4789">
        <w:rPr>
          <w:rFonts w:ascii="Times New Roman" w:eastAsia="Times New Roman" w:hAnsi="Times New Roman" w:cs="Times New Roman"/>
          <w:sz w:val="24"/>
          <w:szCs w:val="24"/>
          <w:lang w:eastAsia="lt-LT"/>
        </w:rPr>
        <w:t>Įgyvendinus projektą b</w:t>
      </w:r>
      <w:r w:rsidR="00BB4789" w:rsidRPr="00BB4789">
        <w:rPr>
          <w:rFonts w:ascii="Times New Roman" w:eastAsia="Times New Roman" w:hAnsi="Times New Roman" w:cs="Times New Roman"/>
          <w:sz w:val="24"/>
          <w:szCs w:val="24"/>
          <w:lang w:eastAsia="lt-LT"/>
        </w:rPr>
        <w:t>endruomenė turi</w:t>
      </w:r>
      <w:r w:rsidRPr="00BB4789">
        <w:rPr>
          <w:rFonts w:ascii="Times New Roman" w:eastAsia="Times New Roman" w:hAnsi="Times New Roman" w:cs="Times New Roman"/>
          <w:sz w:val="24"/>
          <w:szCs w:val="24"/>
          <w:lang w:eastAsia="lt-LT"/>
        </w:rPr>
        <w:t xml:space="preserve"> daugiau galimybių plėtoti kultūrinę veiklą, organizuoti įvairius renginius. Įsigyta įranga ir rūbais toliau naudosis bendruomenės nariai organizuodami įvairius renginius, kitas kultūros puoselėjimo veiklas. Krašto kultūros puoselėjimui bus pasitelkiami vaikai ir jaunimas. </w:t>
      </w:r>
      <w:r w:rsidRPr="00BB4789">
        <w:rPr>
          <w:rFonts w:ascii="Times New Roman" w:hAnsi="Times New Roman" w:cs="Times New Roman"/>
          <w:sz w:val="24"/>
          <w:szCs w:val="24"/>
        </w:rPr>
        <w:t>Vaikai bus įtraukiami į tolesnes veiklas, kad geriau susipažintų su krašto kultūra, ją pamėgtų ir galėtų toliau puoselėti, o vėliau ir perduoti savo vaikams.</w:t>
      </w:r>
    </w:p>
    <w:p w:rsidR="001C3D8E" w:rsidRPr="00A75D4F" w:rsidRDefault="00BB4789" w:rsidP="00B15D76">
      <w:pPr>
        <w:spacing w:after="0" w:line="240" w:lineRule="auto"/>
        <w:ind w:firstLine="737"/>
        <w:rPr>
          <w:rFonts w:ascii="Times New Roman" w:eastAsia="Times New Roman" w:hAnsi="Times New Roman" w:cs="Times New Roman"/>
          <w:sz w:val="24"/>
          <w:szCs w:val="24"/>
          <w:lang w:eastAsia="lt-LT"/>
        </w:rPr>
      </w:pPr>
      <w:r w:rsidRPr="00BB4789">
        <w:rPr>
          <w:rFonts w:ascii="Times New Roman" w:eastAsia="Times New Roman" w:hAnsi="Times New Roman" w:cs="Times New Roman"/>
          <w:sz w:val="24"/>
          <w:szCs w:val="24"/>
          <w:lang w:eastAsia="lt-LT"/>
        </w:rPr>
        <w:t xml:space="preserve">Tikimasi, kad ši šventė kaip tradicija </w:t>
      </w:r>
      <w:r w:rsidR="001C3D8E" w:rsidRPr="00A75D4F">
        <w:rPr>
          <w:rFonts w:ascii="Times New Roman" w:eastAsia="Times New Roman" w:hAnsi="Times New Roman" w:cs="Times New Roman"/>
          <w:sz w:val="24"/>
          <w:szCs w:val="24"/>
          <w:lang w:eastAsia="lt-LT"/>
        </w:rPr>
        <w:t xml:space="preserve">išliks ilgus metus ir bus puoselėjama krašto kultūra ir </w:t>
      </w:r>
      <w:r w:rsidR="00B15D76">
        <w:rPr>
          <w:rFonts w:ascii="Times New Roman" w:eastAsia="Times New Roman" w:hAnsi="Times New Roman" w:cs="Times New Roman"/>
          <w:sz w:val="24"/>
          <w:szCs w:val="24"/>
          <w:lang w:eastAsia="lt-LT"/>
        </w:rPr>
        <w:t>t</w:t>
      </w:r>
      <w:r w:rsidR="001C3D8E" w:rsidRPr="00A75D4F">
        <w:rPr>
          <w:rFonts w:ascii="Times New Roman" w:eastAsia="Times New Roman" w:hAnsi="Times New Roman" w:cs="Times New Roman"/>
          <w:sz w:val="24"/>
          <w:szCs w:val="24"/>
          <w:lang w:eastAsia="lt-LT"/>
        </w:rPr>
        <w:t xml:space="preserve">radicijos. </w:t>
      </w:r>
    </w:p>
    <w:p w:rsidR="001C3D8E" w:rsidRDefault="001C3D8E" w:rsidP="00A75D4F">
      <w:pPr>
        <w:spacing w:after="0"/>
        <w:ind w:firstLine="737"/>
        <w:jc w:val="both"/>
        <w:rPr>
          <w:rFonts w:ascii="Times New Roman" w:hAnsi="Times New Roman" w:cs="Times New Roman"/>
          <w:sz w:val="24"/>
          <w:szCs w:val="24"/>
        </w:rPr>
      </w:pPr>
      <w:bookmarkStart w:id="0" w:name="_GoBack"/>
      <w:bookmarkEnd w:id="0"/>
    </w:p>
    <w:sectPr w:rsidR="001C3D8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D4F"/>
    <w:rsid w:val="001C3D8E"/>
    <w:rsid w:val="002F742A"/>
    <w:rsid w:val="00A75D4F"/>
    <w:rsid w:val="00B15D76"/>
    <w:rsid w:val="00BB47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75D4F"/>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75D4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75D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75D4F"/>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75D4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75D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800804">
      <w:bodyDiv w:val="1"/>
      <w:marLeft w:val="0"/>
      <w:marRight w:val="0"/>
      <w:marTop w:val="0"/>
      <w:marBottom w:val="0"/>
      <w:divBdr>
        <w:top w:val="none" w:sz="0" w:space="0" w:color="auto"/>
        <w:left w:val="none" w:sz="0" w:space="0" w:color="auto"/>
        <w:bottom w:val="none" w:sz="0" w:space="0" w:color="auto"/>
        <w:right w:val="none" w:sz="0" w:space="0" w:color="auto"/>
      </w:divBdr>
    </w:div>
    <w:div w:id="411004253">
      <w:bodyDiv w:val="1"/>
      <w:marLeft w:val="0"/>
      <w:marRight w:val="0"/>
      <w:marTop w:val="0"/>
      <w:marBottom w:val="0"/>
      <w:divBdr>
        <w:top w:val="none" w:sz="0" w:space="0" w:color="auto"/>
        <w:left w:val="none" w:sz="0" w:space="0" w:color="auto"/>
        <w:bottom w:val="none" w:sz="0" w:space="0" w:color="auto"/>
        <w:right w:val="none" w:sz="0" w:space="0" w:color="auto"/>
      </w:divBdr>
      <w:divsChild>
        <w:div w:id="305284308">
          <w:marLeft w:val="0"/>
          <w:marRight w:val="0"/>
          <w:marTop w:val="0"/>
          <w:marBottom w:val="0"/>
          <w:divBdr>
            <w:top w:val="none" w:sz="0" w:space="0" w:color="auto"/>
            <w:left w:val="none" w:sz="0" w:space="0" w:color="auto"/>
            <w:bottom w:val="none" w:sz="0" w:space="0" w:color="auto"/>
            <w:right w:val="none" w:sz="0" w:space="0" w:color="auto"/>
          </w:divBdr>
          <w:divsChild>
            <w:div w:id="397824463">
              <w:marLeft w:val="0"/>
              <w:marRight w:val="0"/>
              <w:marTop w:val="0"/>
              <w:marBottom w:val="0"/>
              <w:divBdr>
                <w:top w:val="none" w:sz="0" w:space="0" w:color="auto"/>
                <w:left w:val="none" w:sz="0" w:space="0" w:color="auto"/>
                <w:bottom w:val="none" w:sz="0" w:space="0" w:color="auto"/>
                <w:right w:val="none" w:sz="0" w:space="0" w:color="auto"/>
              </w:divBdr>
              <w:divsChild>
                <w:div w:id="817189711">
                  <w:marLeft w:val="0"/>
                  <w:marRight w:val="0"/>
                  <w:marTop w:val="0"/>
                  <w:marBottom w:val="0"/>
                  <w:divBdr>
                    <w:top w:val="none" w:sz="0" w:space="0" w:color="auto"/>
                    <w:left w:val="none" w:sz="0" w:space="0" w:color="auto"/>
                    <w:bottom w:val="none" w:sz="0" w:space="0" w:color="auto"/>
                    <w:right w:val="none" w:sz="0" w:space="0" w:color="auto"/>
                  </w:divBdr>
                  <w:divsChild>
                    <w:div w:id="1344743508">
                      <w:marLeft w:val="0"/>
                      <w:marRight w:val="0"/>
                      <w:marTop w:val="0"/>
                      <w:marBottom w:val="0"/>
                      <w:divBdr>
                        <w:top w:val="none" w:sz="0" w:space="0" w:color="auto"/>
                        <w:left w:val="none" w:sz="0" w:space="0" w:color="auto"/>
                        <w:bottom w:val="none" w:sz="0" w:space="0" w:color="auto"/>
                        <w:right w:val="none" w:sz="0" w:space="0" w:color="auto"/>
                      </w:divBdr>
                      <w:divsChild>
                        <w:div w:id="731542308">
                          <w:marLeft w:val="0"/>
                          <w:marRight w:val="0"/>
                          <w:marTop w:val="0"/>
                          <w:marBottom w:val="0"/>
                          <w:divBdr>
                            <w:top w:val="none" w:sz="0" w:space="0" w:color="auto"/>
                            <w:left w:val="none" w:sz="0" w:space="0" w:color="auto"/>
                            <w:bottom w:val="none" w:sz="0" w:space="0" w:color="auto"/>
                            <w:right w:val="none" w:sz="0" w:space="0" w:color="auto"/>
                          </w:divBdr>
                          <w:divsChild>
                            <w:div w:id="436679648">
                              <w:marLeft w:val="0"/>
                              <w:marRight w:val="0"/>
                              <w:marTop w:val="0"/>
                              <w:marBottom w:val="0"/>
                              <w:divBdr>
                                <w:top w:val="none" w:sz="0" w:space="0" w:color="auto"/>
                                <w:left w:val="none" w:sz="0" w:space="0" w:color="auto"/>
                                <w:bottom w:val="none" w:sz="0" w:space="0" w:color="auto"/>
                                <w:right w:val="none" w:sz="0" w:space="0" w:color="auto"/>
                              </w:divBdr>
                              <w:divsChild>
                                <w:div w:id="822508837">
                                  <w:marLeft w:val="0"/>
                                  <w:marRight w:val="0"/>
                                  <w:marTop w:val="0"/>
                                  <w:marBottom w:val="0"/>
                                  <w:divBdr>
                                    <w:top w:val="none" w:sz="0" w:space="0" w:color="auto"/>
                                    <w:left w:val="none" w:sz="0" w:space="0" w:color="auto"/>
                                    <w:bottom w:val="none" w:sz="0" w:space="0" w:color="auto"/>
                                    <w:right w:val="none" w:sz="0" w:space="0" w:color="auto"/>
                                  </w:divBdr>
                                  <w:divsChild>
                                    <w:div w:id="985008730">
                                      <w:marLeft w:val="0"/>
                                      <w:marRight w:val="0"/>
                                      <w:marTop w:val="0"/>
                                      <w:marBottom w:val="0"/>
                                      <w:divBdr>
                                        <w:top w:val="none" w:sz="0" w:space="0" w:color="auto"/>
                                        <w:left w:val="none" w:sz="0" w:space="0" w:color="auto"/>
                                        <w:bottom w:val="none" w:sz="0" w:space="0" w:color="auto"/>
                                        <w:right w:val="none" w:sz="0" w:space="0" w:color="auto"/>
                                      </w:divBdr>
                                      <w:divsChild>
                                        <w:div w:id="1317147741">
                                          <w:marLeft w:val="0"/>
                                          <w:marRight w:val="0"/>
                                          <w:marTop w:val="0"/>
                                          <w:marBottom w:val="0"/>
                                          <w:divBdr>
                                            <w:top w:val="none" w:sz="0" w:space="0" w:color="auto"/>
                                            <w:left w:val="none" w:sz="0" w:space="0" w:color="auto"/>
                                            <w:bottom w:val="none" w:sz="0" w:space="0" w:color="auto"/>
                                            <w:right w:val="none" w:sz="0" w:space="0" w:color="auto"/>
                                          </w:divBdr>
                                          <w:divsChild>
                                            <w:div w:id="1079866258">
                                              <w:marLeft w:val="0"/>
                                              <w:marRight w:val="0"/>
                                              <w:marTop w:val="0"/>
                                              <w:marBottom w:val="0"/>
                                              <w:divBdr>
                                                <w:top w:val="none" w:sz="0" w:space="0" w:color="auto"/>
                                                <w:left w:val="none" w:sz="0" w:space="0" w:color="auto"/>
                                                <w:bottom w:val="none" w:sz="0" w:space="0" w:color="auto"/>
                                                <w:right w:val="none" w:sz="0" w:space="0" w:color="auto"/>
                                              </w:divBdr>
                                              <w:divsChild>
                                                <w:div w:id="1888175661">
                                                  <w:marLeft w:val="0"/>
                                                  <w:marRight w:val="0"/>
                                                  <w:marTop w:val="0"/>
                                                  <w:marBottom w:val="0"/>
                                                  <w:divBdr>
                                                    <w:top w:val="none" w:sz="0" w:space="0" w:color="auto"/>
                                                    <w:left w:val="none" w:sz="0" w:space="0" w:color="auto"/>
                                                    <w:bottom w:val="none" w:sz="0" w:space="0" w:color="auto"/>
                                                    <w:right w:val="none" w:sz="0" w:space="0" w:color="auto"/>
                                                  </w:divBdr>
                                                  <w:divsChild>
                                                    <w:div w:id="844512363">
                                                      <w:marLeft w:val="0"/>
                                                      <w:marRight w:val="0"/>
                                                      <w:marTop w:val="0"/>
                                                      <w:marBottom w:val="0"/>
                                                      <w:divBdr>
                                                        <w:top w:val="none" w:sz="0" w:space="0" w:color="auto"/>
                                                        <w:left w:val="none" w:sz="0" w:space="0" w:color="auto"/>
                                                        <w:bottom w:val="none" w:sz="0" w:space="0" w:color="auto"/>
                                                        <w:right w:val="none" w:sz="0" w:space="0" w:color="auto"/>
                                                      </w:divBdr>
                                                      <w:divsChild>
                                                        <w:div w:id="150024740">
                                                          <w:marLeft w:val="0"/>
                                                          <w:marRight w:val="0"/>
                                                          <w:marTop w:val="0"/>
                                                          <w:marBottom w:val="0"/>
                                                          <w:divBdr>
                                                            <w:top w:val="none" w:sz="0" w:space="0" w:color="auto"/>
                                                            <w:left w:val="none" w:sz="0" w:space="0" w:color="auto"/>
                                                            <w:bottom w:val="none" w:sz="0" w:space="0" w:color="auto"/>
                                                            <w:right w:val="none" w:sz="0" w:space="0" w:color="auto"/>
                                                          </w:divBdr>
                                                          <w:divsChild>
                                                            <w:div w:id="743647562">
                                                              <w:marLeft w:val="0"/>
                                                              <w:marRight w:val="0"/>
                                                              <w:marTop w:val="0"/>
                                                              <w:marBottom w:val="0"/>
                                                              <w:divBdr>
                                                                <w:top w:val="none" w:sz="0" w:space="0" w:color="auto"/>
                                                                <w:left w:val="none" w:sz="0" w:space="0" w:color="auto"/>
                                                                <w:bottom w:val="none" w:sz="0" w:space="0" w:color="auto"/>
                                                                <w:right w:val="none" w:sz="0" w:space="0" w:color="auto"/>
                                                              </w:divBdr>
                                                              <w:divsChild>
                                                                <w:div w:id="478690666">
                                                                  <w:marLeft w:val="0"/>
                                                                  <w:marRight w:val="0"/>
                                                                  <w:marTop w:val="0"/>
                                                                  <w:marBottom w:val="0"/>
                                                                  <w:divBdr>
                                                                    <w:top w:val="none" w:sz="0" w:space="0" w:color="auto"/>
                                                                    <w:left w:val="none" w:sz="0" w:space="0" w:color="auto"/>
                                                                    <w:bottom w:val="none" w:sz="0" w:space="0" w:color="auto"/>
                                                                    <w:right w:val="none" w:sz="0" w:space="0" w:color="auto"/>
                                                                  </w:divBdr>
                                                                  <w:divsChild>
                                                                    <w:div w:id="1670524079">
                                                                      <w:marLeft w:val="0"/>
                                                                      <w:marRight w:val="0"/>
                                                                      <w:marTop w:val="0"/>
                                                                      <w:marBottom w:val="0"/>
                                                                      <w:divBdr>
                                                                        <w:top w:val="none" w:sz="0" w:space="0" w:color="auto"/>
                                                                        <w:left w:val="none" w:sz="0" w:space="0" w:color="auto"/>
                                                                        <w:bottom w:val="none" w:sz="0" w:space="0" w:color="auto"/>
                                                                        <w:right w:val="none" w:sz="0" w:space="0" w:color="auto"/>
                                                                      </w:divBdr>
                                                                      <w:divsChild>
                                                                        <w:div w:id="2135755669">
                                                                          <w:marLeft w:val="0"/>
                                                                          <w:marRight w:val="0"/>
                                                                          <w:marTop w:val="0"/>
                                                                          <w:marBottom w:val="0"/>
                                                                          <w:divBdr>
                                                                            <w:top w:val="none" w:sz="0" w:space="0" w:color="auto"/>
                                                                            <w:left w:val="none" w:sz="0" w:space="0" w:color="auto"/>
                                                                            <w:bottom w:val="none" w:sz="0" w:space="0" w:color="auto"/>
                                                                            <w:right w:val="none" w:sz="0" w:space="0" w:color="auto"/>
                                                                          </w:divBdr>
                                                                          <w:divsChild>
                                                                            <w:div w:id="525949538">
                                                                              <w:marLeft w:val="0"/>
                                                                              <w:marRight w:val="0"/>
                                                                              <w:marTop w:val="0"/>
                                                                              <w:marBottom w:val="0"/>
                                                                              <w:divBdr>
                                                                                <w:top w:val="none" w:sz="0" w:space="0" w:color="auto"/>
                                                                                <w:left w:val="none" w:sz="0" w:space="0" w:color="auto"/>
                                                                                <w:bottom w:val="none" w:sz="0" w:space="0" w:color="auto"/>
                                                                                <w:right w:val="none" w:sz="0" w:space="0" w:color="auto"/>
                                                                              </w:divBdr>
                                                                              <w:divsChild>
                                                                                <w:div w:id="1778676198">
                                                                                  <w:marLeft w:val="0"/>
                                                                                  <w:marRight w:val="0"/>
                                                                                  <w:marTop w:val="0"/>
                                                                                  <w:marBottom w:val="0"/>
                                                                                  <w:divBdr>
                                                                                    <w:top w:val="none" w:sz="0" w:space="0" w:color="auto"/>
                                                                                    <w:left w:val="none" w:sz="0" w:space="0" w:color="auto"/>
                                                                                    <w:bottom w:val="none" w:sz="0" w:space="0" w:color="auto"/>
                                                                                    <w:right w:val="none" w:sz="0" w:space="0" w:color="auto"/>
                                                                                  </w:divBdr>
                                                                                  <w:divsChild>
                                                                                    <w:div w:id="1548378091">
                                                                                      <w:marLeft w:val="0"/>
                                                                                      <w:marRight w:val="0"/>
                                                                                      <w:marTop w:val="0"/>
                                                                                      <w:marBottom w:val="0"/>
                                                                                      <w:divBdr>
                                                                                        <w:top w:val="none" w:sz="0" w:space="0" w:color="auto"/>
                                                                                        <w:left w:val="none" w:sz="0" w:space="0" w:color="auto"/>
                                                                                        <w:bottom w:val="none" w:sz="0" w:space="0" w:color="auto"/>
                                                                                        <w:right w:val="none" w:sz="0" w:space="0" w:color="auto"/>
                                                                                      </w:divBdr>
                                                                                      <w:divsChild>
                                                                                        <w:div w:id="241180757">
                                                                                          <w:marLeft w:val="0"/>
                                                                                          <w:marRight w:val="0"/>
                                                                                          <w:marTop w:val="0"/>
                                                                                          <w:marBottom w:val="0"/>
                                                                                          <w:divBdr>
                                                                                            <w:top w:val="none" w:sz="0" w:space="0" w:color="auto"/>
                                                                                            <w:left w:val="none" w:sz="0" w:space="0" w:color="auto"/>
                                                                                            <w:bottom w:val="none" w:sz="0" w:space="0" w:color="auto"/>
                                                                                            <w:right w:val="none" w:sz="0" w:space="0" w:color="auto"/>
                                                                                          </w:divBdr>
                                                                                          <w:divsChild>
                                                                                            <w:div w:id="1505703256">
                                                                                              <w:marLeft w:val="0"/>
                                                                                              <w:marRight w:val="0"/>
                                                                                              <w:marTop w:val="0"/>
                                                                                              <w:marBottom w:val="0"/>
                                                                                              <w:divBdr>
                                                                                                <w:top w:val="none" w:sz="0" w:space="0" w:color="auto"/>
                                                                                                <w:left w:val="none" w:sz="0" w:space="0" w:color="auto"/>
                                                                                                <w:bottom w:val="none" w:sz="0" w:space="0" w:color="auto"/>
                                                                                                <w:right w:val="none" w:sz="0" w:space="0" w:color="auto"/>
                                                                                              </w:divBdr>
                                                                                              <w:divsChild>
                                                                                                <w:div w:id="854928720">
                                                                                                  <w:marLeft w:val="0"/>
                                                                                                  <w:marRight w:val="0"/>
                                                                                                  <w:marTop w:val="0"/>
                                                                                                  <w:marBottom w:val="0"/>
                                                                                                  <w:divBdr>
                                                                                                    <w:top w:val="none" w:sz="0" w:space="0" w:color="auto"/>
                                                                                                    <w:left w:val="none" w:sz="0" w:space="0" w:color="auto"/>
                                                                                                    <w:bottom w:val="none" w:sz="0" w:space="0" w:color="auto"/>
                                                                                                    <w:right w:val="none" w:sz="0" w:space="0" w:color="auto"/>
                                                                                                  </w:divBdr>
                                                                                                  <w:divsChild>
                                                                                                    <w:div w:id="1985964481">
                                                                                                      <w:marLeft w:val="0"/>
                                                                                                      <w:marRight w:val="0"/>
                                                                                                      <w:marTop w:val="0"/>
                                                                                                      <w:marBottom w:val="0"/>
                                                                                                      <w:divBdr>
                                                                                                        <w:top w:val="none" w:sz="0" w:space="0" w:color="auto"/>
                                                                                                        <w:left w:val="none" w:sz="0" w:space="0" w:color="auto"/>
                                                                                                        <w:bottom w:val="none" w:sz="0" w:space="0" w:color="auto"/>
                                                                                                        <w:right w:val="none" w:sz="0" w:space="0" w:color="auto"/>
                                                                                                      </w:divBdr>
                                                                                                      <w:divsChild>
                                                                                                        <w:div w:id="1809282243">
                                                                                                          <w:marLeft w:val="0"/>
                                                                                                          <w:marRight w:val="0"/>
                                                                                                          <w:marTop w:val="0"/>
                                                                                                          <w:marBottom w:val="0"/>
                                                                                                          <w:divBdr>
                                                                                                            <w:top w:val="none" w:sz="0" w:space="0" w:color="auto"/>
                                                                                                            <w:left w:val="none" w:sz="0" w:space="0" w:color="auto"/>
                                                                                                            <w:bottom w:val="none" w:sz="0" w:space="0" w:color="auto"/>
                                                                                                            <w:right w:val="none" w:sz="0" w:space="0" w:color="auto"/>
                                                                                                          </w:divBdr>
                                                                                                          <w:divsChild>
                                                                                                            <w:div w:id="731931377">
                                                                                                              <w:marLeft w:val="0"/>
                                                                                                              <w:marRight w:val="0"/>
                                                                                                              <w:marTop w:val="0"/>
                                                                                                              <w:marBottom w:val="0"/>
                                                                                                              <w:divBdr>
                                                                                                                <w:top w:val="none" w:sz="0" w:space="0" w:color="auto"/>
                                                                                                                <w:left w:val="none" w:sz="0" w:space="0" w:color="auto"/>
                                                                                                                <w:bottom w:val="none" w:sz="0" w:space="0" w:color="auto"/>
                                                                                                                <w:right w:val="none" w:sz="0" w:space="0" w:color="auto"/>
                                                                                                              </w:divBdr>
                                                                                                              <w:divsChild>
                                                                                                                <w:div w:id="312104654">
                                                                                                                  <w:marLeft w:val="0"/>
                                                                                                                  <w:marRight w:val="0"/>
                                                                                                                  <w:marTop w:val="0"/>
                                                                                                                  <w:marBottom w:val="0"/>
                                                                                                                  <w:divBdr>
                                                                                                                    <w:top w:val="none" w:sz="0" w:space="0" w:color="auto"/>
                                                                                                                    <w:left w:val="none" w:sz="0" w:space="0" w:color="auto"/>
                                                                                                                    <w:bottom w:val="none" w:sz="0" w:space="0" w:color="auto"/>
                                                                                                                    <w:right w:val="none" w:sz="0" w:space="0" w:color="auto"/>
                                                                                                                  </w:divBdr>
                                                                                                                  <w:divsChild>
                                                                                                                    <w:div w:id="1793279955">
                                                                                                                      <w:marLeft w:val="0"/>
                                                                                                                      <w:marRight w:val="0"/>
                                                                                                                      <w:marTop w:val="0"/>
                                                                                                                      <w:marBottom w:val="0"/>
                                                                                                                      <w:divBdr>
                                                                                                                        <w:top w:val="none" w:sz="0" w:space="0" w:color="auto"/>
                                                                                                                        <w:left w:val="none" w:sz="0" w:space="0" w:color="auto"/>
                                                                                                                        <w:bottom w:val="none" w:sz="0" w:space="0" w:color="auto"/>
                                                                                                                        <w:right w:val="none" w:sz="0" w:space="0" w:color="auto"/>
                                                                                                                      </w:divBdr>
                                                                                                                      <w:divsChild>
                                                                                                                        <w:div w:id="561790377">
                                                                                                                          <w:marLeft w:val="0"/>
                                                                                                                          <w:marRight w:val="0"/>
                                                                                                                          <w:marTop w:val="0"/>
                                                                                                                          <w:marBottom w:val="0"/>
                                                                                                                          <w:divBdr>
                                                                                                                            <w:top w:val="none" w:sz="0" w:space="0" w:color="auto"/>
                                                                                                                            <w:left w:val="none" w:sz="0" w:space="0" w:color="auto"/>
                                                                                                                            <w:bottom w:val="none" w:sz="0" w:space="0" w:color="auto"/>
                                                                                                                            <w:right w:val="none" w:sz="0" w:space="0" w:color="auto"/>
                                                                                                                          </w:divBdr>
                                                                                                                        </w:div>
                                                                                                                        <w:div w:id="690033289">
                                                                                                                          <w:marLeft w:val="0"/>
                                                                                                                          <w:marRight w:val="0"/>
                                                                                                                          <w:marTop w:val="0"/>
                                                                                                                          <w:marBottom w:val="0"/>
                                                                                                                          <w:divBdr>
                                                                                                                            <w:top w:val="none" w:sz="0" w:space="0" w:color="auto"/>
                                                                                                                            <w:left w:val="none" w:sz="0" w:space="0" w:color="auto"/>
                                                                                                                            <w:bottom w:val="none" w:sz="0" w:space="0" w:color="auto"/>
                                                                                                                            <w:right w:val="none" w:sz="0" w:space="0" w:color="auto"/>
                                                                                                                          </w:divBdr>
                                                                                                                        </w:div>
                                                                                                                        <w:div w:id="394821226">
                                                                                                                          <w:marLeft w:val="0"/>
                                                                                                                          <w:marRight w:val="0"/>
                                                                                                                          <w:marTop w:val="0"/>
                                                                                                                          <w:marBottom w:val="0"/>
                                                                                                                          <w:divBdr>
                                                                                                                            <w:top w:val="none" w:sz="0" w:space="0" w:color="auto"/>
                                                                                                                            <w:left w:val="none" w:sz="0" w:space="0" w:color="auto"/>
                                                                                                                            <w:bottom w:val="none" w:sz="0" w:space="0" w:color="auto"/>
                                                                                                                            <w:right w:val="none" w:sz="0" w:space="0" w:color="auto"/>
                                                                                                                          </w:divBdr>
                                                                                                                        </w:div>
                                                                                                                        <w:div w:id="1236160384">
                                                                                                                          <w:marLeft w:val="0"/>
                                                                                                                          <w:marRight w:val="0"/>
                                                                                                                          <w:marTop w:val="0"/>
                                                                                                                          <w:marBottom w:val="0"/>
                                                                                                                          <w:divBdr>
                                                                                                                            <w:top w:val="none" w:sz="0" w:space="0" w:color="auto"/>
                                                                                                                            <w:left w:val="none" w:sz="0" w:space="0" w:color="auto"/>
                                                                                                                            <w:bottom w:val="none" w:sz="0" w:space="0" w:color="auto"/>
                                                                                                                            <w:right w:val="none" w:sz="0" w:space="0" w:color="auto"/>
                                                                                                                          </w:divBdr>
                                                                                                                        </w:div>
                                                                                                                        <w:div w:id="2142770183">
                                                                                                                          <w:marLeft w:val="0"/>
                                                                                                                          <w:marRight w:val="0"/>
                                                                                                                          <w:marTop w:val="0"/>
                                                                                                                          <w:marBottom w:val="0"/>
                                                                                                                          <w:divBdr>
                                                                                                                            <w:top w:val="none" w:sz="0" w:space="0" w:color="auto"/>
                                                                                                                            <w:left w:val="none" w:sz="0" w:space="0" w:color="auto"/>
                                                                                                                            <w:bottom w:val="none" w:sz="0" w:space="0" w:color="auto"/>
                                                                                                                            <w:right w:val="none" w:sz="0" w:space="0" w:color="auto"/>
                                                                                                                          </w:divBdr>
                                                                                                                        </w:div>
                                                                                                                        <w:div w:id="1763449172">
                                                                                                                          <w:marLeft w:val="0"/>
                                                                                                                          <w:marRight w:val="0"/>
                                                                                                                          <w:marTop w:val="0"/>
                                                                                                                          <w:marBottom w:val="0"/>
                                                                                                                          <w:divBdr>
                                                                                                                            <w:top w:val="none" w:sz="0" w:space="0" w:color="auto"/>
                                                                                                                            <w:left w:val="none" w:sz="0" w:space="0" w:color="auto"/>
                                                                                                                            <w:bottom w:val="none" w:sz="0" w:space="0" w:color="auto"/>
                                                                                                                            <w:right w:val="none" w:sz="0" w:space="0" w:color="auto"/>
                                                                                                                          </w:divBdr>
                                                                                                                        </w:div>
                                                                                                                        <w:div w:id="756906593">
                                                                                                                          <w:marLeft w:val="0"/>
                                                                                                                          <w:marRight w:val="0"/>
                                                                                                                          <w:marTop w:val="0"/>
                                                                                                                          <w:marBottom w:val="0"/>
                                                                                                                          <w:divBdr>
                                                                                                                            <w:top w:val="none" w:sz="0" w:space="0" w:color="auto"/>
                                                                                                                            <w:left w:val="none" w:sz="0" w:space="0" w:color="auto"/>
                                                                                                                            <w:bottom w:val="none" w:sz="0" w:space="0" w:color="auto"/>
                                                                                                                            <w:right w:val="none" w:sz="0" w:space="0" w:color="auto"/>
                                                                                                                          </w:divBdr>
                                                                                                                        </w:div>
                                                                                                                        <w:div w:id="247662679">
                                                                                                                          <w:marLeft w:val="0"/>
                                                                                                                          <w:marRight w:val="0"/>
                                                                                                                          <w:marTop w:val="0"/>
                                                                                                                          <w:marBottom w:val="0"/>
                                                                                                                          <w:divBdr>
                                                                                                                            <w:top w:val="none" w:sz="0" w:space="0" w:color="auto"/>
                                                                                                                            <w:left w:val="none" w:sz="0" w:space="0" w:color="auto"/>
                                                                                                                            <w:bottom w:val="none" w:sz="0" w:space="0" w:color="auto"/>
                                                                                                                            <w:right w:val="none" w:sz="0" w:space="0" w:color="auto"/>
                                                                                                                          </w:divBdr>
                                                                                                                        </w:div>
                                                                                                                        <w:div w:id="18015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1332</Words>
  <Characters>760</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VVG3</dc:creator>
  <cp:lastModifiedBy>VVG3</cp:lastModifiedBy>
  <cp:revision>1</cp:revision>
  <dcterms:created xsi:type="dcterms:W3CDTF">2013-02-04T12:53:00Z</dcterms:created>
  <dcterms:modified xsi:type="dcterms:W3CDTF">2013-02-04T13:25:00Z</dcterms:modified>
</cp:coreProperties>
</file>