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53F8C" w14:textId="06F219C1" w:rsidR="00815962" w:rsidRPr="004A7E1C" w:rsidRDefault="007C1821" w:rsidP="00D74209">
      <w:pPr>
        <w:jc w:val="center"/>
        <w:rPr>
          <w:szCs w:val="24"/>
          <w:lang w:val="lt-LT"/>
        </w:rPr>
      </w:pPr>
      <w:r w:rsidRPr="004A7E1C">
        <w:rPr>
          <w:noProof/>
          <w:szCs w:val="24"/>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A7E1C">
        <w:rPr>
          <w:rFonts w:ascii="Arial" w:hAnsi="Arial" w:cs="Arial"/>
          <w:noProof/>
          <w:szCs w:val="24"/>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A7E1C">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281181" w:rsidRPr="004A7E1C">
        <w:rPr>
          <w:noProof/>
          <w:szCs w:val="24"/>
          <w:lang w:val="lt-LT" w:eastAsia="lt-LT"/>
        </w:rPr>
        <w:drawing>
          <wp:inline distT="0" distB="0" distL="0" distR="0" wp14:anchorId="103D57A7" wp14:editId="67C01911">
            <wp:extent cx="1343025" cy="961896"/>
            <wp:effectExtent l="0" t="0" r="0" b="0"/>
            <wp:docPr id="4" name="Picture 4"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3C8D3003" w14:textId="77777777" w:rsidR="00C604D3" w:rsidRPr="004A7E1C" w:rsidRDefault="00C604D3" w:rsidP="000541E4">
      <w:pPr>
        <w:jc w:val="center"/>
        <w:rPr>
          <w:szCs w:val="24"/>
          <w:lang w:val="lt-LT"/>
        </w:rPr>
      </w:pPr>
    </w:p>
    <w:p w14:paraId="2EC3960F" w14:textId="31A73507" w:rsidR="00815962" w:rsidRPr="004A7E1C" w:rsidRDefault="00281181" w:rsidP="000541E4">
      <w:pPr>
        <w:jc w:val="center"/>
        <w:rPr>
          <w:szCs w:val="24"/>
          <w:lang w:val="lt-LT"/>
        </w:rPr>
      </w:pPr>
      <w:r w:rsidRPr="004A7E1C">
        <w:rPr>
          <w:szCs w:val="24"/>
          <w:lang w:val="lt-LT"/>
        </w:rPr>
        <w:t xml:space="preserve">PAPRASTAS KAIMO VIETOVIŲ </w:t>
      </w:r>
      <w:r w:rsidR="000541E4" w:rsidRPr="004A7E1C">
        <w:rPr>
          <w:szCs w:val="24"/>
          <w:lang w:val="lt-LT"/>
        </w:rPr>
        <w:t xml:space="preserve">KVIETIMAS </w:t>
      </w:r>
      <w:r w:rsidRPr="004A7E1C">
        <w:rPr>
          <w:szCs w:val="24"/>
          <w:lang w:val="lt-LT"/>
        </w:rPr>
        <w:t>TEIKTI VIETOS PROJEKTUS Nr. 1</w:t>
      </w:r>
    </w:p>
    <w:p w14:paraId="206079C5" w14:textId="77777777" w:rsidR="000541E4" w:rsidRPr="004A7E1C" w:rsidRDefault="000541E4" w:rsidP="000541E4">
      <w:pPr>
        <w:jc w:val="both"/>
        <w:rPr>
          <w:szCs w:val="24"/>
          <w:lang w:val="lt-LT"/>
        </w:rPr>
      </w:pPr>
    </w:p>
    <w:p w14:paraId="302C3683" w14:textId="0D10AF13" w:rsidR="0065482F" w:rsidRPr="0086619E" w:rsidRDefault="00281181" w:rsidP="0065482F">
      <w:pPr>
        <w:ind w:firstLine="567"/>
        <w:jc w:val="both"/>
        <w:rPr>
          <w:rFonts w:cs="Times New Roman"/>
          <w:szCs w:val="24"/>
          <w:lang w:val="lt-LT"/>
        </w:rPr>
      </w:pPr>
      <w:r w:rsidRPr="0086619E">
        <w:rPr>
          <w:rFonts w:cs="Times New Roman"/>
          <w:szCs w:val="24"/>
          <w:lang w:val="lt-LT"/>
        </w:rPr>
        <w:t>Kalvarijos vietos veiklos grupė</w:t>
      </w:r>
      <w:r w:rsidR="0065482F" w:rsidRPr="0086619E">
        <w:rPr>
          <w:rFonts w:cs="Times New Roman"/>
          <w:szCs w:val="24"/>
          <w:lang w:val="lt-LT"/>
        </w:rPr>
        <w:t xml:space="preserve"> kviečia teikti </w:t>
      </w:r>
      <w:r w:rsidR="00A1123E" w:rsidRPr="0086619E">
        <w:rPr>
          <w:rFonts w:cs="Times New Roman"/>
          <w:szCs w:val="24"/>
          <w:lang w:val="lt-LT"/>
        </w:rPr>
        <w:t>kaimo vietovių</w:t>
      </w:r>
      <w:r w:rsidR="006F6FEC" w:rsidRPr="0086619E">
        <w:rPr>
          <w:rFonts w:cs="Times New Roman"/>
          <w:szCs w:val="24"/>
          <w:lang w:val="lt-LT"/>
        </w:rPr>
        <w:t xml:space="preserve"> </w:t>
      </w:r>
      <w:r w:rsidR="0065482F" w:rsidRPr="0086619E">
        <w:rPr>
          <w:rFonts w:cs="Times New Roman"/>
          <w:szCs w:val="24"/>
          <w:lang w:val="lt-LT"/>
        </w:rPr>
        <w:t xml:space="preserve">vietos projektus pagal kaimo vietovių </w:t>
      </w:r>
      <w:r w:rsidR="00F45B6D" w:rsidRPr="0086619E">
        <w:rPr>
          <w:rFonts w:cs="Times New Roman"/>
          <w:szCs w:val="24"/>
          <w:lang w:val="lt-LT"/>
        </w:rPr>
        <w:t>vietos plėtros strategijos</w:t>
      </w:r>
      <w:r w:rsidR="0065482F" w:rsidRPr="0086619E">
        <w:rPr>
          <w:rFonts w:cs="Times New Roman"/>
          <w:szCs w:val="24"/>
          <w:lang w:val="lt-LT"/>
        </w:rPr>
        <w:t xml:space="preserve"> </w:t>
      </w:r>
      <w:r w:rsidR="00A1123E" w:rsidRPr="0086619E">
        <w:rPr>
          <w:rFonts w:cs="Times New Roman"/>
          <w:szCs w:val="24"/>
          <w:lang w:val="lt-LT"/>
        </w:rPr>
        <w:t>,,Kalvarijos VVG teritorijos vietos plėtros 2016-2023 m. strategija“</w:t>
      </w:r>
      <w:r w:rsidR="0065482F" w:rsidRPr="0086619E">
        <w:rPr>
          <w:rFonts w:cs="Times New Roman"/>
          <w:szCs w:val="24"/>
          <w:lang w:val="lt-LT"/>
        </w:rPr>
        <w:t xml:space="preserve"> (toliau – VPS)</w:t>
      </w:r>
      <w:r w:rsidR="00A1123E" w:rsidRPr="0086619E">
        <w:rPr>
          <w:rFonts w:cs="Times New Roman"/>
          <w:szCs w:val="24"/>
          <w:lang w:val="lt-LT"/>
        </w:rPr>
        <w:t xml:space="preserve"> priemones</w:t>
      </w:r>
      <w:r w:rsidR="00837CAA" w:rsidRPr="0086619E">
        <w:rPr>
          <w:rFonts w:cs="Times New Roman"/>
          <w:szCs w:val="24"/>
          <w:lang w:val="lt-LT"/>
        </w:rPr>
        <w:t xml:space="preserve"> ir </w:t>
      </w:r>
      <w:r w:rsidR="00A1123E" w:rsidRPr="0086619E">
        <w:rPr>
          <w:rFonts w:cs="Times New Roman"/>
          <w:szCs w:val="24"/>
          <w:lang w:val="lt-LT"/>
        </w:rPr>
        <w:t>veiklos sritį</w:t>
      </w:r>
      <w:r w:rsidR="00F45B6D" w:rsidRPr="0086619E">
        <w:rPr>
          <w:rFonts w:cs="Times New Roman"/>
          <w:szCs w:val="24"/>
          <w:lang w:val="lt-LT"/>
        </w:rPr>
        <w:t>:</w:t>
      </w:r>
      <w:r w:rsidR="0065482F" w:rsidRPr="0086619E">
        <w:rPr>
          <w:rFonts w:cs="Times New Roman"/>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86619E" w14:paraId="76CB635F" w14:textId="77777777" w:rsidTr="00F45B6D">
        <w:tc>
          <w:tcPr>
            <w:tcW w:w="3397" w:type="dxa"/>
            <w:vMerge w:val="restart"/>
            <w:vAlign w:val="center"/>
          </w:tcPr>
          <w:p w14:paraId="04CC9029" w14:textId="557A54B8" w:rsidR="00F45B6D" w:rsidRPr="0086619E" w:rsidRDefault="00085079" w:rsidP="00242297">
            <w:pPr>
              <w:jc w:val="both"/>
              <w:rPr>
                <w:rFonts w:cs="Times New Roman"/>
                <w:szCs w:val="24"/>
                <w:lang w:val="lt-LT"/>
              </w:rPr>
            </w:pPr>
            <w:r w:rsidRPr="0086619E">
              <w:rPr>
                <w:rFonts w:eastAsia="Times New Roman" w:cs="Times New Roman"/>
                <w:szCs w:val="24"/>
                <w:lang w:val="lt-LT" w:eastAsia="lt-LT"/>
              </w:rPr>
              <w:t>„</w:t>
            </w:r>
            <w:r w:rsidRPr="0086619E">
              <w:rPr>
                <w:rFonts w:eastAsia="Calibri" w:cs="Times New Roman"/>
                <w:szCs w:val="24"/>
                <w:lang w:val="lt-LT"/>
              </w:rPr>
              <w:t>Kaimo gyventojų sutelktumo skatinimas</w:t>
            </w:r>
            <w:r w:rsidRPr="0086619E">
              <w:rPr>
                <w:rFonts w:eastAsia="Times New Roman" w:cs="Times New Roman"/>
                <w:szCs w:val="24"/>
                <w:lang w:val="lt-LT" w:eastAsia="lt-LT"/>
              </w:rPr>
              <w:t>“</w:t>
            </w:r>
            <w:r w:rsidR="00EE0E45" w:rsidRPr="0086619E">
              <w:rPr>
                <w:rFonts w:eastAsia="Times New Roman" w:cs="Times New Roman"/>
                <w:szCs w:val="24"/>
                <w:lang w:val="lt-LT" w:eastAsia="lt-LT"/>
              </w:rPr>
              <w:t>, kodas</w:t>
            </w:r>
            <w:r w:rsidRPr="0086619E">
              <w:rPr>
                <w:rFonts w:eastAsia="Times New Roman" w:cs="Times New Roman"/>
                <w:szCs w:val="24"/>
                <w:lang w:val="lt-LT" w:eastAsia="lt-LT"/>
              </w:rPr>
              <w:t xml:space="preserve"> </w:t>
            </w:r>
            <w:r w:rsidRPr="0086619E">
              <w:rPr>
                <w:rFonts w:eastAsia="Calibri" w:cs="Times New Roman"/>
                <w:szCs w:val="24"/>
                <w:lang w:val="lt-LT"/>
              </w:rPr>
              <w:t>LEADER-19.2-SAVA-5</w:t>
            </w:r>
          </w:p>
        </w:tc>
        <w:tc>
          <w:tcPr>
            <w:tcW w:w="6521" w:type="dxa"/>
          </w:tcPr>
          <w:p w14:paraId="36C320BA" w14:textId="48AA5960" w:rsidR="00F45B6D" w:rsidRPr="0086619E" w:rsidRDefault="00242297" w:rsidP="00B81495">
            <w:pPr>
              <w:suppressAutoHyphens/>
              <w:autoSpaceDE w:val="0"/>
              <w:autoSpaceDN w:val="0"/>
              <w:adjustRightInd w:val="0"/>
              <w:jc w:val="both"/>
              <w:textAlignment w:val="center"/>
              <w:rPr>
                <w:rFonts w:cs="Times New Roman"/>
                <w:i/>
                <w:szCs w:val="24"/>
                <w:lang w:val="lt-LT"/>
              </w:rPr>
            </w:pPr>
            <w:r w:rsidRPr="0086619E">
              <w:rPr>
                <w:rFonts w:cs="Times New Roman"/>
                <w:b/>
                <w:szCs w:val="24"/>
                <w:lang w:val="lt-LT"/>
              </w:rPr>
              <w:t>Remiamos veiklos:</w:t>
            </w:r>
            <w:r w:rsidRPr="0086619E">
              <w:rPr>
                <w:rFonts w:cs="Times New Roman"/>
                <w:i/>
                <w:szCs w:val="24"/>
                <w:lang w:val="lt-LT"/>
              </w:rPr>
              <w:t xml:space="preserve"> </w:t>
            </w:r>
            <w:r w:rsidR="00B81495" w:rsidRPr="0086619E">
              <w:rPr>
                <w:rFonts w:eastAsia="Calibri" w:cs="Times New Roman"/>
                <w:szCs w:val="24"/>
                <w:lang w:val="lt-LT"/>
              </w:rPr>
              <w:t>bendrų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00B81495" w:rsidRPr="0086619E">
              <w:rPr>
                <w:rFonts w:eastAsia="Calibri" w:cs="Times New Roman"/>
                <w:szCs w:val="24"/>
                <w:lang w:val="lt-LT"/>
              </w:rPr>
              <w:t>hobby</w:t>
            </w:r>
            <w:proofErr w:type="spellEnd"/>
            <w:r w:rsidR="00B81495" w:rsidRPr="0086619E">
              <w:rPr>
                <w:rFonts w:eastAsia="Calibri" w:cs="Times New Roman"/>
                <w:szCs w:val="24"/>
                <w:lang w:val="lt-LT"/>
              </w:rPr>
              <w:t xml:space="preserve">“ pobūdžio žemės ūkio veiklą (pvz., bitininkystę, dekoratyvinių, naminių gyvūnų bei paukščių auginimą ir pan.); </w:t>
            </w:r>
            <w:proofErr w:type="spellStart"/>
            <w:r w:rsidR="00B81495" w:rsidRPr="0086619E">
              <w:rPr>
                <w:rFonts w:eastAsia="Calibri" w:cs="Times New Roman"/>
                <w:szCs w:val="24"/>
                <w:lang w:val="lt-LT"/>
              </w:rPr>
              <w:t>savanorystės</w:t>
            </w:r>
            <w:proofErr w:type="spellEnd"/>
            <w:r w:rsidR="00B81495" w:rsidRPr="0086619E">
              <w:rPr>
                <w:rFonts w:eastAsia="Calibri" w:cs="Times New Roman"/>
                <w:szCs w:val="24"/>
                <w:lang w:val="lt-LT"/>
              </w:rPr>
              <w:t xml:space="preserve"> akcijų organizavimas didinant gyventojų užimtumo galimybes; kitos iniciatyvos, kurios padeda pasiekti priemonės tikslą.</w:t>
            </w:r>
            <w:r w:rsidR="00B81495" w:rsidRPr="0086619E">
              <w:rPr>
                <w:rFonts w:eastAsia="Times New Roman" w:cs="Times New Roman"/>
                <w:i/>
                <w:szCs w:val="24"/>
                <w:lang w:val="lt-LT" w:eastAsia="lt-LT"/>
              </w:rPr>
              <w:t xml:space="preserve"> </w:t>
            </w:r>
          </w:p>
        </w:tc>
      </w:tr>
      <w:tr w:rsidR="00242297" w:rsidRPr="0086619E" w14:paraId="5A338D90" w14:textId="77777777" w:rsidTr="00421CC6">
        <w:tc>
          <w:tcPr>
            <w:tcW w:w="3397" w:type="dxa"/>
            <w:vMerge/>
          </w:tcPr>
          <w:p w14:paraId="73B0319D" w14:textId="77777777" w:rsidR="00F45B6D" w:rsidRPr="0086619E" w:rsidRDefault="00F45B6D" w:rsidP="0065482F">
            <w:pPr>
              <w:jc w:val="both"/>
              <w:rPr>
                <w:rFonts w:cs="Times New Roman"/>
                <w:szCs w:val="24"/>
                <w:lang w:val="lt-LT"/>
              </w:rPr>
            </w:pPr>
          </w:p>
        </w:tc>
        <w:tc>
          <w:tcPr>
            <w:tcW w:w="6521" w:type="dxa"/>
          </w:tcPr>
          <w:p w14:paraId="496C48D9" w14:textId="1AAA03BC" w:rsidR="00F45B6D" w:rsidRPr="0086619E" w:rsidRDefault="00242297" w:rsidP="008A445D">
            <w:pPr>
              <w:jc w:val="both"/>
              <w:rPr>
                <w:rFonts w:cs="Times New Roman"/>
                <w:szCs w:val="24"/>
                <w:lang w:val="lt-LT"/>
              </w:rPr>
            </w:pPr>
            <w:r w:rsidRPr="0086619E">
              <w:rPr>
                <w:rFonts w:eastAsia="Calibri" w:cs="Times New Roman"/>
                <w:szCs w:val="24"/>
                <w:lang w:val="lt-LT"/>
              </w:rPr>
              <w:t xml:space="preserve">Tinkami vietos projektų vykdytojai: </w:t>
            </w:r>
            <w:r w:rsidR="00B81495" w:rsidRPr="0086619E">
              <w:rPr>
                <w:rFonts w:eastAsia="Times New Roman" w:cs="Times New Roman"/>
                <w:color w:val="000000"/>
                <w:szCs w:val="24"/>
                <w:lang w:val="lt-LT" w:eastAsia="lt-LT"/>
              </w:rPr>
              <w:t>viešieji pelno nesiekiantys juridiniai asmenys, registruoti pagal LR Asociacijų, LR Viešųjų įstaigų, LR Labdaros ir paramos fondų įstatymus</w:t>
            </w:r>
            <w:r w:rsidR="00B81495" w:rsidRPr="0086619E">
              <w:rPr>
                <w:rFonts w:eastAsia="Times New Roman" w:cs="Times New Roman"/>
                <w:szCs w:val="24"/>
                <w:lang w:val="lt-LT" w:eastAsia="lt-LT"/>
              </w:rPr>
              <w:t>.</w:t>
            </w:r>
            <w:r w:rsidR="00B81495" w:rsidRPr="0086619E">
              <w:rPr>
                <w:rFonts w:eastAsia="Times New Roman" w:cs="Times New Roman"/>
                <w:color w:val="000000"/>
                <w:szCs w:val="24"/>
                <w:lang w:val="lt-LT" w:eastAsia="lt-LT"/>
              </w:rPr>
              <w:t xml:space="preserve"> Pareiškėjo pobūdis – VVG teritorijoje veiklą vykdančios NVO.</w:t>
            </w:r>
          </w:p>
        </w:tc>
      </w:tr>
      <w:tr w:rsidR="00242297" w:rsidRPr="0086619E" w14:paraId="2CE1DB12" w14:textId="77777777" w:rsidTr="00421CC6">
        <w:tc>
          <w:tcPr>
            <w:tcW w:w="3397" w:type="dxa"/>
            <w:vMerge/>
          </w:tcPr>
          <w:p w14:paraId="06CABA43" w14:textId="77777777" w:rsidR="00F45B6D" w:rsidRPr="0086619E" w:rsidRDefault="00F45B6D" w:rsidP="0065482F">
            <w:pPr>
              <w:jc w:val="both"/>
              <w:rPr>
                <w:rFonts w:cs="Times New Roman"/>
                <w:szCs w:val="24"/>
                <w:lang w:val="lt-LT"/>
              </w:rPr>
            </w:pPr>
          </w:p>
        </w:tc>
        <w:tc>
          <w:tcPr>
            <w:tcW w:w="6521" w:type="dxa"/>
          </w:tcPr>
          <w:p w14:paraId="2A5853DD" w14:textId="46203203" w:rsidR="008A445D" w:rsidRPr="0086619E" w:rsidRDefault="008A445D" w:rsidP="0065482F">
            <w:pPr>
              <w:jc w:val="both"/>
              <w:rPr>
                <w:rFonts w:cs="Times New Roman"/>
                <w:szCs w:val="24"/>
                <w:lang w:val="lt-LT"/>
              </w:rPr>
            </w:pPr>
            <w:r w:rsidRPr="0086619E">
              <w:rPr>
                <w:rFonts w:cs="Times New Roman"/>
                <w:szCs w:val="24"/>
                <w:lang w:val="lt-LT"/>
              </w:rPr>
              <w:t xml:space="preserve">Kvietimui skiriama VPS paramos lėšų suma </w:t>
            </w:r>
            <w:r w:rsidR="00590BD7" w:rsidRPr="0086619E">
              <w:rPr>
                <w:rFonts w:cs="Times New Roman"/>
                <w:b/>
                <w:szCs w:val="24"/>
                <w:lang w:val="lt-LT"/>
              </w:rPr>
              <w:t xml:space="preserve">56 000,00 </w:t>
            </w:r>
            <w:proofErr w:type="spellStart"/>
            <w:r w:rsidRPr="0086619E">
              <w:rPr>
                <w:rFonts w:cs="Times New Roman"/>
                <w:b/>
                <w:szCs w:val="24"/>
                <w:lang w:val="lt-LT"/>
              </w:rPr>
              <w:t>Eur</w:t>
            </w:r>
            <w:proofErr w:type="spellEnd"/>
            <w:r w:rsidRPr="0086619E">
              <w:rPr>
                <w:rFonts w:cs="Times New Roman"/>
                <w:b/>
                <w:szCs w:val="24"/>
                <w:lang w:val="lt-LT"/>
              </w:rPr>
              <w:t>;</w:t>
            </w:r>
          </w:p>
          <w:p w14:paraId="19960F9E" w14:textId="5C2B67A4" w:rsidR="00F45B6D" w:rsidRPr="0086619E" w:rsidRDefault="008A445D" w:rsidP="00BE686E">
            <w:pPr>
              <w:jc w:val="both"/>
              <w:rPr>
                <w:rFonts w:cs="Times New Roman"/>
                <w:szCs w:val="24"/>
                <w:lang w:val="lt-LT"/>
              </w:rPr>
            </w:pPr>
            <w:r w:rsidRPr="0086619E">
              <w:rPr>
                <w:rFonts w:cs="Times New Roman"/>
                <w:szCs w:val="24"/>
                <w:lang w:val="lt-LT"/>
              </w:rPr>
              <w:t xml:space="preserve">didžiausia galima parama vienam vietos projektui įgyvendinti </w:t>
            </w:r>
            <w:r w:rsidR="00BE686E" w:rsidRPr="0086619E">
              <w:rPr>
                <w:rFonts w:cs="Times New Roman"/>
                <w:szCs w:val="24"/>
                <w:lang w:val="lt-LT"/>
              </w:rPr>
              <w:t>10 000,00</w:t>
            </w:r>
            <w:r w:rsidRPr="0086619E">
              <w:rPr>
                <w:rFonts w:cs="Times New Roman"/>
                <w:szCs w:val="24"/>
                <w:lang w:val="lt-LT"/>
              </w:rPr>
              <w:t xml:space="preserve"> </w:t>
            </w:r>
            <w:proofErr w:type="spellStart"/>
            <w:r w:rsidRPr="0086619E">
              <w:rPr>
                <w:rFonts w:cs="Times New Roman"/>
                <w:szCs w:val="24"/>
                <w:lang w:val="lt-LT"/>
              </w:rPr>
              <w:t>Eur</w:t>
            </w:r>
            <w:proofErr w:type="spellEnd"/>
            <w:r w:rsidR="00590BD7" w:rsidRPr="0086619E">
              <w:rPr>
                <w:rFonts w:cs="Times New Roman"/>
                <w:szCs w:val="24"/>
                <w:lang w:val="lt-LT"/>
              </w:rPr>
              <w:t>.</w:t>
            </w:r>
          </w:p>
        </w:tc>
      </w:tr>
      <w:tr w:rsidR="00242297" w:rsidRPr="0086619E" w14:paraId="025B7285" w14:textId="77777777" w:rsidTr="00421CC6">
        <w:tc>
          <w:tcPr>
            <w:tcW w:w="3397" w:type="dxa"/>
            <w:vMerge/>
          </w:tcPr>
          <w:p w14:paraId="6F9DFDA1" w14:textId="77777777" w:rsidR="00F45B6D" w:rsidRPr="0086619E" w:rsidRDefault="00F45B6D" w:rsidP="0065482F">
            <w:pPr>
              <w:jc w:val="both"/>
              <w:rPr>
                <w:rFonts w:cs="Times New Roman"/>
                <w:szCs w:val="24"/>
                <w:lang w:val="lt-LT"/>
              </w:rPr>
            </w:pPr>
          </w:p>
        </w:tc>
        <w:tc>
          <w:tcPr>
            <w:tcW w:w="6521" w:type="dxa"/>
          </w:tcPr>
          <w:p w14:paraId="1B17FD41" w14:textId="2316588D" w:rsidR="005A38F3" w:rsidRPr="0086619E" w:rsidRDefault="008A445D" w:rsidP="008A445D">
            <w:pPr>
              <w:jc w:val="both"/>
              <w:rPr>
                <w:rFonts w:cs="Times New Roman"/>
                <w:szCs w:val="24"/>
                <w:lang w:val="lt-LT"/>
              </w:rPr>
            </w:pPr>
            <w:r w:rsidRPr="0086619E">
              <w:rPr>
                <w:rFonts w:cs="Times New Roman"/>
                <w:szCs w:val="24"/>
                <w:lang w:val="lt-LT"/>
              </w:rPr>
              <w:t xml:space="preserve">Paramos vietos projektui įgyvendinti lyginamoji dalis </w:t>
            </w:r>
            <w:r w:rsidR="00BE686E" w:rsidRPr="0086619E">
              <w:rPr>
                <w:rFonts w:cs="Times New Roman"/>
                <w:szCs w:val="24"/>
                <w:lang w:val="lt-LT"/>
              </w:rPr>
              <w:t>iki 80</w:t>
            </w:r>
            <w:r w:rsidRPr="0086619E">
              <w:rPr>
                <w:rFonts w:cs="Times New Roman"/>
                <w:szCs w:val="24"/>
                <w:lang w:val="lt-LT"/>
              </w:rPr>
              <w:t xml:space="preserve"> proc.</w:t>
            </w:r>
          </w:p>
          <w:p w14:paraId="7AEEBBA5" w14:textId="77777777" w:rsidR="005A38F3" w:rsidRPr="0086619E" w:rsidRDefault="005A38F3" w:rsidP="005A38F3">
            <w:pPr>
              <w:rPr>
                <w:rFonts w:cs="Times New Roman"/>
                <w:szCs w:val="24"/>
                <w:lang w:val="lt-LT"/>
              </w:rPr>
            </w:pPr>
          </w:p>
          <w:p w14:paraId="4953EF4F" w14:textId="34109346" w:rsidR="00F45B6D" w:rsidRPr="0086619E" w:rsidRDefault="00F45B6D" w:rsidP="005A38F3">
            <w:pPr>
              <w:jc w:val="center"/>
              <w:rPr>
                <w:rFonts w:cs="Times New Roman"/>
                <w:szCs w:val="24"/>
                <w:lang w:val="lt-LT"/>
              </w:rPr>
            </w:pPr>
          </w:p>
        </w:tc>
      </w:tr>
      <w:tr w:rsidR="005C4E1A" w:rsidRPr="0086619E" w14:paraId="38CC7B0E" w14:textId="77777777" w:rsidTr="0052126E">
        <w:trPr>
          <w:trHeight w:val="685"/>
        </w:trPr>
        <w:tc>
          <w:tcPr>
            <w:tcW w:w="3397" w:type="dxa"/>
            <w:vMerge/>
          </w:tcPr>
          <w:p w14:paraId="09450BDF" w14:textId="77777777" w:rsidR="005C4E1A" w:rsidRPr="0086619E" w:rsidRDefault="005C4E1A" w:rsidP="0065482F">
            <w:pPr>
              <w:jc w:val="both"/>
              <w:rPr>
                <w:rFonts w:cs="Times New Roman"/>
                <w:szCs w:val="24"/>
                <w:lang w:val="lt-LT"/>
              </w:rPr>
            </w:pPr>
          </w:p>
        </w:tc>
        <w:tc>
          <w:tcPr>
            <w:tcW w:w="6521" w:type="dxa"/>
          </w:tcPr>
          <w:p w14:paraId="38E51C4B" w14:textId="258B3D69" w:rsidR="000975F6" w:rsidRPr="0086619E" w:rsidRDefault="005C4E1A" w:rsidP="000975F6">
            <w:pPr>
              <w:jc w:val="both"/>
              <w:rPr>
                <w:rFonts w:cs="Times New Roman"/>
                <w:i/>
                <w:szCs w:val="24"/>
                <w:lang w:val="lt-LT"/>
              </w:rPr>
            </w:pPr>
            <w:r w:rsidRPr="0086619E">
              <w:rPr>
                <w:rFonts w:cs="Times New Roman"/>
                <w:szCs w:val="24"/>
                <w:lang w:val="lt-LT"/>
              </w:rPr>
              <w:t xml:space="preserve">Finansavimo šaltiniai: </w:t>
            </w:r>
          </w:p>
          <w:p w14:paraId="487B2F25" w14:textId="101E95F1" w:rsidR="005C4E1A" w:rsidRPr="0086619E" w:rsidRDefault="005C4E1A" w:rsidP="000975F6">
            <w:pPr>
              <w:jc w:val="both"/>
              <w:rPr>
                <w:rFonts w:cs="Times New Roman"/>
                <w:szCs w:val="24"/>
                <w:lang w:val="lt-LT"/>
              </w:rPr>
            </w:pPr>
            <w:r w:rsidRPr="0086619E">
              <w:rPr>
                <w:rFonts w:cs="Times New Roman"/>
                <w:szCs w:val="24"/>
                <w:lang w:val="lt-LT"/>
              </w:rPr>
              <w:t xml:space="preserve">EŽŪFKP ir Lietuvos Respublikos valstybės biudžeto lėšos; </w:t>
            </w:r>
          </w:p>
        </w:tc>
      </w:tr>
      <w:tr w:rsidR="00BD153C" w:rsidRPr="0086619E" w14:paraId="25E69A35" w14:textId="77777777" w:rsidTr="00F2342E">
        <w:trPr>
          <w:trHeight w:val="229"/>
        </w:trPr>
        <w:tc>
          <w:tcPr>
            <w:tcW w:w="3397" w:type="dxa"/>
            <w:vMerge w:val="restart"/>
            <w:vAlign w:val="center"/>
          </w:tcPr>
          <w:p w14:paraId="7911735B" w14:textId="3AA471B6" w:rsidR="00BD153C" w:rsidRPr="0086619E" w:rsidRDefault="002F1B56" w:rsidP="00EE0E45">
            <w:pPr>
              <w:jc w:val="both"/>
              <w:rPr>
                <w:rFonts w:cs="Times New Roman"/>
                <w:szCs w:val="24"/>
                <w:lang w:val="lt-LT"/>
              </w:rPr>
            </w:pPr>
            <w:r w:rsidRPr="0086619E">
              <w:rPr>
                <w:rFonts w:cs="Times New Roman"/>
                <w:szCs w:val="24"/>
                <w:lang w:val="lt-LT"/>
              </w:rPr>
              <w:t>,,Pagrindinės paslaugos ir kaimų atnaujinimas kaimo vietovėse“</w:t>
            </w:r>
            <w:r w:rsidR="00EE0E45" w:rsidRPr="0086619E">
              <w:rPr>
                <w:rFonts w:cs="Times New Roman"/>
                <w:szCs w:val="24"/>
                <w:lang w:val="lt-LT"/>
              </w:rPr>
              <w:t>, kodas</w:t>
            </w:r>
            <w:r w:rsidRPr="0086619E">
              <w:rPr>
                <w:rFonts w:cs="Times New Roman"/>
                <w:szCs w:val="24"/>
                <w:lang w:val="lt-LT"/>
              </w:rPr>
              <w:t xml:space="preserve"> LEADER-19.2-7 1 veiklos sritis ,,Parama investicijoms į visų rūšių mažos apimties infrastruktūrą</w:t>
            </w:r>
            <w:r w:rsidR="00EE0E45" w:rsidRPr="0086619E">
              <w:rPr>
                <w:rFonts w:cs="Times New Roman"/>
                <w:szCs w:val="24"/>
                <w:lang w:val="lt-LT"/>
              </w:rPr>
              <w:t>, kodas</w:t>
            </w:r>
            <w:r w:rsidRPr="0086619E">
              <w:rPr>
                <w:rFonts w:cs="Times New Roman"/>
                <w:szCs w:val="24"/>
                <w:lang w:val="lt-LT"/>
              </w:rPr>
              <w:t xml:space="preserve"> LEADER-19.2-7.2</w:t>
            </w:r>
          </w:p>
        </w:tc>
        <w:tc>
          <w:tcPr>
            <w:tcW w:w="6521" w:type="dxa"/>
          </w:tcPr>
          <w:p w14:paraId="7B0962B9" w14:textId="590F1469" w:rsidR="00AA7B8F" w:rsidRPr="0086619E" w:rsidRDefault="00BD153C" w:rsidP="00AA7B8F">
            <w:pPr>
              <w:suppressAutoHyphens/>
              <w:autoSpaceDE w:val="0"/>
              <w:autoSpaceDN w:val="0"/>
              <w:adjustRightInd w:val="0"/>
              <w:jc w:val="both"/>
              <w:textAlignment w:val="center"/>
              <w:rPr>
                <w:rFonts w:eastAsia="Times New Roman" w:cs="Times New Roman"/>
                <w:szCs w:val="24"/>
                <w:lang w:val="lt-LT" w:eastAsia="lt-LT"/>
              </w:rPr>
            </w:pPr>
            <w:r w:rsidRPr="0086619E">
              <w:rPr>
                <w:rFonts w:cs="Times New Roman"/>
                <w:b/>
                <w:szCs w:val="24"/>
                <w:lang w:val="lt-LT"/>
              </w:rPr>
              <w:t>Remiamos veiklos:</w:t>
            </w:r>
            <w:r w:rsidRPr="0086619E">
              <w:rPr>
                <w:rFonts w:cs="Times New Roman"/>
                <w:i/>
                <w:szCs w:val="24"/>
                <w:lang w:val="lt-LT"/>
              </w:rPr>
              <w:t xml:space="preserve"> </w:t>
            </w:r>
            <w:r w:rsidR="00AA7B8F" w:rsidRPr="0086619E">
              <w:rPr>
                <w:rFonts w:eastAsia="Times New Roman" w:cs="Times New Roman"/>
                <w:szCs w:val="24"/>
                <w:lang w:val="lt-LT" w:eastAsia="lt-LT"/>
              </w:rPr>
              <w:t xml:space="preserve">1. Visuomeninės paskirties pastatų (išskyrus privačios nuosavybės teise valdomus pastatus), rekonstravimas, kapitalinis remontas ir pritaikymas kaimo bendruomenės poreikiams, ekonominei, socialinei, kultūrinei veiklai; </w:t>
            </w:r>
          </w:p>
          <w:p w14:paraId="321D477F" w14:textId="77777777" w:rsidR="00AA7B8F" w:rsidRPr="0086619E" w:rsidRDefault="00AA7B8F" w:rsidP="00AA7B8F">
            <w:pPr>
              <w:suppressAutoHyphens/>
              <w:autoSpaceDE w:val="0"/>
              <w:autoSpaceDN w:val="0"/>
              <w:adjustRightInd w:val="0"/>
              <w:jc w:val="both"/>
              <w:textAlignment w:val="center"/>
              <w:rPr>
                <w:rFonts w:eastAsia="Times New Roman" w:cs="Times New Roman"/>
                <w:szCs w:val="24"/>
                <w:lang w:val="lt-LT" w:eastAsia="lt-LT"/>
              </w:rPr>
            </w:pPr>
            <w:r w:rsidRPr="0086619E">
              <w:rPr>
                <w:rFonts w:eastAsia="Times New Roman" w:cs="Times New Roman"/>
                <w:szCs w:val="24"/>
                <w:lang w:val="lt-LT" w:eastAsia="lt-LT"/>
              </w:rPr>
              <w:t>2. Viešųjų poilsio, sporto, laisvalaikio, rekreacinės ir kitos paskirties inžinerinių statinių (pvz., nedidelės sporto aikštelės, lauko treniruoklių aikštelės, persirengimo kabinos, vaikų žaidimo aikštelės) įrengimas ar esamų sutvarkymas;</w:t>
            </w:r>
          </w:p>
          <w:p w14:paraId="284CA962" w14:textId="77777777" w:rsidR="00AA7B8F" w:rsidRPr="0086619E" w:rsidRDefault="00AA7B8F" w:rsidP="00AA7B8F">
            <w:pPr>
              <w:suppressAutoHyphens/>
              <w:autoSpaceDE w:val="0"/>
              <w:autoSpaceDN w:val="0"/>
              <w:adjustRightInd w:val="0"/>
              <w:jc w:val="both"/>
              <w:textAlignment w:val="center"/>
              <w:rPr>
                <w:rFonts w:eastAsia="Times New Roman" w:cs="Times New Roman"/>
                <w:szCs w:val="24"/>
                <w:lang w:val="lt-LT" w:eastAsia="lt-LT"/>
              </w:rPr>
            </w:pPr>
            <w:r w:rsidRPr="0086619E">
              <w:rPr>
                <w:rFonts w:eastAsia="Times New Roman" w:cs="Times New Roman"/>
                <w:szCs w:val="24"/>
                <w:lang w:val="lt-LT" w:eastAsia="lt-LT"/>
              </w:rPr>
              <w:t xml:space="preserve">3. Mažųjų architektūros elementų (pvz. lauko suoliukai, stacionarūs dviračių stovai, medžių apsaugos, lauko vazonai ir </w:t>
            </w:r>
            <w:r w:rsidRPr="0086619E">
              <w:rPr>
                <w:rFonts w:eastAsia="Times New Roman" w:cs="Times New Roman"/>
                <w:szCs w:val="24"/>
                <w:lang w:val="lt-LT" w:eastAsia="lt-LT"/>
              </w:rPr>
              <w:lastRenderedPageBreak/>
              <w:t>pan.) sukūrimas ir atnaujinimas, meno kūrinių, skulptūrų, statulų, esančių tvarkomame objekte, atnaujinimas (šios išlaidos gali sudaryti ne daugiau kaip 5 proc. visų tinkamų finansuoti projekto išlaidų);</w:t>
            </w:r>
          </w:p>
          <w:p w14:paraId="2D836C83" w14:textId="328EE2C0" w:rsidR="00BD153C" w:rsidRPr="0086619E" w:rsidRDefault="00AA7B8F" w:rsidP="00AA7B8F">
            <w:pPr>
              <w:suppressAutoHyphens/>
              <w:autoSpaceDE w:val="0"/>
              <w:autoSpaceDN w:val="0"/>
              <w:adjustRightInd w:val="0"/>
              <w:jc w:val="both"/>
              <w:textAlignment w:val="center"/>
              <w:rPr>
                <w:rFonts w:cs="Times New Roman"/>
                <w:i/>
                <w:szCs w:val="24"/>
                <w:lang w:val="lt-LT"/>
              </w:rPr>
            </w:pPr>
            <w:r w:rsidRPr="0086619E">
              <w:rPr>
                <w:rFonts w:eastAsia="Times New Roman" w:cs="Times New Roman"/>
                <w:szCs w:val="24"/>
                <w:lang w:val="lt-LT" w:eastAsia="lt-LT"/>
              </w:rPr>
              <w:t xml:space="preserve">4. Kitų atvirų viešųjų erdvių sutvarkymas ir (arba) sukūrimas, pritaikant jas kaimo bendruomenės poreikiams, ekonominei, socialinei, kultūrinei veiklai, laisvalaikiui ir siekiant skatinti kaimo vietovėse ekonominę plėtrą, socialinę </w:t>
            </w:r>
            <w:proofErr w:type="spellStart"/>
            <w:r w:rsidRPr="0086619E">
              <w:rPr>
                <w:rFonts w:eastAsia="Times New Roman" w:cs="Times New Roman"/>
                <w:szCs w:val="24"/>
                <w:lang w:val="lt-LT" w:eastAsia="lt-LT"/>
              </w:rPr>
              <w:t>įtrauktį</w:t>
            </w:r>
            <w:proofErr w:type="spellEnd"/>
            <w:r w:rsidRPr="0086619E">
              <w:rPr>
                <w:rFonts w:eastAsia="Times New Roman" w:cs="Times New Roman"/>
                <w:szCs w:val="24"/>
                <w:lang w:val="lt-LT" w:eastAsia="lt-LT"/>
              </w:rPr>
              <w:t xml:space="preserve"> ir skurdo mažinimą.</w:t>
            </w:r>
          </w:p>
        </w:tc>
      </w:tr>
      <w:tr w:rsidR="00BD153C" w:rsidRPr="0086619E" w14:paraId="246491AC" w14:textId="77777777" w:rsidTr="00106EF3">
        <w:trPr>
          <w:trHeight w:val="229"/>
        </w:trPr>
        <w:tc>
          <w:tcPr>
            <w:tcW w:w="3397" w:type="dxa"/>
            <w:vMerge/>
          </w:tcPr>
          <w:p w14:paraId="1AB6BB13" w14:textId="77777777" w:rsidR="00BD153C" w:rsidRPr="0086619E" w:rsidRDefault="00BD153C" w:rsidP="00BD153C">
            <w:pPr>
              <w:jc w:val="both"/>
              <w:rPr>
                <w:rFonts w:cs="Times New Roman"/>
                <w:szCs w:val="24"/>
                <w:lang w:val="lt-LT"/>
              </w:rPr>
            </w:pPr>
          </w:p>
        </w:tc>
        <w:tc>
          <w:tcPr>
            <w:tcW w:w="6521" w:type="dxa"/>
          </w:tcPr>
          <w:p w14:paraId="6F3376E1" w14:textId="05DE28DB" w:rsidR="00BD153C" w:rsidRPr="0086619E" w:rsidRDefault="00BD153C" w:rsidP="00AA7B8F">
            <w:pPr>
              <w:jc w:val="both"/>
              <w:rPr>
                <w:rFonts w:cs="Times New Roman"/>
                <w:szCs w:val="24"/>
                <w:lang w:val="lt-LT"/>
              </w:rPr>
            </w:pPr>
            <w:r w:rsidRPr="0086619E">
              <w:rPr>
                <w:rFonts w:eastAsia="Calibri" w:cs="Times New Roman"/>
                <w:szCs w:val="24"/>
                <w:lang w:val="lt-LT"/>
              </w:rPr>
              <w:t xml:space="preserve">Tinkami vietos projektų vykdytojai: </w:t>
            </w:r>
            <w:r w:rsidR="00AA7B8F" w:rsidRPr="0086619E">
              <w:rPr>
                <w:rFonts w:eastAsia="Times New Roman" w:cs="Times New Roman"/>
                <w:szCs w:val="24"/>
                <w:lang w:val="lt-LT" w:eastAsia="lt-LT"/>
              </w:rPr>
              <w:t>Viešieji pelno nesiekiantys juridiniai asmenys, registruoti pagal LR Asociacijų, LR Viešųjų įstaigų, LR Labdaros ir paramos fondų, LR Biudžetinių įstaigų įstatymus.</w:t>
            </w:r>
          </w:p>
        </w:tc>
      </w:tr>
      <w:tr w:rsidR="00BD153C" w:rsidRPr="0086619E" w14:paraId="2A2F5BD3" w14:textId="77777777" w:rsidTr="00106EF3">
        <w:trPr>
          <w:trHeight w:val="229"/>
        </w:trPr>
        <w:tc>
          <w:tcPr>
            <w:tcW w:w="3397" w:type="dxa"/>
            <w:vMerge/>
          </w:tcPr>
          <w:p w14:paraId="413537BF" w14:textId="77777777" w:rsidR="00BD153C" w:rsidRPr="0086619E" w:rsidRDefault="00BD153C" w:rsidP="00BD153C">
            <w:pPr>
              <w:jc w:val="both"/>
              <w:rPr>
                <w:rFonts w:cs="Times New Roman"/>
                <w:szCs w:val="24"/>
                <w:lang w:val="lt-LT"/>
              </w:rPr>
            </w:pPr>
          </w:p>
        </w:tc>
        <w:tc>
          <w:tcPr>
            <w:tcW w:w="6521" w:type="dxa"/>
          </w:tcPr>
          <w:p w14:paraId="31A86012" w14:textId="07D4000F" w:rsidR="00BD153C" w:rsidRPr="0086619E" w:rsidRDefault="00BD153C" w:rsidP="00BD153C">
            <w:pPr>
              <w:jc w:val="both"/>
              <w:rPr>
                <w:rFonts w:cs="Times New Roman"/>
                <w:szCs w:val="24"/>
                <w:lang w:val="lt-LT"/>
              </w:rPr>
            </w:pPr>
            <w:r w:rsidRPr="0086619E">
              <w:rPr>
                <w:rFonts w:cs="Times New Roman"/>
                <w:szCs w:val="24"/>
                <w:lang w:val="lt-LT"/>
              </w:rPr>
              <w:t xml:space="preserve">Kvietimui skiriama VPS paramos lėšų suma </w:t>
            </w:r>
            <w:r w:rsidR="0052126E" w:rsidRPr="0086619E">
              <w:rPr>
                <w:rFonts w:cs="Times New Roman"/>
                <w:b/>
                <w:szCs w:val="24"/>
                <w:lang w:val="lt-LT"/>
              </w:rPr>
              <w:t>87 000,</w:t>
            </w:r>
            <w:r w:rsidR="00590BD7" w:rsidRPr="0086619E">
              <w:rPr>
                <w:rFonts w:cs="Times New Roman"/>
                <w:b/>
                <w:szCs w:val="24"/>
                <w:lang w:val="lt-LT"/>
              </w:rPr>
              <w:t xml:space="preserve">00 </w:t>
            </w:r>
            <w:proofErr w:type="spellStart"/>
            <w:r w:rsidRPr="0086619E">
              <w:rPr>
                <w:rFonts w:cs="Times New Roman"/>
                <w:b/>
                <w:szCs w:val="24"/>
                <w:lang w:val="lt-LT"/>
              </w:rPr>
              <w:t>Eur</w:t>
            </w:r>
            <w:proofErr w:type="spellEnd"/>
            <w:r w:rsidRPr="0086619E">
              <w:rPr>
                <w:rFonts w:cs="Times New Roman"/>
                <w:b/>
                <w:szCs w:val="24"/>
                <w:lang w:val="lt-LT"/>
              </w:rPr>
              <w:t>;</w:t>
            </w:r>
          </w:p>
          <w:p w14:paraId="237A6988" w14:textId="47A0AF4C" w:rsidR="00BD153C" w:rsidRPr="0086619E" w:rsidRDefault="00BD153C" w:rsidP="00BE686E">
            <w:pPr>
              <w:jc w:val="both"/>
              <w:rPr>
                <w:rFonts w:cs="Times New Roman"/>
                <w:szCs w:val="24"/>
                <w:lang w:val="lt-LT"/>
              </w:rPr>
            </w:pPr>
            <w:r w:rsidRPr="0086619E">
              <w:rPr>
                <w:rFonts w:cs="Times New Roman"/>
                <w:szCs w:val="24"/>
                <w:lang w:val="lt-LT"/>
              </w:rPr>
              <w:t xml:space="preserve">didžiausia galima parama vienam vietos projektui įgyvendinti </w:t>
            </w:r>
            <w:r w:rsidR="00BE686E" w:rsidRPr="0086619E">
              <w:rPr>
                <w:rFonts w:cs="Times New Roman"/>
                <w:szCs w:val="24"/>
                <w:lang w:val="lt-LT"/>
              </w:rPr>
              <w:t>31 500,00</w:t>
            </w:r>
            <w:r w:rsidRPr="0086619E">
              <w:rPr>
                <w:rFonts w:cs="Times New Roman"/>
                <w:szCs w:val="24"/>
                <w:lang w:val="lt-LT"/>
              </w:rPr>
              <w:t xml:space="preserve"> </w:t>
            </w:r>
            <w:proofErr w:type="spellStart"/>
            <w:r w:rsidRPr="0086619E">
              <w:rPr>
                <w:rFonts w:cs="Times New Roman"/>
                <w:szCs w:val="24"/>
                <w:lang w:val="lt-LT"/>
              </w:rPr>
              <w:t>Eur</w:t>
            </w:r>
            <w:proofErr w:type="spellEnd"/>
            <w:r w:rsidR="00877A76" w:rsidRPr="0086619E">
              <w:rPr>
                <w:rFonts w:cs="Times New Roman"/>
                <w:szCs w:val="24"/>
                <w:lang w:val="lt-LT"/>
              </w:rPr>
              <w:t>.</w:t>
            </w:r>
          </w:p>
        </w:tc>
      </w:tr>
      <w:tr w:rsidR="00BD153C" w:rsidRPr="0086619E" w14:paraId="31A1D905" w14:textId="77777777" w:rsidTr="00106EF3">
        <w:trPr>
          <w:trHeight w:val="229"/>
        </w:trPr>
        <w:tc>
          <w:tcPr>
            <w:tcW w:w="3397" w:type="dxa"/>
            <w:vMerge/>
          </w:tcPr>
          <w:p w14:paraId="75E28A30" w14:textId="77777777" w:rsidR="00BD153C" w:rsidRPr="0086619E" w:rsidRDefault="00BD153C" w:rsidP="00BD153C">
            <w:pPr>
              <w:jc w:val="both"/>
              <w:rPr>
                <w:rFonts w:cs="Times New Roman"/>
                <w:szCs w:val="24"/>
                <w:lang w:val="lt-LT"/>
              </w:rPr>
            </w:pPr>
          </w:p>
        </w:tc>
        <w:tc>
          <w:tcPr>
            <w:tcW w:w="6521" w:type="dxa"/>
          </w:tcPr>
          <w:p w14:paraId="0EDC39CB" w14:textId="330784F9" w:rsidR="00BD153C" w:rsidRPr="0086619E" w:rsidRDefault="00BD153C" w:rsidP="00BE686E">
            <w:pPr>
              <w:jc w:val="both"/>
              <w:rPr>
                <w:rFonts w:cs="Times New Roman"/>
                <w:szCs w:val="24"/>
                <w:lang w:val="lt-LT"/>
              </w:rPr>
            </w:pPr>
            <w:r w:rsidRPr="0086619E">
              <w:rPr>
                <w:rFonts w:cs="Times New Roman"/>
                <w:szCs w:val="24"/>
                <w:lang w:val="lt-LT"/>
              </w:rPr>
              <w:t xml:space="preserve">Paramos vietos projektui įgyvendinti lyginamoji dalis </w:t>
            </w:r>
            <w:r w:rsidR="00BE686E" w:rsidRPr="0086619E">
              <w:rPr>
                <w:rFonts w:cs="Times New Roman"/>
                <w:szCs w:val="24"/>
                <w:lang w:val="lt-LT"/>
              </w:rPr>
              <w:t>iki 80</w:t>
            </w:r>
            <w:r w:rsidRPr="0086619E">
              <w:rPr>
                <w:rFonts w:cs="Times New Roman"/>
                <w:szCs w:val="24"/>
                <w:lang w:val="lt-LT"/>
              </w:rPr>
              <w:t xml:space="preserve"> proc.</w:t>
            </w:r>
          </w:p>
        </w:tc>
      </w:tr>
      <w:tr w:rsidR="00BD153C" w:rsidRPr="0086619E" w14:paraId="65AB57D9" w14:textId="77777777" w:rsidTr="00106EF3">
        <w:trPr>
          <w:trHeight w:val="229"/>
        </w:trPr>
        <w:tc>
          <w:tcPr>
            <w:tcW w:w="3397" w:type="dxa"/>
            <w:vMerge/>
          </w:tcPr>
          <w:p w14:paraId="290F581B" w14:textId="77777777" w:rsidR="00BD153C" w:rsidRPr="0086619E" w:rsidRDefault="00BD153C" w:rsidP="00BD153C">
            <w:pPr>
              <w:jc w:val="both"/>
              <w:rPr>
                <w:rFonts w:cs="Times New Roman"/>
                <w:szCs w:val="24"/>
                <w:lang w:val="lt-LT"/>
              </w:rPr>
            </w:pPr>
          </w:p>
        </w:tc>
        <w:tc>
          <w:tcPr>
            <w:tcW w:w="6521" w:type="dxa"/>
          </w:tcPr>
          <w:p w14:paraId="4C8F9607" w14:textId="77777777" w:rsidR="000975F6" w:rsidRPr="0086619E" w:rsidRDefault="00BD153C" w:rsidP="00BD153C">
            <w:pPr>
              <w:jc w:val="both"/>
              <w:rPr>
                <w:rFonts w:cs="Times New Roman"/>
                <w:szCs w:val="24"/>
                <w:lang w:val="lt-LT"/>
              </w:rPr>
            </w:pPr>
            <w:r w:rsidRPr="0086619E">
              <w:rPr>
                <w:rFonts w:cs="Times New Roman"/>
                <w:szCs w:val="24"/>
                <w:lang w:val="lt-LT"/>
              </w:rPr>
              <w:t xml:space="preserve">Finansavimo šaltiniai: </w:t>
            </w:r>
          </w:p>
          <w:p w14:paraId="2631F5B1" w14:textId="3B7B7A90" w:rsidR="00BD153C" w:rsidRPr="0086619E" w:rsidRDefault="000975F6" w:rsidP="00BD153C">
            <w:pPr>
              <w:jc w:val="both"/>
              <w:rPr>
                <w:rFonts w:cs="Times New Roman"/>
                <w:szCs w:val="24"/>
                <w:lang w:val="lt-LT"/>
              </w:rPr>
            </w:pPr>
            <w:r w:rsidRPr="0086619E">
              <w:rPr>
                <w:rFonts w:cs="Times New Roman"/>
                <w:szCs w:val="24"/>
                <w:lang w:val="lt-LT"/>
              </w:rPr>
              <w:t>EŽŪFKP ir Lietuvos Respublikos valstybės biudžeto lėšos;</w:t>
            </w:r>
          </w:p>
        </w:tc>
      </w:tr>
      <w:tr w:rsidR="00BE686E" w:rsidRPr="0086619E" w14:paraId="5E1F683C" w14:textId="77777777" w:rsidTr="003218B7">
        <w:trPr>
          <w:trHeight w:val="229"/>
        </w:trPr>
        <w:tc>
          <w:tcPr>
            <w:tcW w:w="3397" w:type="dxa"/>
            <w:vAlign w:val="center"/>
          </w:tcPr>
          <w:p w14:paraId="795603C8" w14:textId="2BF486B1" w:rsidR="00BE686E" w:rsidRPr="0086619E" w:rsidRDefault="00241F04" w:rsidP="00BE686E">
            <w:pPr>
              <w:jc w:val="both"/>
              <w:rPr>
                <w:rFonts w:cs="Times New Roman"/>
                <w:szCs w:val="24"/>
                <w:lang w:val="lt-LT"/>
              </w:rPr>
            </w:pPr>
            <w:r w:rsidRPr="0086619E">
              <w:rPr>
                <w:rFonts w:eastAsia="Times New Roman" w:cs="Times New Roman"/>
                <w:szCs w:val="24"/>
                <w:lang w:val="lt-LT" w:eastAsia="lt-LT"/>
              </w:rPr>
              <w:t>„</w:t>
            </w:r>
            <w:r w:rsidRPr="0086619E">
              <w:rPr>
                <w:rFonts w:eastAsia="Calibri" w:cs="Times New Roman"/>
                <w:szCs w:val="24"/>
                <w:lang w:val="lt-LT"/>
              </w:rPr>
              <w:t>Vietos projektų pareiškėjų ir vykdytojų mokymas, įgūdžių įgijimas</w:t>
            </w:r>
            <w:r w:rsidR="00EE0E45" w:rsidRPr="0086619E">
              <w:rPr>
                <w:rFonts w:eastAsia="Times New Roman" w:cs="Times New Roman"/>
                <w:szCs w:val="24"/>
                <w:lang w:val="lt-LT" w:eastAsia="lt-LT"/>
              </w:rPr>
              <w:t>“, kodas</w:t>
            </w:r>
            <w:r w:rsidRPr="0086619E">
              <w:rPr>
                <w:rFonts w:eastAsia="Times New Roman" w:cs="Times New Roman"/>
                <w:szCs w:val="24"/>
                <w:lang w:val="lt-LT" w:eastAsia="lt-LT"/>
              </w:rPr>
              <w:t xml:space="preserve"> </w:t>
            </w:r>
            <w:r w:rsidRPr="0086619E">
              <w:rPr>
                <w:rFonts w:eastAsia="Calibri" w:cs="Times New Roman"/>
                <w:szCs w:val="24"/>
                <w:lang w:val="lt-LT"/>
              </w:rPr>
              <w:t>LEADER-19.2-SAVA-3</w:t>
            </w:r>
          </w:p>
        </w:tc>
        <w:tc>
          <w:tcPr>
            <w:tcW w:w="6521" w:type="dxa"/>
          </w:tcPr>
          <w:p w14:paraId="73DC1BB2" w14:textId="0020DA11" w:rsidR="00BE686E" w:rsidRPr="0086619E" w:rsidRDefault="00BE686E" w:rsidP="00EC6083">
            <w:pPr>
              <w:suppressAutoHyphens/>
              <w:autoSpaceDE w:val="0"/>
              <w:autoSpaceDN w:val="0"/>
              <w:adjustRightInd w:val="0"/>
              <w:jc w:val="both"/>
              <w:textAlignment w:val="center"/>
              <w:rPr>
                <w:rFonts w:cs="Times New Roman"/>
                <w:szCs w:val="24"/>
                <w:lang w:val="lt-LT"/>
              </w:rPr>
            </w:pPr>
            <w:r w:rsidRPr="0086619E">
              <w:rPr>
                <w:rFonts w:cs="Times New Roman"/>
                <w:b/>
                <w:szCs w:val="24"/>
                <w:lang w:val="lt-LT"/>
              </w:rPr>
              <w:t>Remiamos veiklos:</w:t>
            </w:r>
            <w:r w:rsidRPr="0086619E">
              <w:rPr>
                <w:rFonts w:cs="Times New Roman"/>
                <w:i/>
                <w:szCs w:val="24"/>
                <w:lang w:val="lt-LT"/>
              </w:rPr>
              <w:t xml:space="preserve"> </w:t>
            </w:r>
            <w:r w:rsidR="00EC6083" w:rsidRPr="0086619E">
              <w:rPr>
                <w:rFonts w:eastAsia="Times New Roman" w:cs="Times New Roman"/>
                <w:szCs w:val="24"/>
                <w:lang w:val="lt-LT" w:eastAsia="lt-LT"/>
              </w:rPr>
              <w:t xml:space="preserve">kaimo bendruomenių ir kitų NVO atstovų, besiimančių naujos veiklos (ypač ūkinės) profesinės kompetencijos ugdymas (supažindinimas su gerąja šalies ir užsienio patirtimi, gebėjimų naudotis įgyta technika ir </w:t>
            </w:r>
            <w:proofErr w:type="spellStart"/>
            <w:r w:rsidR="00EC6083" w:rsidRPr="0086619E">
              <w:rPr>
                <w:rFonts w:eastAsia="Times New Roman" w:cs="Times New Roman"/>
                <w:szCs w:val="24"/>
                <w:lang w:val="lt-LT" w:eastAsia="lt-LT"/>
              </w:rPr>
              <w:t>įrengimais</w:t>
            </w:r>
            <w:proofErr w:type="spellEnd"/>
            <w:r w:rsidR="00EC6083" w:rsidRPr="0086619E">
              <w:rPr>
                <w:rFonts w:eastAsia="Times New Roman" w:cs="Times New Roman"/>
                <w:szCs w:val="24"/>
                <w:lang w:val="lt-LT" w:eastAsia="lt-LT"/>
              </w:rPr>
              <w:t xml:space="preserve"> suteikimas), taip pat kitų vietos projektų pareiškėjų mokymosi poreikių tenkinimas.</w:t>
            </w:r>
          </w:p>
        </w:tc>
      </w:tr>
      <w:tr w:rsidR="00BE686E" w:rsidRPr="0086619E" w14:paraId="579E4AA0" w14:textId="77777777" w:rsidTr="003218B7">
        <w:trPr>
          <w:trHeight w:val="229"/>
        </w:trPr>
        <w:tc>
          <w:tcPr>
            <w:tcW w:w="3397" w:type="dxa"/>
          </w:tcPr>
          <w:p w14:paraId="68383F1C" w14:textId="77777777" w:rsidR="00BE686E" w:rsidRPr="0086619E" w:rsidRDefault="00BE686E" w:rsidP="00BE686E">
            <w:pPr>
              <w:jc w:val="both"/>
              <w:rPr>
                <w:rFonts w:cs="Times New Roman"/>
                <w:szCs w:val="24"/>
                <w:lang w:val="lt-LT"/>
              </w:rPr>
            </w:pPr>
          </w:p>
        </w:tc>
        <w:tc>
          <w:tcPr>
            <w:tcW w:w="6521" w:type="dxa"/>
          </w:tcPr>
          <w:p w14:paraId="50DA0929" w14:textId="49374B22" w:rsidR="00BE686E" w:rsidRPr="0086619E" w:rsidRDefault="00BE686E" w:rsidP="00BE686E">
            <w:pPr>
              <w:jc w:val="both"/>
              <w:rPr>
                <w:rFonts w:cs="Times New Roman"/>
                <w:szCs w:val="24"/>
                <w:lang w:val="lt-LT"/>
              </w:rPr>
            </w:pPr>
            <w:r w:rsidRPr="0086619E">
              <w:rPr>
                <w:rFonts w:eastAsia="Calibri" w:cs="Times New Roman"/>
                <w:szCs w:val="24"/>
                <w:lang w:val="lt-LT"/>
              </w:rPr>
              <w:t xml:space="preserve">Tinkami vietos projektų vykdytojai: </w:t>
            </w:r>
            <w:r w:rsidR="00EC6083" w:rsidRPr="0086619E">
              <w:rPr>
                <w:rFonts w:eastAsia="Times New Roman" w:cs="Times New Roman"/>
                <w:szCs w:val="24"/>
                <w:lang w:val="lt-LT" w:eastAsia="lt-LT"/>
              </w:rPr>
              <w:t>viešieji pelno nesiekiantys juridiniai asmenys, registruoti pagal LR Asociacijų, LR Viešųjų įstaigų, LR Labdaros ir paramos fondų įstatymus. Pareiškėjo pobūdis – nevyriausybinė organizacija.</w:t>
            </w:r>
          </w:p>
        </w:tc>
      </w:tr>
      <w:tr w:rsidR="00BE686E" w:rsidRPr="0086619E" w14:paraId="10BDC405" w14:textId="77777777" w:rsidTr="003218B7">
        <w:trPr>
          <w:trHeight w:val="229"/>
        </w:trPr>
        <w:tc>
          <w:tcPr>
            <w:tcW w:w="3397" w:type="dxa"/>
          </w:tcPr>
          <w:p w14:paraId="2D1A8500" w14:textId="77777777" w:rsidR="00BE686E" w:rsidRPr="0086619E" w:rsidRDefault="00BE686E" w:rsidP="00BE686E">
            <w:pPr>
              <w:jc w:val="both"/>
              <w:rPr>
                <w:rFonts w:cs="Times New Roman"/>
                <w:szCs w:val="24"/>
                <w:lang w:val="lt-LT"/>
              </w:rPr>
            </w:pPr>
          </w:p>
        </w:tc>
        <w:tc>
          <w:tcPr>
            <w:tcW w:w="6521" w:type="dxa"/>
          </w:tcPr>
          <w:p w14:paraId="5B15BC45" w14:textId="60FE3D36" w:rsidR="00BE686E" w:rsidRPr="0086619E" w:rsidRDefault="00BE686E" w:rsidP="00BE686E">
            <w:pPr>
              <w:jc w:val="both"/>
              <w:rPr>
                <w:rFonts w:cs="Times New Roman"/>
                <w:szCs w:val="24"/>
                <w:lang w:val="lt-LT"/>
              </w:rPr>
            </w:pPr>
            <w:r w:rsidRPr="0086619E">
              <w:rPr>
                <w:rFonts w:cs="Times New Roman"/>
                <w:szCs w:val="24"/>
                <w:lang w:val="lt-LT"/>
              </w:rPr>
              <w:t xml:space="preserve">Kvietimui skiriama VPS paramos lėšų suma </w:t>
            </w:r>
            <w:r w:rsidR="004E751E" w:rsidRPr="0086619E">
              <w:rPr>
                <w:rFonts w:cs="Times New Roman"/>
                <w:b/>
                <w:szCs w:val="24"/>
                <w:lang w:val="lt-LT"/>
              </w:rPr>
              <w:t>16 000,00</w:t>
            </w:r>
            <w:r w:rsidRPr="0086619E">
              <w:rPr>
                <w:rFonts w:cs="Times New Roman"/>
                <w:b/>
                <w:szCs w:val="24"/>
                <w:lang w:val="lt-LT"/>
              </w:rPr>
              <w:t xml:space="preserve"> </w:t>
            </w:r>
            <w:proofErr w:type="spellStart"/>
            <w:r w:rsidRPr="0086619E">
              <w:rPr>
                <w:rFonts w:cs="Times New Roman"/>
                <w:b/>
                <w:szCs w:val="24"/>
                <w:lang w:val="lt-LT"/>
              </w:rPr>
              <w:t>Eur</w:t>
            </w:r>
            <w:proofErr w:type="spellEnd"/>
            <w:r w:rsidRPr="0086619E">
              <w:rPr>
                <w:rFonts w:cs="Times New Roman"/>
                <w:b/>
                <w:szCs w:val="24"/>
                <w:lang w:val="lt-LT"/>
              </w:rPr>
              <w:t>;</w:t>
            </w:r>
          </w:p>
          <w:p w14:paraId="6D6D2F55" w14:textId="5223EF50" w:rsidR="00BE686E" w:rsidRPr="0086619E" w:rsidRDefault="00BE686E" w:rsidP="00BE686E">
            <w:pPr>
              <w:jc w:val="both"/>
              <w:rPr>
                <w:rFonts w:eastAsia="Calibri" w:cs="Times New Roman"/>
                <w:szCs w:val="24"/>
                <w:lang w:val="lt-LT"/>
              </w:rPr>
            </w:pPr>
            <w:r w:rsidRPr="0086619E">
              <w:rPr>
                <w:rFonts w:cs="Times New Roman"/>
                <w:szCs w:val="24"/>
                <w:lang w:val="lt-LT"/>
              </w:rPr>
              <w:t xml:space="preserve">didžiausia galima parama vienam vietos projektui įgyvendinti 12 000,00 </w:t>
            </w:r>
            <w:proofErr w:type="spellStart"/>
            <w:r w:rsidRPr="0086619E">
              <w:rPr>
                <w:rFonts w:cs="Times New Roman"/>
                <w:szCs w:val="24"/>
                <w:lang w:val="lt-LT"/>
              </w:rPr>
              <w:t>Eur</w:t>
            </w:r>
            <w:proofErr w:type="spellEnd"/>
            <w:r w:rsidR="00877A76" w:rsidRPr="0086619E">
              <w:rPr>
                <w:rFonts w:cs="Times New Roman"/>
                <w:szCs w:val="24"/>
                <w:lang w:val="lt-LT"/>
              </w:rPr>
              <w:t>.</w:t>
            </w:r>
          </w:p>
        </w:tc>
      </w:tr>
      <w:tr w:rsidR="00BE686E" w:rsidRPr="0086619E" w14:paraId="78D2CA04" w14:textId="77777777" w:rsidTr="003218B7">
        <w:trPr>
          <w:trHeight w:val="229"/>
        </w:trPr>
        <w:tc>
          <w:tcPr>
            <w:tcW w:w="3397" w:type="dxa"/>
          </w:tcPr>
          <w:p w14:paraId="0A1F7F1F" w14:textId="77777777" w:rsidR="00BE686E" w:rsidRPr="0086619E" w:rsidRDefault="00BE686E" w:rsidP="00BE686E">
            <w:pPr>
              <w:jc w:val="both"/>
              <w:rPr>
                <w:rFonts w:cs="Times New Roman"/>
                <w:szCs w:val="24"/>
                <w:lang w:val="lt-LT"/>
              </w:rPr>
            </w:pPr>
          </w:p>
        </w:tc>
        <w:tc>
          <w:tcPr>
            <w:tcW w:w="6521" w:type="dxa"/>
          </w:tcPr>
          <w:p w14:paraId="755C8121" w14:textId="499D058C" w:rsidR="00BE686E" w:rsidRPr="0086619E" w:rsidRDefault="00BE686E" w:rsidP="00BE686E">
            <w:pPr>
              <w:jc w:val="both"/>
              <w:rPr>
                <w:rFonts w:cs="Times New Roman"/>
                <w:szCs w:val="24"/>
                <w:lang w:val="lt-LT"/>
              </w:rPr>
            </w:pPr>
            <w:r w:rsidRPr="0086619E">
              <w:rPr>
                <w:rFonts w:cs="Times New Roman"/>
                <w:szCs w:val="24"/>
                <w:lang w:val="lt-LT"/>
              </w:rPr>
              <w:t>Paramos vietos projektui įgyvendinti lyginamoji dalis iki 80 proc.</w:t>
            </w:r>
          </w:p>
        </w:tc>
      </w:tr>
      <w:tr w:rsidR="00BE686E" w:rsidRPr="0086619E" w14:paraId="5C0E866D" w14:textId="77777777" w:rsidTr="003218B7">
        <w:trPr>
          <w:trHeight w:val="229"/>
        </w:trPr>
        <w:tc>
          <w:tcPr>
            <w:tcW w:w="3397" w:type="dxa"/>
          </w:tcPr>
          <w:p w14:paraId="57F12A89" w14:textId="77777777" w:rsidR="00BE686E" w:rsidRPr="0086619E" w:rsidRDefault="00BE686E" w:rsidP="00BE686E">
            <w:pPr>
              <w:jc w:val="both"/>
              <w:rPr>
                <w:rFonts w:cs="Times New Roman"/>
                <w:szCs w:val="24"/>
                <w:lang w:val="lt-LT"/>
              </w:rPr>
            </w:pPr>
          </w:p>
        </w:tc>
        <w:tc>
          <w:tcPr>
            <w:tcW w:w="6521" w:type="dxa"/>
          </w:tcPr>
          <w:p w14:paraId="3447DCD7" w14:textId="0B057D89" w:rsidR="000975F6" w:rsidRPr="0086619E" w:rsidRDefault="00BE686E" w:rsidP="000975F6">
            <w:pPr>
              <w:jc w:val="both"/>
              <w:rPr>
                <w:rFonts w:cs="Times New Roman"/>
                <w:szCs w:val="24"/>
                <w:lang w:val="lt-LT"/>
              </w:rPr>
            </w:pPr>
            <w:r w:rsidRPr="0086619E">
              <w:rPr>
                <w:rFonts w:cs="Times New Roman"/>
                <w:szCs w:val="24"/>
                <w:lang w:val="lt-LT"/>
              </w:rPr>
              <w:t xml:space="preserve">Finansavimo šaltiniai: </w:t>
            </w:r>
          </w:p>
          <w:p w14:paraId="6CADB5ED" w14:textId="5F293809" w:rsidR="000975F6" w:rsidRPr="0086619E" w:rsidRDefault="000975F6" w:rsidP="000975F6">
            <w:pPr>
              <w:jc w:val="both"/>
              <w:rPr>
                <w:rFonts w:cs="Times New Roman"/>
                <w:szCs w:val="24"/>
                <w:lang w:val="lt-LT"/>
              </w:rPr>
            </w:pPr>
            <w:r w:rsidRPr="0086619E">
              <w:rPr>
                <w:rFonts w:cs="Times New Roman"/>
                <w:szCs w:val="24"/>
                <w:lang w:val="lt-LT"/>
              </w:rPr>
              <w:t>EŽŪFKP ir Lietuvos Respublikos valstybės biudžeto lėšos;</w:t>
            </w:r>
          </w:p>
          <w:p w14:paraId="59F9B7D7" w14:textId="0B19AEFF" w:rsidR="00BE686E" w:rsidRPr="0086619E" w:rsidRDefault="00BE686E" w:rsidP="00BE686E">
            <w:pPr>
              <w:jc w:val="both"/>
              <w:rPr>
                <w:rFonts w:cs="Times New Roman"/>
                <w:szCs w:val="24"/>
                <w:lang w:val="lt-LT"/>
              </w:rPr>
            </w:pPr>
          </w:p>
        </w:tc>
      </w:tr>
    </w:tbl>
    <w:p w14:paraId="75EEA747" w14:textId="77777777" w:rsidR="00FF148D" w:rsidRPr="0086619E" w:rsidRDefault="00FF148D" w:rsidP="00FF148D">
      <w:pPr>
        <w:spacing w:after="0" w:line="240" w:lineRule="auto"/>
        <w:ind w:firstLine="567"/>
        <w:jc w:val="both"/>
        <w:rPr>
          <w:rFonts w:cs="Times New Roman"/>
          <w:szCs w:val="24"/>
          <w:lang w:val="lt-LT"/>
        </w:rPr>
      </w:pPr>
    </w:p>
    <w:p w14:paraId="5F9434B2" w14:textId="2B4883C8" w:rsidR="00421CC6" w:rsidRPr="0086619E" w:rsidRDefault="00FF148D" w:rsidP="00E37D9C">
      <w:pPr>
        <w:spacing w:before="120" w:after="120" w:line="240" w:lineRule="auto"/>
        <w:ind w:firstLine="567"/>
        <w:jc w:val="both"/>
        <w:rPr>
          <w:rFonts w:cs="Times New Roman"/>
          <w:szCs w:val="24"/>
          <w:lang w:val="lt-LT"/>
        </w:rPr>
      </w:pPr>
      <w:r w:rsidRPr="0086619E">
        <w:rPr>
          <w:rFonts w:cs="Times New Roman"/>
          <w:szCs w:val="24"/>
          <w:lang w:val="lt-LT"/>
        </w:rPr>
        <w:t xml:space="preserve">Bendra </w:t>
      </w:r>
      <w:r w:rsidR="005C4E1A" w:rsidRPr="0086619E">
        <w:rPr>
          <w:rFonts w:cs="Times New Roman"/>
          <w:szCs w:val="24"/>
          <w:lang w:val="lt-LT"/>
        </w:rPr>
        <w:t>kvietimo teikti vietos projektus suma</w:t>
      </w:r>
      <w:r w:rsidRPr="0086619E">
        <w:rPr>
          <w:rFonts w:cs="Times New Roman"/>
          <w:szCs w:val="24"/>
          <w:lang w:val="lt-LT"/>
        </w:rPr>
        <w:t xml:space="preserve"> </w:t>
      </w:r>
      <w:r w:rsidR="00BE0CA4" w:rsidRPr="0086619E">
        <w:rPr>
          <w:rFonts w:cs="Times New Roman"/>
          <w:szCs w:val="24"/>
          <w:lang w:val="lt-LT"/>
        </w:rPr>
        <w:t>159 000,00</w:t>
      </w:r>
      <w:r w:rsidRPr="0086619E">
        <w:rPr>
          <w:rFonts w:cs="Times New Roman"/>
          <w:szCs w:val="24"/>
          <w:lang w:val="lt-LT"/>
        </w:rPr>
        <w:t xml:space="preserve"> </w:t>
      </w:r>
      <w:proofErr w:type="spellStart"/>
      <w:r w:rsidR="005C4E1A" w:rsidRPr="0086619E">
        <w:rPr>
          <w:rFonts w:cs="Times New Roman"/>
          <w:szCs w:val="24"/>
          <w:lang w:val="lt-LT"/>
        </w:rPr>
        <w:t>Eur</w:t>
      </w:r>
      <w:proofErr w:type="spellEnd"/>
      <w:r w:rsidR="00EA63C9" w:rsidRPr="0086619E">
        <w:rPr>
          <w:rFonts w:cs="Times New Roman"/>
          <w:szCs w:val="24"/>
          <w:lang w:val="lt-LT"/>
        </w:rPr>
        <w:t xml:space="preserve"> iš EŽŪFKP ir Lietuvos Respublikos valstybės biudžeto lėšų. </w:t>
      </w:r>
    </w:p>
    <w:p w14:paraId="050A1B5E" w14:textId="33C1ED4D" w:rsidR="00E37D9C" w:rsidRPr="0086619E" w:rsidRDefault="00E37D9C" w:rsidP="00E37D9C">
      <w:pPr>
        <w:spacing w:before="120" w:after="120" w:line="240" w:lineRule="auto"/>
        <w:ind w:firstLine="567"/>
        <w:jc w:val="both"/>
        <w:rPr>
          <w:rFonts w:cs="Times New Roman"/>
          <w:szCs w:val="24"/>
          <w:lang w:val="lt-LT"/>
        </w:rPr>
      </w:pPr>
      <w:r w:rsidRPr="0086619E">
        <w:rPr>
          <w:rFonts w:cs="Times New Roman"/>
          <w:szCs w:val="24"/>
          <w:lang w:val="lt-LT"/>
        </w:rPr>
        <w:t xml:space="preserve">Vietos projektų </w:t>
      </w:r>
      <w:r w:rsidR="00FF2C34" w:rsidRPr="0086619E">
        <w:rPr>
          <w:rFonts w:cs="Times New Roman"/>
          <w:szCs w:val="24"/>
          <w:lang w:val="lt-LT"/>
        </w:rPr>
        <w:t>finansavimo sąlygų aprašai skelbiami šiose interneto svetainėse:</w:t>
      </w:r>
      <w:r w:rsidRPr="0086619E">
        <w:rPr>
          <w:rFonts w:cs="Times New Roman"/>
          <w:szCs w:val="24"/>
          <w:lang w:val="lt-LT"/>
        </w:rPr>
        <w:t xml:space="preserve"> </w:t>
      </w:r>
      <w:hyperlink r:id="rId10" w:history="1">
        <w:r w:rsidR="00FF2C34" w:rsidRPr="0086619E">
          <w:rPr>
            <w:rStyle w:val="Hyperlink"/>
            <w:rFonts w:cs="Times New Roman"/>
            <w:szCs w:val="24"/>
            <w:lang w:val="lt-LT"/>
          </w:rPr>
          <w:t>www.kalvarijosvvg.lt</w:t>
        </w:r>
      </w:hyperlink>
      <w:r w:rsidR="00FF2C34" w:rsidRPr="0086619E">
        <w:rPr>
          <w:rFonts w:cs="Times New Roman"/>
          <w:szCs w:val="24"/>
          <w:lang w:val="lt-LT"/>
        </w:rPr>
        <w:t xml:space="preserve">, </w:t>
      </w:r>
      <w:hyperlink r:id="rId11" w:history="1">
        <w:r w:rsidR="00FF2C34" w:rsidRPr="0086619E">
          <w:rPr>
            <w:rStyle w:val="Hyperlink"/>
            <w:rFonts w:cs="Times New Roman"/>
            <w:szCs w:val="24"/>
            <w:lang w:val="lt-LT"/>
          </w:rPr>
          <w:t>www.nma.lt</w:t>
        </w:r>
      </w:hyperlink>
      <w:r w:rsidR="00FF2C34" w:rsidRPr="0086619E">
        <w:rPr>
          <w:rFonts w:cs="Times New Roman"/>
          <w:szCs w:val="24"/>
          <w:lang w:val="lt-LT"/>
        </w:rPr>
        <w:t xml:space="preserve">, </w:t>
      </w:r>
      <w:r w:rsidR="00F57D4F" w:rsidRPr="0086619E">
        <w:rPr>
          <w:rFonts w:cs="Times New Roman"/>
          <w:szCs w:val="24"/>
          <w:lang w:val="lt-LT"/>
        </w:rPr>
        <w:t xml:space="preserve"> taip pat VPS vykdytojos būstinėje adresu </w:t>
      </w:r>
      <w:r w:rsidR="00FF2C34" w:rsidRPr="0086619E">
        <w:rPr>
          <w:rFonts w:cs="Times New Roman"/>
          <w:szCs w:val="24"/>
          <w:lang w:val="lt-LT"/>
        </w:rPr>
        <w:t>Ugniagesių g. 12-3, 69206 Kalvarija.</w:t>
      </w:r>
    </w:p>
    <w:p w14:paraId="6FC89EEA" w14:textId="6419C311" w:rsidR="00906954" w:rsidRPr="0086619E" w:rsidRDefault="00F57D4F" w:rsidP="00E37D9C">
      <w:pPr>
        <w:spacing w:before="120" w:after="120" w:line="240" w:lineRule="auto"/>
        <w:ind w:firstLine="567"/>
        <w:jc w:val="both"/>
        <w:rPr>
          <w:rFonts w:cs="Times New Roman"/>
          <w:b/>
          <w:szCs w:val="24"/>
          <w:lang w:val="lt-LT"/>
        </w:rPr>
      </w:pPr>
      <w:r w:rsidRPr="0086619E">
        <w:rPr>
          <w:rFonts w:cs="Times New Roman"/>
          <w:szCs w:val="24"/>
          <w:lang w:val="lt-LT"/>
        </w:rPr>
        <w:t xml:space="preserve">Kvietimas teikti vietos projektus galioja </w:t>
      </w:r>
      <w:r w:rsidRPr="0086619E">
        <w:rPr>
          <w:rFonts w:cs="Times New Roman"/>
          <w:b/>
          <w:szCs w:val="24"/>
          <w:lang w:val="lt-LT"/>
        </w:rPr>
        <w:t xml:space="preserve">nuo </w:t>
      </w:r>
      <w:r w:rsidR="00FF2C34" w:rsidRPr="0086619E">
        <w:rPr>
          <w:rFonts w:cs="Times New Roman"/>
          <w:b/>
          <w:szCs w:val="24"/>
          <w:lang w:val="lt-LT"/>
        </w:rPr>
        <w:t xml:space="preserve">2017 m. </w:t>
      </w:r>
      <w:r w:rsidR="00001779">
        <w:rPr>
          <w:rFonts w:cs="Times New Roman"/>
          <w:b/>
          <w:szCs w:val="24"/>
          <w:lang w:val="lt-LT"/>
        </w:rPr>
        <w:t>rugpjūčio 16</w:t>
      </w:r>
      <w:r w:rsidR="00FF2C34" w:rsidRPr="0086619E">
        <w:rPr>
          <w:rFonts w:cs="Times New Roman"/>
          <w:b/>
          <w:szCs w:val="24"/>
          <w:lang w:val="lt-LT"/>
        </w:rPr>
        <w:t xml:space="preserve"> d. 8</w:t>
      </w:r>
      <w:r w:rsidR="000F3B1C" w:rsidRPr="0086619E">
        <w:rPr>
          <w:rFonts w:cs="Times New Roman"/>
          <w:b/>
          <w:szCs w:val="24"/>
          <w:lang w:val="lt-LT"/>
        </w:rPr>
        <w:t>.00</w:t>
      </w:r>
      <w:r w:rsidR="00FF2C34" w:rsidRPr="0086619E">
        <w:rPr>
          <w:rFonts w:cs="Times New Roman"/>
          <w:b/>
          <w:szCs w:val="24"/>
          <w:lang w:val="lt-LT"/>
        </w:rPr>
        <w:t xml:space="preserve"> val. iki 2017 m. </w:t>
      </w:r>
      <w:r w:rsidR="00430A74" w:rsidRPr="0086619E">
        <w:rPr>
          <w:rFonts w:cs="Times New Roman"/>
          <w:b/>
          <w:szCs w:val="24"/>
          <w:lang w:val="lt-LT"/>
        </w:rPr>
        <w:t>rugsėjo 29</w:t>
      </w:r>
      <w:r w:rsidR="00FF2C34" w:rsidRPr="0086619E">
        <w:rPr>
          <w:rFonts w:cs="Times New Roman"/>
          <w:b/>
          <w:szCs w:val="24"/>
          <w:lang w:val="lt-LT"/>
        </w:rPr>
        <w:t xml:space="preserve"> d. 16</w:t>
      </w:r>
      <w:r w:rsidR="000F3B1C" w:rsidRPr="0086619E">
        <w:rPr>
          <w:rFonts w:cs="Times New Roman"/>
          <w:b/>
          <w:szCs w:val="24"/>
          <w:lang w:val="lt-LT"/>
        </w:rPr>
        <w:t>.00</w:t>
      </w:r>
      <w:r w:rsidR="00FF2C34" w:rsidRPr="0086619E">
        <w:rPr>
          <w:rFonts w:cs="Times New Roman"/>
          <w:b/>
          <w:szCs w:val="24"/>
          <w:lang w:val="lt-LT"/>
        </w:rPr>
        <w:t xml:space="preserve"> val.</w:t>
      </w:r>
      <w:r w:rsidRPr="0086619E">
        <w:rPr>
          <w:rFonts w:cs="Times New Roman"/>
          <w:b/>
          <w:szCs w:val="24"/>
          <w:lang w:val="lt-LT"/>
        </w:rPr>
        <w:t xml:space="preserve"> </w:t>
      </w:r>
    </w:p>
    <w:p w14:paraId="7E8578EE" w14:textId="29B7D801" w:rsidR="00E37D9C" w:rsidRPr="0086619E" w:rsidRDefault="00F57D4F" w:rsidP="00E37D9C">
      <w:pPr>
        <w:spacing w:before="120" w:after="120" w:line="240" w:lineRule="auto"/>
        <w:ind w:firstLine="567"/>
        <w:jc w:val="both"/>
        <w:rPr>
          <w:rFonts w:cs="Times New Roman"/>
          <w:szCs w:val="24"/>
          <w:lang w:val="lt-LT"/>
        </w:rPr>
      </w:pPr>
      <w:r w:rsidRPr="0086619E">
        <w:rPr>
          <w:rFonts w:cs="Times New Roman"/>
          <w:szCs w:val="24"/>
          <w:lang w:val="lt-LT"/>
        </w:rPr>
        <w:t>Vietos projektų paraiškos</w:t>
      </w:r>
      <w:r w:rsidR="00906954" w:rsidRPr="0086619E">
        <w:rPr>
          <w:rFonts w:cs="Times New Roman"/>
          <w:szCs w:val="24"/>
          <w:lang w:val="lt-LT"/>
        </w:rPr>
        <w:t xml:space="preserve"> (1 egz. originalas įrašytas į CD)</w:t>
      </w:r>
      <w:r w:rsidRPr="0086619E">
        <w:rPr>
          <w:rFonts w:cs="Times New Roman"/>
          <w:szCs w:val="24"/>
          <w:lang w:val="lt-LT"/>
        </w:rPr>
        <w:t xml:space="preserve"> priimamos </w:t>
      </w:r>
      <w:r w:rsidR="003D2CE2" w:rsidRPr="0086619E">
        <w:rPr>
          <w:rFonts w:cs="Times New Roman"/>
          <w:szCs w:val="24"/>
          <w:lang w:val="lt-LT"/>
        </w:rPr>
        <w:t xml:space="preserve">Kalvarijos vietos veiklos grupės būstinėje adresu: Ugniagesių g. 12-3, Kalvarija. Paraiška ir (arba) papildomi dokumentai turi būti </w:t>
      </w:r>
      <w:r w:rsidR="003D2CE2" w:rsidRPr="0086619E">
        <w:rPr>
          <w:rFonts w:cs="Times New Roman"/>
          <w:szCs w:val="24"/>
          <w:lang w:val="lt-LT"/>
        </w:rPr>
        <w:lastRenderedPageBreak/>
        <w:t xml:space="preserve">pateikti asmeniškai pareiškėjo arba jo įgalioto asmens (įgaliojimas laikomas tinkamu, jei jis pasirašytas juridinio asmens vadovo ir ant jo uždėtas to juridinio asmens antspaudas, jeigu jis antspaudą privalo turėti). Kitokiu būdu (pvz., paštu, per kurjerį) </w:t>
      </w:r>
      <w:r w:rsidR="00E87C61" w:rsidRPr="0086619E">
        <w:rPr>
          <w:rFonts w:cs="Times New Roman"/>
          <w:szCs w:val="24"/>
          <w:lang w:val="lt-LT"/>
        </w:rPr>
        <w:t xml:space="preserve">ir pavėluotai </w:t>
      </w:r>
      <w:r w:rsidR="003D2CE2" w:rsidRPr="0086619E">
        <w:rPr>
          <w:rFonts w:cs="Times New Roman"/>
          <w:szCs w:val="24"/>
          <w:lang w:val="lt-LT"/>
        </w:rPr>
        <w:t>pateiktos paraiškos nepriimamos.</w:t>
      </w:r>
    </w:p>
    <w:p w14:paraId="50D535BF" w14:textId="6915231A" w:rsidR="00C604D3" w:rsidRPr="0086619E" w:rsidRDefault="00C604D3" w:rsidP="00C604D3">
      <w:pPr>
        <w:spacing w:before="120" w:after="120" w:line="240" w:lineRule="auto"/>
        <w:ind w:firstLine="567"/>
        <w:jc w:val="both"/>
        <w:rPr>
          <w:rFonts w:cs="Times New Roman"/>
          <w:szCs w:val="24"/>
          <w:lang w:val="lt-LT"/>
        </w:rPr>
      </w:pPr>
      <w:r w:rsidRPr="0086619E">
        <w:rPr>
          <w:rFonts w:cs="Times New Roman"/>
          <w:szCs w:val="24"/>
          <w:lang w:val="lt-LT"/>
        </w:rPr>
        <w:t>Per vieną paramos paraiškų teikimo laikotarpį vietos projekto paraiškos teikėjas gali pateikti vieną vietos projekto paraišką.</w:t>
      </w:r>
    </w:p>
    <w:p w14:paraId="617D4176" w14:textId="71081008" w:rsidR="00906954" w:rsidRPr="0086619E" w:rsidRDefault="005F1842" w:rsidP="00E37D9C">
      <w:pPr>
        <w:spacing w:before="120" w:after="120" w:line="240" w:lineRule="auto"/>
        <w:ind w:firstLine="567"/>
        <w:jc w:val="both"/>
        <w:rPr>
          <w:rFonts w:cs="Times New Roman"/>
          <w:szCs w:val="24"/>
        </w:rPr>
      </w:pPr>
      <w:r w:rsidRPr="0086619E">
        <w:rPr>
          <w:rFonts w:cs="Times New Roman"/>
          <w:szCs w:val="24"/>
          <w:lang w:val="lt-LT"/>
        </w:rPr>
        <w:t>Informacija apie kvietimą teikti vietos projektus ir vietos projektų įgyvendinim</w:t>
      </w:r>
      <w:r w:rsidR="00844395" w:rsidRPr="0086619E">
        <w:rPr>
          <w:rFonts w:cs="Times New Roman"/>
          <w:szCs w:val="24"/>
          <w:lang w:val="lt-LT"/>
        </w:rPr>
        <w:t>ą</w:t>
      </w:r>
      <w:r w:rsidRPr="0086619E">
        <w:rPr>
          <w:rFonts w:cs="Times New Roman"/>
          <w:szCs w:val="24"/>
          <w:lang w:val="lt-LT"/>
        </w:rPr>
        <w:t xml:space="preserve"> teikiama </w:t>
      </w:r>
      <w:r w:rsidR="000F3B1C" w:rsidRPr="0086619E">
        <w:rPr>
          <w:rFonts w:cs="Times New Roman"/>
          <w:szCs w:val="24"/>
          <w:lang w:val="lt-LT"/>
        </w:rPr>
        <w:t>darbo dienomis nuo 8.00 val. iki 17.00 val. Kalvarijos vietos veiklos grupės būstinėje adresu: Ugniagesių g. 12-3, Kalvarija ir telefono Nr. +370</w:t>
      </w:r>
      <w:r w:rsidR="00001779">
        <w:rPr>
          <w:rFonts w:cs="Times New Roman"/>
          <w:szCs w:val="24"/>
          <w:lang w:val="lt-LT"/>
        </w:rPr>
        <w:t> </w:t>
      </w:r>
      <w:r w:rsidR="000F3B1C" w:rsidRPr="0086619E">
        <w:rPr>
          <w:rFonts w:cs="Times New Roman"/>
          <w:szCs w:val="24"/>
          <w:lang w:val="lt-LT"/>
        </w:rPr>
        <w:t>652</w:t>
      </w:r>
      <w:r w:rsidR="00001779">
        <w:rPr>
          <w:rFonts w:cs="Times New Roman"/>
          <w:szCs w:val="24"/>
          <w:lang w:val="lt-LT"/>
        </w:rPr>
        <w:t xml:space="preserve"> </w:t>
      </w:r>
      <w:bookmarkStart w:id="0" w:name="_GoBack"/>
      <w:bookmarkEnd w:id="0"/>
      <w:r w:rsidR="000F3B1C" w:rsidRPr="0086619E">
        <w:rPr>
          <w:rFonts w:cs="Times New Roman"/>
          <w:szCs w:val="24"/>
          <w:lang w:val="lt-LT"/>
        </w:rPr>
        <w:t>90464, +370 612 71415.</w:t>
      </w:r>
      <w:r w:rsidR="008A6447" w:rsidRPr="0086619E">
        <w:rPr>
          <w:rFonts w:cs="Times New Roman"/>
          <w:szCs w:val="24"/>
          <w:lang w:val="lt-LT"/>
        </w:rPr>
        <w:t xml:space="preserve"> Taip pat el. paštu </w:t>
      </w:r>
      <w:hyperlink r:id="rId12" w:history="1">
        <w:r w:rsidR="008A6447" w:rsidRPr="0086619E">
          <w:rPr>
            <w:rStyle w:val="Hyperlink"/>
            <w:rFonts w:cs="Times New Roman"/>
            <w:szCs w:val="24"/>
            <w:lang w:val="lt-LT"/>
          </w:rPr>
          <w:t>info</w:t>
        </w:r>
        <w:r w:rsidR="008A6447" w:rsidRPr="0086619E">
          <w:rPr>
            <w:rStyle w:val="Hyperlink"/>
            <w:rFonts w:cs="Times New Roman"/>
            <w:szCs w:val="24"/>
          </w:rPr>
          <w:t>@kalvarijosvvg.lt</w:t>
        </w:r>
      </w:hyperlink>
      <w:r w:rsidR="008A6447" w:rsidRPr="0086619E">
        <w:rPr>
          <w:rFonts w:cs="Times New Roman"/>
          <w:szCs w:val="24"/>
        </w:rPr>
        <w:t xml:space="preserve">. </w:t>
      </w:r>
    </w:p>
    <w:p w14:paraId="26BE1AF9" w14:textId="77777777" w:rsidR="00906954" w:rsidRPr="0086619E" w:rsidRDefault="00906954" w:rsidP="00906954">
      <w:pPr>
        <w:rPr>
          <w:rFonts w:cs="Times New Roman"/>
          <w:szCs w:val="24"/>
        </w:rPr>
      </w:pPr>
    </w:p>
    <w:p w14:paraId="0016F507" w14:textId="661D8421" w:rsidR="00906954" w:rsidRPr="0086619E" w:rsidRDefault="00906954" w:rsidP="00906954">
      <w:pPr>
        <w:rPr>
          <w:rFonts w:cs="Times New Roman"/>
          <w:szCs w:val="24"/>
        </w:rPr>
      </w:pPr>
    </w:p>
    <w:p w14:paraId="1562DAFE" w14:textId="0C77FAC6" w:rsidR="00B20B6D" w:rsidRPr="004A7E1C" w:rsidRDefault="00906954" w:rsidP="00906954">
      <w:pPr>
        <w:tabs>
          <w:tab w:val="left" w:pos="7230"/>
        </w:tabs>
        <w:rPr>
          <w:szCs w:val="24"/>
        </w:rPr>
      </w:pPr>
      <w:r w:rsidRPr="004A7E1C">
        <w:rPr>
          <w:szCs w:val="24"/>
        </w:rPr>
        <w:tab/>
      </w:r>
    </w:p>
    <w:sectPr w:rsidR="00B20B6D" w:rsidRPr="004A7E1C"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C0EB4" w14:textId="77777777" w:rsidR="00A84661" w:rsidRDefault="00A84661" w:rsidP="00BB2C73">
      <w:pPr>
        <w:spacing w:after="0" w:line="240" w:lineRule="auto"/>
      </w:pPr>
      <w:r>
        <w:separator/>
      </w:r>
    </w:p>
  </w:endnote>
  <w:endnote w:type="continuationSeparator" w:id="0">
    <w:p w14:paraId="0530CEA0" w14:textId="77777777" w:rsidR="00A84661" w:rsidRDefault="00A84661"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ABD65" w14:textId="77777777" w:rsidR="00A84661" w:rsidRDefault="00A84661" w:rsidP="00BB2C73">
      <w:pPr>
        <w:spacing w:after="0" w:line="240" w:lineRule="auto"/>
      </w:pPr>
      <w:r>
        <w:separator/>
      </w:r>
    </w:p>
  </w:footnote>
  <w:footnote w:type="continuationSeparator" w:id="0">
    <w:p w14:paraId="1ABC3DF2" w14:textId="77777777" w:rsidR="00A84661" w:rsidRDefault="00A84661"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7797EE4E" w:rsidR="00BB2C73" w:rsidRDefault="00BB2C73">
        <w:pPr>
          <w:pStyle w:val="Header"/>
          <w:jc w:val="center"/>
        </w:pPr>
        <w:r>
          <w:fldChar w:fldCharType="begin"/>
        </w:r>
        <w:r>
          <w:instrText>PAGE   \* MERGEFORMAT</w:instrText>
        </w:r>
        <w:r>
          <w:fldChar w:fldCharType="separate"/>
        </w:r>
        <w:r w:rsidR="00001779" w:rsidRPr="00001779">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1779"/>
    <w:rsid w:val="00022042"/>
    <w:rsid w:val="0005283B"/>
    <w:rsid w:val="000541E4"/>
    <w:rsid w:val="00077C5E"/>
    <w:rsid w:val="00085079"/>
    <w:rsid w:val="000975F6"/>
    <w:rsid w:val="000D6886"/>
    <w:rsid w:val="000E2E4E"/>
    <w:rsid w:val="000F3B1C"/>
    <w:rsid w:val="00106EF3"/>
    <w:rsid w:val="001B7A93"/>
    <w:rsid w:val="001E5CA8"/>
    <w:rsid w:val="001F159E"/>
    <w:rsid w:val="001F3C12"/>
    <w:rsid w:val="002034B1"/>
    <w:rsid w:val="002374B2"/>
    <w:rsid w:val="00241F04"/>
    <w:rsid w:val="00242297"/>
    <w:rsid w:val="00256D17"/>
    <w:rsid w:val="00281181"/>
    <w:rsid w:val="00287AAA"/>
    <w:rsid w:val="002D30B0"/>
    <w:rsid w:val="002F0467"/>
    <w:rsid w:val="002F1B56"/>
    <w:rsid w:val="00304BCA"/>
    <w:rsid w:val="0032728B"/>
    <w:rsid w:val="003652C2"/>
    <w:rsid w:val="003D2CE2"/>
    <w:rsid w:val="003E2833"/>
    <w:rsid w:val="00421CC6"/>
    <w:rsid w:val="00430A74"/>
    <w:rsid w:val="00476BF2"/>
    <w:rsid w:val="004A7E1C"/>
    <w:rsid w:val="004E751E"/>
    <w:rsid w:val="0052126E"/>
    <w:rsid w:val="0057781A"/>
    <w:rsid w:val="00590BD7"/>
    <w:rsid w:val="005A38F3"/>
    <w:rsid w:val="005C4E1A"/>
    <w:rsid w:val="005F1842"/>
    <w:rsid w:val="00625762"/>
    <w:rsid w:val="006436C4"/>
    <w:rsid w:val="0065482F"/>
    <w:rsid w:val="006D4F4D"/>
    <w:rsid w:val="006F6FEC"/>
    <w:rsid w:val="00707218"/>
    <w:rsid w:val="00717906"/>
    <w:rsid w:val="00736928"/>
    <w:rsid w:val="007616E9"/>
    <w:rsid w:val="007A6288"/>
    <w:rsid w:val="007B792B"/>
    <w:rsid w:val="007C1821"/>
    <w:rsid w:val="007C66CC"/>
    <w:rsid w:val="00815962"/>
    <w:rsid w:val="00837CAA"/>
    <w:rsid w:val="00844395"/>
    <w:rsid w:val="00853AC3"/>
    <w:rsid w:val="0086619E"/>
    <w:rsid w:val="00877A76"/>
    <w:rsid w:val="008851CD"/>
    <w:rsid w:val="008A3921"/>
    <w:rsid w:val="008A445D"/>
    <w:rsid w:val="008A6447"/>
    <w:rsid w:val="008D6420"/>
    <w:rsid w:val="00906954"/>
    <w:rsid w:val="00925BB6"/>
    <w:rsid w:val="0094200E"/>
    <w:rsid w:val="0094741F"/>
    <w:rsid w:val="00982B38"/>
    <w:rsid w:val="00A1123E"/>
    <w:rsid w:val="00A84661"/>
    <w:rsid w:val="00A87F30"/>
    <w:rsid w:val="00AA7B8F"/>
    <w:rsid w:val="00AB06E5"/>
    <w:rsid w:val="00B20B6D"/>
    <w:rsid w:val="00B258F6"/>
    <w:rsid w:val="00B81495"/>
    <w:rsid w:val="00BB2C73"/>
    <w:rsid w:val="00BD153C"/>
    <w:rsid w:val="00BE0CA4"/>
    <w:rsid w:val="00BE686E"/>
    <w:rsid w:val="00BF3B05"/>
    <w:rsid w:val="00C17F10"/>
    <w:rsid w:val="00C52988"/>
    <w:rsid w:val="00C539F5"/>
    <w:rsid w:val="00C604D3"/>
    <w:rsid w:val="00C673CA"/>
    <w:rsid w:val="00CF23C6"/>
    <w:rsid w:val="00D348E1"/>
    <w:rsid w:val="00D736F1"/>
    <w:rsid w:val="00D74209"/>
    <w:rsid w:val="00DF3C47"/>
    <w:rsid w:val="00E37D9C"/>
    <w:rsid w:val="00E44A8B"/>
    <w:rsid w:val="00E71746"/>
    <w:rsid w:val="00E87C61"/>
    <w:rsid w:val="00EA3A61"/>
    <w:rsid w:val="00EA63C9"/>
    <w:rsid w:val="00EC1CFA"/>
    <w:rsid w:val="00EC6083"/>
    <w:rsid w:val="00EE0E45"/>
    <w:rsid w:val="00F171DC"/>
    <w:rsid w:val="00F45B6D"/>
    <w:rsid w:val="00F55DEC"/>
    <w:rsid w:val="00F57D4F"/>
    <w:rsid w:val="00F603C5"/>
    <w:rsid w:val="00FF148D"/>
    <w:rsid w:val="00FF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character" w:styleId="Hyperlink">
    <w:name w:val="Hyperlink"/>
    <w:basedOn w:val="DefaultParagraphFont"/>
    <w:uiPriority w:val="99"/>
    <w:unhideWhenUsed/>
    <w:rsid w:val="00FF2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info@kalvarijosvvg.l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ma.l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alvarijosvvg.lt" TargetMode="External"/><Relationship Id="rId4" Type="http://schemas.openxmlformats.org/officeDocument/2006/relationships/footnotes" Target="footnotes.xml"/><Relationship Id="rId9" Type="http://schemas.openxmlformats.org/officeDocument/2006/relationships/image" Target="media/image4.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3605</Words>
  <Characters>2055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Simona</cp:lastModifiedBy>
  <cp:revision>29</cp:revision>
  <dcterms:created xsi:type="dcterms:W3CDTF">2017-05-10T11:42:00Z</dcterms:created>
  <dcterms:modified xsi:type="dcterms:W3CDTF">2017-07-28T09:18:00Z</dcterms:modified>
</cp:coreProperties>
</file>