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2D" w:rsidRDefault="004D342D" w:rsidP="00FB0DA6">
      <w:pPr>
        <w:pStyle w:val="num1Diagrama"/>
        <w:tabs>
          <w:tab w:val="left" w:pos="567"/>
          <w:tab w:val="num" w:pos="2541"/>
        </w:tabs>
        <w:ind w:left="4536"/>
        <w:jc w:val="left"/>
        <w:rPr>
          <w:sz w:val="24"/>
          <w:szCs w:val="24"/>
          <w:lang w:val="lt-LT"/>
        </w:rPr>
      </w:pPr>
      <w:bookmarkStart w:id="0" w:name="_GoBack"/>
      <w:bookmarkEnd w:id="0"/>
      <w:r w:rsidRPr="004D342D">
        <w:rPr>
          <w:sz w:val="24"/>
          <w:szCs w:val="24"/>
          <w:lang w:val="lt-LT"/>
        </w:rPr>
        <w:t>Vietos projektų finansavimo sąlygų aprašo, taikomo VPS priemonei „Kaimo gyventojų sutelktumo skatinimas“, Nr. LEADER-19.2-SAVA-5</w:t>
      </w:r>
    </w:p>
    <w:p w:rsidR="00FB0DA6" w:rsidRPr="00FF4742" w:rsidRDefault="00FB0DA6" w:rsidP="00FB0DA6">
      <w:pPr>
        <w:pStyle w:val="num1Diagrama"/>
        <w:tabs>
          <w:tab w:val="left" w:pos="567"/>
          <w:tab w:val="num" w:pos="2541"/>
        </w:tabs>
        <w:ind w:left="4536"/>
        <w:jc w:val="left"/>
        <w:rPr>
          <w:sz w:val="24"/>
          <w:szCs w:val="24"/>
          <w:lang w:val="lt-LT"/>
        </w:rPr>
      </w:pPr>
      <w:r w:rsidRPr="00FF4742">
        <w:rPr>
          <w:sz w:val="24"/>
          <w:szCs w:val="24"/>
          <w:lang w:val="lt-LT"/>
        </w:rPr>
        <w:t>4 priedas</w:t>
      </w:r>
    </w:p>
    <w:p w:rsidR="00FB0DA6" w:rsidRDefault="00FB0DA6" w:rsidP="00FB0DA6"/>
    <w:tbl>
      <w:tblPr>
        <w:tblW w:w="9733" w:type="dxa"/>
        <w:tblInd w:w="93" w:type="dxa"/>
        <w:tblLook w:val="04A0" w:firstRow="1" w:lastRow="0" w:firstColumn="1" w:lastColumn="0" w:noHBand="0" w:noVBand="1"/>
      </w:tblPr>
      <w:tblGrid>
        <w:gridCol w:w="536"/>
        <w:gridCol w:w="1420"/>
        <w:gridCol w:w="1260"/>
        <w:gridCol w:w="1260"/>
        <w:gridCol w:w="1220"/>
        <w:gridCol w:w="1900"/>
        <w:gridCol w:w="2137"/>
      </w:tblGrid>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„VIENOS ĮMONĖS“ DEKLARACIJA </w:t>
            </w:r>
          </w:p>
        </w:tc>
      </w:tr>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KOMISIJOS REGLAMENTĄ (ES) NR. 1407/2013</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2017-05-09</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7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p>
        </w:tc>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data</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Duomenys teikiami deklaracijos pildymo datai</w:t>
            </w: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r>
      <w:tr w:rsidR="00FB0DA6" w:rsidRPr="00935973" w:rsidTr="00913DA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1</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pavadinimas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2</w:t>
            </w:r>
          </w:p>
        </w:tc>
        <w:tc>
          <w:tcPr>
            <w:tcW w:w="9197" w:type="dxa"/>
            <w:gridSpan w:val="6"/>
            <w:tcBorders>
              <w:top w:val="single" w:sz="4" w:space="0" w:color="auto"/>
              <w:left w:val="nil"/>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kodas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3</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Deklaruojančios įmonės vadovo vardas, pavardė ir pareigos</w:t>
            </w:r>
          </w:p>
        </w:tc>
      </w:tr>
      <w:tr w:rsidR="00FB0DA6" w:rsidRPr="00935973" w:rsidTr="00913DAC">
        <w:trPr>
          <w:trHeight w:val="720"/>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6517"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80"/>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4</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kontaktiniai duomenys:</w:t>
            </w:r>
          </w:p>
        </w:tc>
      </w:tr>
      <w:tr w:rsidR="00FB0DA6" w:rsidRPr="00935973" w:rsidTr="00913DAC">
        <w:trPr>
          <w:trHeight w:val="630"/>
        </w:trPr>
        <w:tc>
          <w:tcPr>
            <w:tcW w:w="536" w:type="dxa"/>
            <w:tcBorders>
              <w:top w:val="nil"/>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Telefonas:</w:t>
            </w:r>
          </w:p>
        </w:tc>
        <w:tc>
          <w:tcPr>
            <w:tcW w:w="252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El. pašto adresas:</w:t>
            </w:r>
          </w:p>
        </w:tc>
        <w:tc>
          <w:tcPr>
            <w:tcW w:w="4037"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Calibri" w:eastAsia="Times New Roman" w:hAnsi="Calibri" w:cs="Times New Roman"/>
                <w:color w:val="0000FF"/>
                <w:u w:val="single"/>
                <w:lang w:eastAsia="lt-LT"/>
              </w:rPr>
            </w:pPr>
            <w:r w:rsidRPr="00935973">
              <w:rPr>
                <w:rFonts w:ascii="Calibri" w:eastAsia="Times New Roman" w:hAnsi="Calibri" w:cs="Times New Roman"/>
                <w:color w:val="0000FF"/>
                <w:u w:val="single"/>
                <w:lang w:eastAsia="lt-LT"/>
              </w:rPr>
              <w:t> </w:t>
            </w:r>
          </w:p>
        </w:tc>
      </w:tr>
      <w:tr w:rsidR="00FB0DA6" w:rsidRPr="00935973" w:rsidTr="00913DAC">
        <w:trPr>
          <w:trHeight w:val="165"/>
        </w:trPr>
        <w:tc>
          <w:tcPr>
            <w:tcW w:w="536" w:type="dxa"/>
            <w:tcBorders>
              <w:top w:val="nil"/>
              <w:left w:val="single" w:sz="4" w:space="0" w:color="auto"/>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0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37" w:type="dxa"/>
            <w:tcBorders>
              <w:top w:val="nil"/>
              <w:left w:val="nil"/>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75"/>
        </w:trPr>
        <w:tc>
          <w:tcPr>
            <w:tcW w:w="973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FF0000"/>
                <w:lang w:eastAsia="lt-LT"/>
              </w:rPr>
            </w:pPr>
            <w:r w:rsidRPr="00935973">
              <w:rPr>
                <w:rFonts w:ascii="Times New Roman" w:eastAsia="Times New Roman" w:hAnsi="Times New Roman" w:cs="Times New Roman"/>
                <w:color w:val="FF0000"/>
                <w:lang w:eastAsia="lt-LT"/>
              </w:rPr>
              <w:t xml:space="preserve">Į visus žemiau pateiktus klausimus turi būti nurodyti atsakymai </w:t>
            </w:r>
            <w:r w:rsidRPr="00935973">
              <w:rPr>
                <w:rFonts w:ascii="Times New Roman" w:eastAsia="Times New Roman" w:hAnsi="Times New Roman" w:cs="Times New Roman"/>
                <w:b/>
                <w:bCs/>
                <w:color w:val="FF0000"/>
                <w:lang w:eastAsia="lt-LT"/>
              </w:rPr>
              <w:t>TAIP</w:t>
            </w:r>
            <w:r w:rsidRPr="00935973">
              <w:rPr>
                <w:rFonts w:ascii="Times New Roman" w:eastAsia="Times New Roman" w:hAnsi="Times New Roman" w:cs="Times New Roman"/>
                <w:color w:val="FF0000"/>
                <w:lang w:eastAsia="lt-LT"/>
              </w:rPr>
              <w:t xml:space="preserve"> arba </w:t>
            </w:r>
            <w:r w:rsidRPr="00935973">
              <w:rPr>
                <w:rFonts w:ascii="Times New Roman" w:eastAsia="Times New Roman" w:hAnsi="Times New Roman" w:cs="Times New Roman"/>
                <w:b/>
                <w:bCs/>
                <w:color w:val="FF0000"/>
                <w:lang w:eastAsia="lt-LT"/>
              </w:rPr>
              <w:t>NE</w:t>
            </w:r>
          </w:p>
        </w:tc>
      </w:tr>
      <w:tr w:rsidR="00FB0DA6" w:rsidRPr="00935973" w:rsidTr="00913DAC">
        <w:trPr>
          <w:trHeight w:val="165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5</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SUSIEJIMAI PAGAL KOMISIJOS REGLAMENTO (ES) NR. 1407/2013 „VIENOS ĮMONĖS“ SĄVOKĄ </w:t>
            </w:r>
            <w:r w:rsidRPr="00935973">
              <w:rPr>
                <w:rFonts w:ascii="Times New Roman" w:eastAsia="Times New Roman" w:hAnsi="Times New Roman" w:cs="Times New Roman"/>
                <w:sz w:val="24"/>
                <w:szCs w:val="24"/>
                <w:lang w:eastAsia="lt-LT"/>
              </w:rPr>
              <w:t xml:space="preserve">(pildant lentelę būtina nurodyti visas įmones </w:t>
            </w:r>
            <w:r w:rsidRPr="00935973">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935973">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935973">
              <w:rPr>
                <w:rFonts w:ascii="Times New Roman" w:eastAsia="Times New Roman" w:hAnsi="Times New Roman" w:cs="Times New Roman"/>
                <w:b/>
                <w:bCs/>
                <w:sz w:val="24"/>
                <w:szCs w:val="24"/>
                <w:lang w:eastAsia="lt-LT"/>
              </w:rPr>
              <w:t>:</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Klausimas</w:t>
            </w:r>
          </w:p>
        </w:tc>
        <w:tc>
          <w:tcPr>
            <w:tcW w:w="2137"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Atsakymas </w:t>
            </w:r>
            <w:r w:rsidRPr="00935973">
              <w:rPr>
                <w:rFonts w:ascii="Times New Roman" w:eastAsia="Times New Roman" w:hAnsi="Times New Roman" w:cs="Times New Roman"/>
                <w:color w:val="000000"/>
                <w:sz w:val="20"/>
                <w:szCs w:val="20"/>
                <w:lang w:eastAsia="lt-LT"/>
              </w:rPr>
              <w:t>(pasirinkite)</w:t>
            </w:r>
          </w:p>
        </w:tc>
      </w:tr>
      <w:tr w:rsidR="00FB0DA6" w:rsidRPr="00935973" w:rsidTr="00913DAC">
        <w:trPr>
          <w:trHeight w:val="118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935973">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935973">
              <w:rPr>
                <w:rFonts w:ascii="Times New Roman" w:eastAsia="Times New Roman" w:hAnsi="Times New Roman" w:cs="Times New Roman"/>
                <w:sz w:val="20"/>
                <w:szCs w:val="20"/>
                <w:lang w:eastAsia="lt-LT"/>
              </w:rPr>
              <w:t>akcines</w:t>
            </w:r>
            <w:r w:rsidRPr="00935973">
              <w:rPr>
                <w:rFonts w:ascii="Times New Roman" w:eastAsia="Times New Roman" w:hAnsi="Times New Roman" w:cs="Times New Roman"/>
                <w:color w:val="000000"/>
                <w:sz w:val="20"/>
                <w:szCs w:val="20"/>
                <w:lang w:eastAsia="lt-LT"/>
              </w:rPr>
              <w:t xml:space="preserve"> bendroves (o pvz., TŪB, KŪB)</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6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4" w:anchor="'5a'!Print_Area" w:history="1">
              <w:r w:rsidR="00FB0DA6" w:rsidRPr="00935973">
                <w:rPr>
                  <w:rFonts w:ascii="Calibri" w:eastAsia="Times New Roman" w:hAnsi="Calibri" w:cs="Times New Roman"/>
                  <w:color w:val="0000FF"/>
                  <w:u w:val="single"/>
                  <w:lang w:eastAsia="lt-LT"/>
                </w:rPr>
                <w:t>Jeigu TAIP, užpildykite duomenis formoje 5a</w:t>
              </w:r>
            </w:hyperlink>
          </w:p>
        </w:tc>
      </w:tr>
      <w:tr w:rsidR="00FB0DA6" w:rsidRPr="00935973" w:rsidTr="00913DAC">
        <w:trPr>
          <w:trHeight w:val="150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b*)</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935973">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5" w:anchor="'5b'!Print_Area" w:history="1">
              <w:r w:rsidR="00FB0DA6" w:rsidRPr="00935973">
                <w:rPr>
                  <w:rFonts w:ascii="Calibri" w:eastAsia="Times New Roman" w:hAnsi="Calibri" w:cs="Times New Roman"/>
                  <w:color w:val="0000FF"/>
                  <w:u w:val="single"/>
                  <w:lang w:eastAsia="lt-LT"/>
                </w:rPr>
                <w:t>Jeigu TAIP, užpildykite duomenis formoje 5b</w:t>
              </w:r>
            </w:hyperlink>
          </w:p>
        </w:tc>
      </w:tr>
      <w:tr w:rsidR="00FB0DA6" w:rsidRPr="00935973" w:rsidTr="00913DAC">
        <w:trPr>
          <w:trHeight w:val="154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lastRenderedPageBreak/>
              <w:t>c*)</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pagal sutartį arba vadovaujantis steigimo sutarties ar įstatų nuostata</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sz w:val="24"/>
                <w:szCs w:val="24"/>
                <w:lang w:eastAsia="lt-LT"/>
              </w:rPr>
              <w:t>deklaruojančiai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įmonei suteikiama teisė daryti kitai įmonei lemiamą įtaką**? </w:t>
            </w:r>
            <w:r w:rsidRPr="00935973">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3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6" w:anchor="'5c'!Print_Area" w:history="1">
              <w:r w:rsidR="00FB0DA6" w:rsidRPr="00935973">
                <w:rPr>
                  <w:rFonts w:ascii="Calibri" w:eastAsia="Times New Roman" w:hAnsi="Calibri" w:cs="Times New Roman"/>
                  <w:color w:val="0000FF"/>
                  <w:u w:val="single"/>
                  <w:lang w:eastAsia="lt-LT"/>
                </w:rPr>
                <w:t>Jeigu TAIP, užpildykite duomenis formoje 5c</w:t>
              </w:r>
            </w:hyperlink>
          </w:p>
        </w:tc>
      </w:tr>
      <w:tr w:rsidR="00FB0DA6" w:rsidRPr="00935973" w:rsidTr="00913DAC">
        <w:trPr>
          <w:trHeight w:val="235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935973">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9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7" w:anchor="'5d'!Print_Area" w:history="1">
              <w:r w:rsidR="00FB0DA6" w:rsidRPr="00935973">
                <w:rPr>
                  <w:rFonts w:ascii="Calibri" w:eastAsia="Times New Roman" w:hAnsi="Calibri" w:cs="Times New Roman"/>
                  <w:color w:val="0000FF"/>
                  <w:u w:val="single"/>
                  <w:lang w:eastAsia="lt-LT"/>
                </w:rPr>
                <w:t>Jeigu TAIP, užpildykite duomenis formoje 5d</w:t>
              </w:r>
            </w:hyperlink>
          </w:p>
        </w:tc>
      </w:tr>
      <w:tr w:rsidR="00FB0DA6" w:rsidRPr="00935973" w:rsidTr="00913DAC">
        <w:trPr>
          <w:trHeight w:val="102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8" w:anchor="'5e'!Print_Area" w:history="1">
              <w:r w:rsidR="00FB0DA6" w:rsidRPr="00935973">
                <w:rPr>
                  <w:rFonts w:ascii="Calibri" w:eastAsia="Times New Roman" w:hAnsi="Calibri" w:cs="Times New Roman"/>
                  <w:color w:val="0000FF"/>
                  <w:u w:val="single"/>
                  <w:lang w:eastAsia="lt-LT"/>
                </w:rPr>
                <w:t>Jeigu TAIP, užpildykite duomenis formoje 5e</w:t>
              </w:r>
            </w:hyperlink>
          </w:p>
        </w:tc>
      </w:tr>
      <w:tr w:rsidR="00FB0DA6" w:rsidRPr="00935973" w:rsidTr="00913DAC">
        <w:trPr>
          <w:trHeight w:val="129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9" w:anchor="'5f'!Print_Area" w:history="1">
              <w:r w:rsidR="00FB0DA6" w:rsidRPr="00935973">
                <w:rPr>
                  <w:rFonts w:ascii="Calibri" w:eastAsia="Times New Roman" w:hAnsi="Calibri" w:cs="Times New Roman"/>
                  <w:color w:val="0000FF"/>
                  <w:u w:val="single"/>
                  <w:lang w:eastAsia="lt-LT"/>
                </w:rPr>
                <w:t>Jeigu TAIP, užpildykite duomenis formoje 5f</w:t>
              </w:r>
            </w:hyperlink>
          </w:p>
        </w:tc>
      </w:tr>
      <w:tr w:rsidR="00FB0DA6" w:rsidRPr="00935973" w:rsidTr="00913DAC">
        <w:trPr>
          <w:trHeight w:val="75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g</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40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10" w:anchor="'5g'!Print_Area" w:history="1">
              <w:r w:rsidR="00FB0DA6" w:rsidRPr="00935973">
                <w:rPr>
                  <w:rFonts w:ascii="Calibri" w:eastAsia="Times New Roman" w:hAnsi="Calibri" w:cs="Times New Roman"/>
                  <w:color w:val="0000FF"/>
                  <w:u w:val="single"/>
                  <w:lang w:eastAsia="lt-LT"/>
                </w:rPr>
                <w:t>Jeigu TAIP, užpildykite duomenis formoje 5g</w:t>
              </w:r>
            </w:hyperlink>
          </w:p>
        </w:tc>
      </w:tr>
      <w:tr w:rsidR="00FB0DA6" w:rsidRPr="00935973" w:rsidTr="00913DAC">
        <w:trPr>
          <w:trHeight w:val="130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h*</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11" w:anchor="'5h'!Print_Area" w:history="1">
              <w:r w:rsidR="00FB0DA6" w:rsidRPr="00935973">
                <w:rPr>
                  <w:rFonts w:ascii="Calibri" w:eastAsia="Times New Roman" w:hAnsi="Calibri" w:cs="Times New Roman"/>
                  <w:color w:val="0000FF"/>
                  <w:u w:val="single"/>
                  <w:lang w:eastAsia="lt-LT"/>
                </w:rPr>
                <w:t>Jeigu TAIP, užpildykite duomenis formoje 5h</w:t>
              </w:r>
            </w:hyperlink>
          </w:p>
        </w:tc>
      </w:tr>
      <w:tr w:rsidR="00FB0DA6" w:rsidRPr="00935973" w:rsidTr="00913DAC">
        <w:trPr>
          <w:trHeight w:val="6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6.</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susijungė su kita įmone?</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78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b)</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6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45"/>
        </w:trPr>
        <w:tc>
          <w:tcPr>
            <w:tcW w:w="9733"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12" w:anchor="'6a'!Print_Area" w:history="1">
              <w:r w:rsidR="00FB0DA6" w:rsidRPr="00935973">
                <w:rPr>
                  <w:rFonts w:ascii="Calibri" w:eastAsia="Times New Roman" w:hAnsi="Calibri" w:cs="Times New Roman"/>
                  <w:color w:val="0000FF"/>
                  <w:u w:val="single"/>
                  <w:lang w:eastAsia="lt-LT"/>
                </w:rPr>
                <w:t>Jeigu nors į vieną iš 6 dalies klausimų buvo atsakyta teigiamai, prašome užpildyti formą 6a</w:t>
              </w:r>
            </w:hyperlink>
          </w:p>
        </w:tc>
      </w:tr>
      <w:tr w:rsidR="00FB0DA6" w:rsidRPr="00935973" w:rsidTr="00913DAC">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7.</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 xml:space="preserve">Ar </w:t>
            </w:r>
            <w:r w:rsidRPr="00935973">
              <w:rPr>
                <w:rFonts w:ascii="Times New Roman" w:eastAsia="Times New Roman" w:hAnsi="Times New Roman" w:cs="Times New Roman"/>
                <w:i/>
                <w:iCs/>
                <w:sz w:val="24"/>
                <w:szCs w:val="24"/>
                <w:lang w:eastAsia="lt-LT"/>
              </w:rPr>
              <w:t xml:space="preserve">de </w:t>
            </w:r>
            <w:proofErr w:type="spellStart"/>
            <w:r w:rsidRPr="00935973">
              <w:rPr>
                <w:rFonts w:ascii="Times New Roman" w:eastAsia="Times New Roman" w:hAnsi="Times New Roman" w:cs="Times New Roman"/>
                <w:i/>
                <w:iCs/>
                <w:sz w:val="24"/>
                <w:szCs w:val="24"/>
                <w:lang w:eastAsia="lt-LT"/>
              </w:rPr>
              <w:t>minimis</w:t>
            </w:r>
            <w:proofErr w:type="spellEnd"/>
            <w:r w:rsidRPr="00935973">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397EC9" w:rsidP="00913DAC">
            <w:pPr>
              <w:spacing w:after="0" w:line="240" w:lineRule="auto"/>
              <w:rPr>
                <w:rFonts w:ascii="Calibri" w:eastAsia="Times New Roman" w:hAnsi="Calibri" w:cs="Times New Roman"/>
                <w:color w:val="0000FF"/>
                <w:u w:val="single"/>
                <w:lang w:eastAsia="lt-LT"/>
              </w:rPr>
            </w:pPr>
            <w:hyperlink r:id="rId13" w:anchor="'2F'!A1" w:history="1">
              <w:r w:rsidR="00FB0DA6" w:rsidRPr="00935973">
                <w:rPr>
                  <w:rFonts w:ascii="Calibri" w:eastAsia="Times New Roman" w:hAnsi="Calibri" w:cs="Times New Roman"/>
                  <w:color w:val="0000FF"/>
                  <w:u w:val="single"/>
                  <w:lang w:eastAsia="lt-LT"/>
                </w:rPr>
                <w:t>Jeigu TAIP, užpildykite duomenis formoje 2F</w:t>
              </w:r>
            </w:hyperlink>
          </w:p>
        </w:tc>
      </w:tr>
      <w:tr w:rsidR="00FB0DA6" w:rsidRPr="00935973" w:rsidTr="00913DAC">
        <w:trPr>
          <w:trHeight w:val="37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570"/>
        </w:trPr>
        <w:tc>
          <w:tcPr>
            <w:tcW w:w="9733"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1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360"/>
        </w:trPr>
        <w:tc>
          <w:tcPr>
            <w:tcW w:w="9733"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18"/>
                <w:szCs w:val="18"/>
                <w:lang w:eastAsia="lt-LT"/>
              </w:rPr>
            </w:pPr>
            <w:r w:rsidRPr="00935973">
              <w:rPr>
                <w:rFonts w:ascii="Times New Roman" w:eastAsia="Times New Roman" w:hAnsi="Times New Roman" w:cs="Times New Roman"/>
                <w:b/>
                <w:bCs/>
                <w:color w:val="000000"/>
                <w:sz w:val="18"/>
                <w:szCs w:val="18"/>
                <w:lang w:eastAsia="lt-LT"/>
              </w:rPr>
              <w:t>Aš, toliau pasirašęs, patvirtinu, kad:</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935973">
              <w:rPr>
                <w:rFonts w:ascii="Times New Roman" w:eastAsia="Times New Roman" w:hAnsi="Times New Roman" w:cs="Times New Roman"/>
                <w:b/>
                <w:bCs/>
                <w:i/>
                <w:iCs/>
                <w:sz w:val="20"/>
                <w:szCs w:val="20"/>
                <w:lang w:eastAsia="lt-LT"/>
              </w:rPr>
              <w:t xml:space="preserve">de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w:t>
            </w:r>
          </w:p>
        </w:tc>
      </w:tr>
      <w:tr w:rsidR="00FB0DA6" w:rsidRPr="00935973" w:rsidTr="00913DAC">
        <w:trPr>
          <w:trHeight w:val="2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107 ir 108 straipsnių taikymo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pagalbai, įvertinti;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kad deklaruojančiai įmonei suteikta nereikšminga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deklaruojančiai </w:t>
            </w:r>
          </w:p>
        </w:tc>
      </w:tr>
      <w:tr w:rsidR="00FB0DA6" w:rsidRPr="00935973" w:rsidTr="00913DAC">
        <w:trPr>
          <w:trHeight w:val="5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įmonei suteiktą (nereikšmingą)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w:t>
            </w:r>
          </w:p>
        </w:tc>
      </w:tr>
      <w:tr w:rsidR="00FB0DA6" w:rsidRPr="00935973" w:rsidTr="00913DAC">
        <w:trPr>
          <w:trHeight w:val="24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registro įsteigimo, jo nuostatų patvirtinimo ir veiklos pradžios nustatymo“, nustatyta tvarka;</w:t>
            </w:r>
          </w:p>
        </w:tc>
      </w:tr>
      <w:tr w:rsidR="00FB0DA6" w:rsidRPr="00935973" w:rsidTr="00913DAC">
        <w:trPr>
          <w:trHeight w:val="31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FB0DA6" w:rsidRPr="00935973" w:rsidTr="00913DAC">
        <w:trPr>
          <w:trHeight w:val="7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FB0DA6" w:rsidRPr="00935973" w:rsidTr="00913DAC">
        <w:trPr>
          <w:trHeight w:val="4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935973">
              <w:rPr>
                <w:rFonts w:ascii="Times New Roman" w:eastAsia="Times New Roman" w:hAnsi="Times New Roman" w:cs="Times New Roman"/>
                <w:b/>
                <w:bCs/>
                <w:sz w:val="20"/>
                <w:szCs w:val="20"/>
                <w:lang w:eastAsia="lt-LT"/>
              </w:rPr>
              <w:t xml:space="preserve">a </w:t>
            </w:r>
            <w:r w:rsidRPr="00935973">
              <w:rPr>
                <w:rFonts w:ascii="Times New Roman" w:eastAsia="Times New Roman" w:hAnsi="Times New Roman" w:cs="Times New Roman"/>
                <w:b/>
                <w:bCs/>
                <w:i/>
                <w:iCs/>
                <w:sz w:val="20"/>
                <w:szCs w:val="20"/>
                <w:lang w:eastAsia="lt-LT"/>
              </w:rPr>
              <w:t xml:space="preserve">de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pagalba turi būti grąžinta.</w:t>
            </w:r>
          </w:p>
        </w:tc>
      </w:tr>
      <w:tr w:rsidR="00FB0DA6" w:rsidRPr="00935973" w:rsidTr="00913DAC">
        <w:trPr>
          <w:trHeight w:val="15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c>
          <w:tcPr>
            <w:tcW w:w="12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4037"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r>
      <w:tr w:rsidR="00FB0DA6" w:rsidRPr="00935973" w:rsidTr="00913DAC">
        <w:trPr>
          <w:trHeight w:val="315"/>
        </w:trPr>
        <w:tc>
          <w:tcPr>
            <w:tcW w:w="3216"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037"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80" w:type="dxa"/>
            <w:gridSpan w:val="2"/>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37" w:type="dxa"/>
            <w:gridSpan w:val="2"/>
            <w:tcBorders>
              <w:top w:val="nil"/>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 V.</w:t>
            </w: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bl>
    <w:p w:rsidR="00FB0DA6" w:rsidRDefault="00FB0DA6" w:rsidP="00FB0DA6"/>
    <w:p w:rsidR="00FB0DA6" w:rsidRDefault="00FB0DA6" w:rsidP="00FB0DA6">
      <w:r>
        <w:br w:type="page"/>
      </w:r>
    </w:p>
    <w:tbl>
      <w:tblPr>
        <w:tblW w:w="8740" w:type="dxa"/>
        <w:tblInd w:w="93" w:type="dxa"/>
        <w:tblLook w:val="04A0" w:firstRow="1" w:lastRow="0" w:firstColumn="1" w:lastColumn="0" w:noHBand="0" w:noVBand="1"/>
      </w:tblPr>
      <w:tblGrid>
        <w:gridCol w:w="816"/>
        <w:gridCol w:w="3340"/>
        <w:gridCol w:w="2388"/>
        <w:gridCol w:w="2382"/>
      </w:tblGrid>
      <w:tr w:rsidR="00FB0DA6" w:rsidRPr="00935973" w:rsidTr="00913DAC">
        <w:trPr>
          <w:trHeight w:val="69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1" w:name="RANGE!A1:D24"/>
            <w:bookmarkEnd w:id="1"/>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477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450"/>
        </w:trPr>
        <w:tc>
          <w:tcPr>
            <w:tcW w:w="87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pavadinimas</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kodas</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735"/>
        </w:trPr>
        <w:tc>
          <w:tcPr>
            <w:tcW w:w="874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95"/>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7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8"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2"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580" w:type="dxa"/>
        <w:tblInd w:w="93" w:type="dxa"/>
        <w:tblLook w:val="04A0" w:firstRow="1" w:lastRow="0" w:firstColumn="1" w:lastColumn="0" w:noHBand="0" w:noVBand="1"/>
      </w:tblPr>
      <w:tblGrid>
        <w:gridCol w:w="530"/>
        <w:gridCol w:w="2940"/>
        <w:gridCol w:w="2720"/>
        <w:gridCol w:w="2400"/>
      </w:tblGrid>
      <w:tr w:rsidR="00FB0DA6" w:rsidRPr="00935973" w:rsidTr="00913DAC">
        <w:trPr>
          <w:trHeight w:val="70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12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20"/>
        </w:trPr>
        <w:tc>
          <w:tcPr>
            <w:tcW w:w="858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Įmonių pavadinimai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85"/>
        </w:trPr>
        <w:tc>
          <w:tcPr>
            <w:tcW w:w="858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58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19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40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440" w:type="dxa"/>
        <w:tblInd w:w="93" w:type="dxa"/>
        <w:tblLook w:val="04A0" w:firstRow="1" w:lastRow="0" w:firstColumn="1" w:lastColumn="0" w:noHBand="0" w:noVBand="1"/>
      </w:tblPr>
      <w:tblGrid>
        <w:gridCol w:w="580"/>
        <w:gridCol w:w="2320"/>
        <w:gridCol w:w="2140"/>
        <w:gridCol w:w="1680"/>
        <w:gridCol w:w="1720"/>
      </w:tblGrid>
      <w:tr w:rsidR="00FB0DA6" w:rsidRPr="00935973" w:rsidTr="00913DAC">
        <w:trPr>
          <w:trHeight w:val="93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2" w:name="RANGE!A1:E26"/>
            <w:bookmarkEnd w:id="2"/>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FB0DA6" w:rsidRPr="00935973" w:rsidTr="00913DAC">
        <w:trPr>
          <w:trHeight w:val="30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69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440" w:type="dxa"/>
            <w:gridSpan w:val="5"/>
            <w:tcBorders>
              <w:top w:val="nil"/>
              <w:left w:val="nil"/>
              <w:bottom w:val="nil"/>
              <w:right w:val="nil"/>
            </w:tcBorders>
            <w:shd w:val="clear" w:color="000000" w:fill="FFFFFF"/>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7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w:t>
            </w:r>
          </w:p>
        </w:tc>
      </w:tr>
      <w:tr w:rsidR="00FB0DA6" w:rsidRPr="00935973" w:rsidTr="00913DAC">
        <w:trPr>
          <w:trHeight w:val="495"/>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95"/>
        </w:trPr>
        <w:tc>
          <w:tcPr>
            <w:tcW w:w="5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7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935973" w:rsidTr="00913DAC">
        <w:trPr>
          <w:trHeight w:val="315"/>
        </w:trPr>
        <w:tc>
          <w:tcPr>
            <w:tcW w:w="84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29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4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880" w:type="dxa"/>
        <w:tblInd w:w="93" w:type="dxa"/>
        <w:tblLook w:val="04A0" w:firstRow="1" w:lastRow="0" w:firstColumn="1" w:lastColumn="0" w:noHBand="0" w:noVBand="1"/>
      </w:tblPr>
      <w:tblGrid>
        <w:gridCol w:w="600"/>
        <w:gridCol w:w="2020"/>
        <w:gridCol w:w="2620"/>
        <w:gridCol w:w="1780"/>
        <w:gridCol w:w="1860"/>
      </w:tblGrid>
      <w:tr w:rsidR="00FB0DA6" w:rsidRPr="00935973" w:rsidTr="00913DAC">
        <w:trPr>
          <w:trHeight w:val="1020"/>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FB0DA6" w:rsidRPr="00935973" w:rsidTr="00913DAC">
        <w:trPr>
          <w:trHeight w:val="28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60"/>
        </w:trPr>
        <w:tc>
          <w:tcPr>
            <w:tcW w:w="88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8880" w:type="dxa"/>
            <w:gridSpan w:val="5"/>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w:t>
            </w:r>
            <w:r w:rsidRPr="00935973">
              <w:rPr>
                <w:rFonts w:ascii="Times New Roman" w:eastAsia="Times New Roman" w:hAnsi="Times New Roman" w:cs="Times New Roman"/>
                <w:color w:val="FF0000"/>
                <w:sz w:val="20"/>
                <w:szCs w:val="20"/>
                <w:lang w:eastAsia="lt-LT"/>
              </w:rPr>
              <w:t xml:space="preserve"> </w:t>
            </w:r>
            <w:r w:rsidRPr="00935973">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8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64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980" w:type="dxa"/>
        <w:tblInd w:w="93" w:type="dxa"/>
        <w:tblLook w:val="04A0" w:firstRow="1" w:lastRow="0" w:firstColumn="1" w:lastColumn="0" w:noHBand="0" w:noVBand="1"/>
      </w:tblPr>
      <w:tblGrid>
        <w:gridCol w:w="530"/>
        <w:gridCol w:w="2000"/>
        <w:gridCol w:w="2440"/>
        <w:gridCol w:w="1920"/>
        <w:gridCol w:w="2140"/>
      </w:tblGrid>
      <w:tr w:rsidR="00FB0DA6" w:rsidRPr="00935973" w:rsidTr="00913DAC">
        <w:trPr>
          <w:trHeight w:val="960"/>
        </w:trPr>
        <w:tc>
          <w:tcPr>
            <w:tcW w:w="4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06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0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Lemiamos įtakos pobūdis (suteiktų teisių apibūdinimas)</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00"/>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25"/>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sprendimų ir/ar kiti </w:t>
            </w:r>
          </w:p>
        </w:tc>
      </w:tr>
      <w:tr w:rsidR="00FB0DA6" w:rsidRPr="00935973" w:rsidTr="00913DAC">
        <w:trPr>
          <w:trHeight w:val="510"/>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8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9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0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bl>
    <w:p w:rsidR="00FB0DA6" w:rsidRDefault="00FB0DA6" w:rsidP="00FB0DA6"/>
    <w:p w:rsidR="00FB0DA6" w:rsidRDefault="00FB0DA6" w:rsidP="00FB0DA6">
      <w:r>
        <w:br w:type="page"/>
      </w:r>
    </w:p>
    <w:tbl>
      <w:tblPr>
        <w:tblW w:w="8240" w:type="dxa"/>
        <w:tblInd w:w="93" w:type="dxa"/>
        <w:tblLook w:val="04A0" w:firstRow="1" w:lastRow="0" w:firstColumn="1" w:lastColumn="0" w:noHBand="0" w:noVBand="1"/>
      </w:tblPr>
      <w:tblGrid>
        <w:gridCol w:w="580"/>
        <w:gridCol w:w="3280"/>
        <w:gridCol w:w="1940"/>
        <w:gridCol w:w="2440"/>
      </w:tblGrid>
      <w:tr w:rsidR="00FB0DA6" w:rsidRPr="00935973" w:rsidTr="00913DAC">
        <w:trPr>
          <w:trHeight w:val="70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4" w:name="RANGE!A1:D23"/>
            <w:bookmarkEnd w:id="4"/>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38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425"/>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Kontroliuojančių</w:t>
            </w:r>
            <w:r w:rsidRPr="00935973">
              <w:rPr>
                <w:rFonts w:ascii="Times New Roman" w:eastAsia="Times New Roman" w:hAnsi="Times New Roman" w:cs="Times New Roman"/>
                <w:color w:val="FF0000"/>
                <w:sz w:val="24"/>
                <w:szCs w:val="24"/>
                <w:lang w:eastAsia="lt-LT"/>
              </w:rPr>
              <w:t xml:space="preserve"> </w:t>
            </w:r>
            <w:r w:rsidRPr="00935973">
              <w:rPr>
                <w:rFonts w:ascii="Times New Roman" w:eastAsia="Times New Roman" w:hAnsi="Times New Roman" w:cs="Times New Roman"/>
                <w:color w:val="000000"/>
                <w:sz w:val="24"/>
                <w:szCs w:val="24"/>
                <w:lang w:eastAsia="lt-LT"/>
              </w:rPr>
              <w:t>įmonių pavadinimai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40"/>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2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19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40" w:type="dxa"/>
        <w:tblInd w:w="93" w:type="dxa"/>
        <w:tblLook w:val="04A0" w:firstRow="1" w:lastRow="0" w:firstColumn="1" w:lastColumn="0" w:noHBand="0" w:noVBand="1"/>
      </w:tblPr>
      <w:tblGrid>
        <w:gridCol w:w="580"/>
        <w:gridCol w:w="1856"/>
        <w:gridCol w:w="1920"/>
        <w:gridCol w:w="1960"/>
        <w:gridCol w:w="2440"/>
      </w:tblGrid>
      <w:tr w:rsidR="00FB0DA6" w:rsidRPr="00935973" w:rsidTr="00913DAC">
        <w:trPr>
          <w:trHeight w:val="7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40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10"/>
        </w:trPr>
        <w:tc>
          <w:tcPr>
            <w:tcW w:w="864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Kontroliuojančio</w:t>
            </w:r>
            <w:r w:rsidRPr="00935973">
              <w:rPr>
                <w:rFonts w:ascii="Times New Roman" w:eastAsia="Times New Roman" w:hAnsi="Times New Roman" w:cs="Times New Roman"/>
                <w:color w:val="000000"/>
                <w:sz w:val="24"/>
                <w:szCs w:val="24"/>
                <w:lang w:eastAsia="lt-LT"/>
              </w:rPr>
              <w:t xml:space="preserve"> </w:t>
            </w:r>
            <w:r w:rsidRPr="00935973">
              <w:rPr>
                <w:rFonts w:ascii="Times New Roman" w:eastAsia="Times New Roman" w:hAnsi="Times New Roman" w:cs="Times New Roman"/>
                <w:sz w:val="24"/>
                <w:szCs w:val="24"/>
                <w:lang w:eastAsia="lt-LT"/>
              </w:rPr>
              <w:t>fi</w:t>
            </w:r>
            <w:r w:rsidRPr="00935973">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95"/>
        </w:trPr>
        <w:tc>
          <w:tcPr>
            <w:tcW w:w="86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6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780" w:type="dxa"/>
        <w:tblInd w:w="93" w:type="dxa"/>
        <w:tblLook w:val="04A0" w:firstRow="1" w:lastRow="0" w:firstColumn="1" w:lastColumn="0" w:noHBand="0" w:noVBand="1"/>
      </w:tblPr>
      <w:tblGrid>
        <w:gridCol w:w="556"/>
        <w:gridCol w:w="1284"/>
        <w:gridCol w:w="1580"/>
        <w:gridCol w:w="1537"/>
        <w:gridCol w:w="1537"/>
        <w:gridCol w:w="1524"/>
        <w:gridCol w:w="1175"/>
      </w:tblGrid>
      <w:tr w:rsidR="00FB0DA6" w:rsidRPr="00935973" w:rsidTr="00913DAC">
        <w:trPr>
          <w:trHeight w:val="72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5" w:name="RANGE!A1:G24"/>
            <w:bookmarkEnd w:id="5"/>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266"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305"/>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Nr.</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Asmens kodas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Išdavusios institucijos pavadinimas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Veiklos pobūdis su kodu</w:t>
            </w:r>
          </w:p>
        </w:tc>
      </w:tr>
      <w:tr w:rsidR="00FB0DA6" w:rsidRPr="00935973" w:rsidTr="00913DA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15"/>
        </w:trPr>
        <w:tc>
          <w:tcPr>
            <w:tcW w:w="8780"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60"/>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31"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535"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31"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535"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31"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535"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9700" w:type="dxa"/>
        <w:tblInd w:w="93" w:type="dxa"/>
        <w:tblLook w:val="04A0" w:firstRow="1" w:lastRow="0" w:firstColumn="1" w:lastColumn="0" w:noHBand="0" w:noVBand="1"/>
      </w:tblPr>
      <w:tblGrid>
        <w:gridCol w:w="1464"/>
        <w:gridCol w:w="1251"/>
        <w:gridCol w:w="1439"/>
        <w:gridCol w:w="1464"/>
        <w:gridCol w:w="1413"/>
        <w:gridCol w:w="1155"/>
        <w:gridCol w:w="1575"/>
      </w:tblGrid>
      <w:tr w:rsidR="00FB0DA6" w:rsidRPr="002846A1" w:rsidTr="00913DAC">
        <w:trPr>
          <w:trHeight w:val="66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bookmarkStart w:id="6" w:name="RANGE!A1:G26"/>
            <w:bookmarkEnd w:id="6"/>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5560" w:type="dxa"/>
            <w:gridSpan w:val="4"/>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FB0DA6" w:rsidRPr="002846A1" w:rsidTr="00913DAC">
        <w:trPr>
          <w:trHeight w:val="345"/>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495"/>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2846A1" w:rsidTr="00913DAC">
        <w:trPr>
          <w:trHeight w:val="27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1965"/>
        </w:trPr>
        <w:tc>
          <w:tcPr>
            <w:tcW w:w="4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560" w:type="dxa"/>
            <w:gridSpan w:val="4"/>
            <w:tcBorders>
              <w:top w:val="single" w:sz="8" w:space="0" w:color="auto"/>
              <w:left w:val="nil"/>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de </w:t>
            </w:r>
            <w:proofErr w:type="spellStart"/>
            <w:r w:rsidRPr="002846A1">
              <w:rPr>
                <w:rFonts w:ascii="Times New Roman" w:eastAsia="Times New Roman" w:hAnsi="Times New Roman" w:cs="Times New Roman"/>
                <w:b/>
                <w:bCs/>
                <w:color w:val="000000"/>
                <w:sz w:val="24"/>
                <w:szCs w:val="24"/>
                <w:lang w:eastAsia="lt-LT"/>
              </w:rPr>
              <w:t>minimis</w:t>
            </w:r>
            <w:proofErr w:type="spellEnd"/>
            <w:r w:rsidRPr="002846A1">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FB0DA6" w:rsidRPr="002846A1" w:rsidTr="00913DAC">
        <w:trPr>
          <w:trHeight w:val="133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kodas</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Susijungimo data</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Suskaidytos įmonės pavadinimas</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Suskaidymo data</w:t>
            </w:r>
          </w:p>
        </w:tc>
        <w:tc>
          <w:tcPr>
            <w:tcW w:w="12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sz w:val="24"/>
                <w:szCs w:val="24"/>
                <w:lang w:eastAsia="lt-LT"/>
              </w:rPr>
            </w:pPr>
            <w:r w:rsidRPr="002846A1">
              <w:rPr>
                <w:rFonts w:ascii="Times New Roman" w:eastAsia="Times New Roman" w:hAnsi="Times New Roman" w:cs="Times New Roman"/>
                <w:b/>
                <w:bCs/>
                <w:sz w:val="24"/>
                <w:szCs w:val="24"/>
                <w:lang w:eastAsia="lt-LT"/>
              </w:rPr>
              <w:t xml:space="preserve">Suteiktos de </w:t>
            </w:r>
            <w:proofErr w:type="spellStart"/>
            <w:r w:rsidRPr="002846A1">
              <w:rPr>
                <w:rFonts w:ascii="Times New Roman" w:eastAsia="Times New Roman" w:hAnsi="Times New Roman" w:cs="Times New Roman"/>
                <w:b/>
                <w:bCs/>
                <w:sz w:val="24"/>
                <w:szCs w:val="24"/>
                <w:lang w:eastAsia="lt-LT"/>
              </w:rPr>
              <w:t>minimis</w:t>
            </w:r>
            <w:proofErr w:type="spellEnd"/>
            <w:r w:rsidRPr="002846A1">
              <w:rPr>
                <w:rFonts w:ascii="Times New Roman" w:eastAsia="Times New Roman" w:hAnsi="Times New Roman" w:cs="Times New Roman"/>
                <w:b/>
                <w:bCs/>
                <w:sz w:val="24"/>
                <w:szCs w:val="24"/>
                <w:lang w:eastAsia="lt-LT"/>
              </w:rPr>
              <w:t xml:space="preserve"> pagalbos dydis</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Kokiai veiklai ji buvo panaudota**</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70"/>
        </w:trPr>
        <w:tc>
          <w:tcPr>
            <w:tcW w:w="1480" w:type="dxa"/>
            <w:tcBorders>
              <w:top w:val="nil"/>
              <w:left w:val="single" w:sz="8"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360"/>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2846A1" w:rsidTr="00913DAC">
        <w:trPr>
          <w:trHeight w:val="480"/>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 veiklą būtina nurodyti siekiant nustatyti ar negali būti viršyta viršutinė riba veikloms, kurioms nustatyta mažesnė nei 200 000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per 2 finansinių metų ir einamųjų finansinių metų laikotarpį. pvz.: krovinių vežimo keliais veiklai nustatyta </w:t>
            </w:r>
          </w:p>
        </w:tc>
      </w:tr>
      <w:tr w:rsidR="00FB0DA6" w:rsidRPr="002846A1" w:rsidTr="00913DAC">
        <w:trPr>
          <w:trHeight w:val="255"/>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100 000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viršutinė riba</w:t>
            </w:r>
          </w:p>
        </w:tc>
      </w:tr>
      <w:tr w:rsidR="00FB0DA6" w:rsidRPr="002846A1" w:rsidTr="00913DAC">
        <w:trPr>
          <w:trHeight w:val="15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r>
      <w:tr w:rsidR="00FB0DA6" w:rsidRPr="002846A1" w:rsidTr="00913DAC">
        <w:trPr>
          <w:trHeight w:val="315"/>
        </w:trPr>
        <w:tc>
          <w:tcPr>
            <w:tcW w:w="9700" w:type="dxa"/>
            <w:gridSpan w:val="7"/>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Deklaruojančios įmonės vadovas</w:t>
            </w:r>
          </w:p>
        </w:tc>
      </w:tr>
      <w:tr w:rsidR="00FB0DA6" w:rsidRPr="002846A1" w:rsidTr="00913DAC">
        <w:trPr>
          <w:trHeight w:val="150"/>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2846A1" w:rsidTr="00913DAC">
        <w:trPr>
          <w:trHeight w:val="540"/>
        </w:trPr>
        <w:tc>
          <w:tcPr>
            <w:tcW w:w="2780" w:type="dxa"/>
            <w:gridSpan w:val="2"/>
            <w:tcBorders>
              <w:top w:val="nil"/>
              <w:left w:val="nil"/>
              <w:bottom w:val="single" w:sz="4" w:space="0" w:color="auto"/>
              <w:right w:val="nil"/>
            </w:tcBorders>
            <w:shd w:val="clear" w:color="auto" w:fill="auto"/>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4200" w:type="dxa"/>
            <w:gridSpan w:val="3"/>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2846A1" w:rsidTr="00913DAC">
        <w:trPr>
          <w:trHeight w:val="300"/>
        </w:trPr>
        <w:tc>
          <w:tcPr>
            <w:tcW w:w="278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pareigos</w:t>
            </w:r>
          </w:p>
        </w:tc>
        <w:tc>
          <w:tcPr>
            <w:tcW w:w="272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parašas</w:t>
            </w:r>
          </w:p>
        </w:tc>
        <w:tc>
          <w:tcPr>
            <w:tcW w:w="4200" w:type="dxa"/>
            <w:gridSpan w:val="3"/>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60" w:type="dxa"/>
        <w:tblInd w:w="93" w:type="dxa"/>
        <w:tblLook w:val="04A0" w:firstRow="1" w:lastRow="0" w:firstColumn="1" w:lastColumn="0" w:noHBand="0" w:noVBand="1"/>
      </w:tblPr>
      <w:tblGrid>
        <w:gridCol w:w="416"/>
        <w:gridCol w:w="960"/>
        <w:gridCol w:w="1480"/>
        <w:gridCol w:w="1320"/>
        <w:gridCol w:w="1580"/>
        <w:gridCol w:w="1360"/>
        <w:gridCol w:w="1580"/>
      </w:tblGrid>
      <w:tr w:rsidR="00FB0DA6" w:rsidRPr="00143BA0" w:rsidTr="00913DAC">
        <w:trPr>
          <w:trHeight w:val="70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520" w:type="dxa"/>
            <w:gridSpan w:val="3"/>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4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KOLEKTYVINIO NEMOKUMO PROCEDŪROS</w:t>
            </w:r>
          </w:p>
        </w:tc>
      </w:tr>
      <w:tr w:rsidR="00FB0DA6" w:rsidRPr="00143BA0" w:rsidTr="00913DAC">
        <w:trPr>
          <w:trHeight w:val="28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 (Pildoma tik paskolos ar garantijos atveju)</w:t>
            </w:r>
          </w:p>
        </w:tc>
      </w:tr>
      <w:tr w:rsidR="00FB0DA6" w:rsidRPr="00143BA0" w:rsidTr="00913DAC">
        <w:trPr>
          <w:trHeight w:val="285"/>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143BA0">
              <w:rPr>
                <w:rFonts w:ascii="Times New Roman" w:eastAsia="Times New Roman" w:hAnsi="Times New Roman" w:cs="Times New Roman"/>
                <w:sz w:val="24"/>
                <w:szCs w:val="24"/>
                <w:lang w:eastAsia="lt-LT"/>
              </w:rPr>
              <w:t>deklaruojančios įmonės</w:t>
            </w:r>
            <w:r w:rsidRPr="00143BA0">
              <w:rPr>
                <w:rFonts w:ascii="Times New Roman" w:eastAsia="Times New Roman" w:hAnsi="Times New Roman" w:cs="Times New Roman"/>
                <w:color w:val="000000"/>
                <w:sz w:val="24"/>
                <w:szCs w:val="24"/>
                <w:lang w:eastAsia="lt-LT"/>
              </w:rPr>
              <w:t xml:space="preserve"> nemokumo nustatymui šio klausimyno pildymo datai.</w:t>
            </w:r>
          </w:p>
        </w:tc>
      </w:tr>
      <w:tr w:rsidR="00FB0DA6" w:rsidRPr="00143BA0" w:rsidTr="00913DAC">
        <w:trPr>
          <w:trHeight w:val="300"/>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96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 xml:space="preserve">Atsakymas </w:t>
            </w:r>
            <w:r w:rsidRPr="00143BA0">
              <w:rPr>
                <w:rFonts w:ascii="Times New Roman" w:eastAsia="Times New Roman" w:hAnsi="Times New Roman" w:cs="Times New Roman"/>
                <w:color w:val="000000"/>
                <w:sz w:val="24"/>
                <w:szCs w:val="24"/>
                <w:lang w:eastAsia="lt-LT"/>
              </w:rPr>
              <w:t>(pasirinkite)</w:t>
            </w:r>
          </w:p>
        </w:tc>
      </w:tr>
      <w:tr w:rsidR="00FB0DA6" w:rsidRPr="00143BA0" w:rsidTr="00913DAC">
        <w:trPr>
          <w:trHeight w:val="129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7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esančioje eilutėje nurodykite prašomus duomenis:</w:t>
            </w:r>
          </w:p>
        </w:tc>
      </w:tr>
      <w:tr w:rsidR="00FB0DA6" w:rsidRPr="00143BA0" w:rsidTr="00913DAC">
        <w:trPr>
          <w:trHeight w:val="51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lang w:eastAsia="lt-LT"/>
              </w:rPr>
            </w:pPr>
            <w:proofErr w:type="spellStart"/>
            <w:r w:rsidRPr="00143BA0">
              <w:rPr>
                <w:rFonts w:ascii="Times New Roman" w:eastAsia="Times New Roman" w:hAnsi="Times New Roman" w:cs="Times New Roman"/>
                <w:lang w:eastAsia="lt-LT"/>
              </w:rPr>
              <w:t>Eur</w:t>
            </w:r>
            <w:proofErr w:type="spellEnd"/>
          </w:p>
        </w:tc>
      </w:tr>
      <w:tr w:rsidR="00FB0DA6" w:rsidRPr="00143BA0" w:rsidTr="00913DAC">
        <w:trPr>
          <w:trHeight w:val="66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esančiose eilutėse nurodykite prašomus duomenis:</w:t>
            </w:r>
          </w:p>
        </w:tc>
      </w:tr>
      <w:tr w:rsidR="00FB0DA6" w:rsidRPr="00143BA0" w:rsidTr="00913DAC">
        <w:trPr>
          <w:trHeight w:val="58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Bankroto iniciatorius: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4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Bylos iškėlimo pagrindas: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70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Bylą nagrinėsiantis teismas: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Posėdžio data</w:t>
            </w:r>
          </w:p>
        </w:tc>
        <w:tc>
          <w:tcPr>
            <w:tcW w:w="584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00"/>
        </w:trPr>
        <w:tc>
          <w:tcPr>
            <w:tcW w:w="380" w:type="dxa"/>
            <w:tcBorders>
              <w:top w:val="nil"/>
              <w:left w:val="single" w:sz="4" w:space="0" w:color="auto"/>
              <w:bottom w:val="nil"/>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3</w:t>
            </w: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FB0DA6" w:rsidRPr="00143BA0" w:rsidTr="00913DAC">
        <w:trPr>
          <w:trHeight w:val="6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90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9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57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3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63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FB0DA6" w:rsidRPr="00143BA0" w:rsidTr="00913DAC">
        <w:trPr>
          <w:trHeight w:val="10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Būdas: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4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FB0DA6" w:rsidRPr="00143BA0" w:rsidTr="00913DAC">
        <w:trPr>
          <w:trHeight w:val="102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Pranešimo būdo aprašymas:</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97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Pranešimų datos </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Bankroto iškėlimo pagrindas</w:t>
            </w:r>
          </w:p>
        </w:tc>
      </w:tr>
      <w:tr w:rsidR="00FB0DA6" w:rsidRPr="00143BA0" w:rsidTr="00913DAC">
        <w:trPr>
          <w:trHeight w:val="123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8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lastRenderedPageBreak/>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pagrindas:</w:t>
            </w:r>
          </w:p>
        </w:tc>
      </w:tr>
      <w:tr w:rsidR="00FB0DA6" w:rsidRPr="00143BA0" w:rsidTr="00913DAC">
        <w:trPr>
          <w:trHeight w:val="165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bylos iškėlimo data:</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5</w:t>
            </w:r>
          </w:p>
        </w:tc>
        <w:tc>
          <w:tcPr>
            <w:tcW w:w="8280"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dirbate nuostolingai?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7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168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143BA0">
              <w:rPr>
                <w:rFonts w:ascii="Times New Roman" w:eastAsia="Times New Roman" w:hAnsi="Times New Roman" w:cs="Times New Roman"/>
                <w:color w:val="FF0000"/>
                <w:sz w:val="24"/>
                <w:szCs w:val="24"/>
                <w:lang w:eastAsia="lt-LT"/>
              </w:rPr>
              <w:t xml:space="preserve"> </w:t>
            </w:r>
            <w:r w:rsidRPr="00143BA0">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sz w:val="24"/>
                <w:szCs w:val="24"/>
                <w:lang w:eastAsia="lt-LT"/>
              </w:rPr>
            </w:pPr>
            <w:r w:rsidRPr="00143BA0">
              <w:rPr>
                <w:rFonts w:ascii="Times New Roman" w:eastAsia="Times New Roman" w:hAnsi="Times New Roman" w:cs="Times New Roman"/>
                <w:i/>
                <w:iCs/>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w:t>
            </w:r>
            <w:r w:rsidRPr="00143BA0">
              <w:rPr>
                <w:rFonts w:ascii="Times New Roman" w:eastAsia="Times New Roman" w:hAnsi="Times New Roman" w:cs="Times New Roman"/>
                <w:sz w:val="24"/>
                <w:szCs w:val="24"/>
                <w:lang w:eastAsia="lt-LT"/>
              </w:rPr>
              <w:t xml:space="preserve">deklaruojančioji įmonė yra nutraukusi </w:t>
            </w:r>
            <w:r w:rsidRPr="00143BA0">
              <w:rPr>
                <w:rFonts w:ascii="Times New Roman" w:eastAsia="Times New Roman" w:hAnsi="Times New Roman" w:cs="Times New Roman"/>
                <w:color w:val="000000"/>
                <w:sz w:val="24"/>
                <w:szCs w:val="24"/>
                <w:lang w:eastAsia="lt-LT"/>
              </w:rPr>
              <w:t xml:space="preserve">veiklą?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Veiklos nutraukimo data: </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210"/>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8660" w:type="dxa"/>
            <w:gridSpan w:val="7"/>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Deklaruojančios įmonės vadovas</w:t>
            </w:r>
          </w:p>
        </w:tc>
      </w:tr>
      <w:tr w:rsidR="00FB0DA6" w:rsidRPr="00143BA0" w:rsidTr="00913DAC">
        <w:trPr>
          <w:trHeight w:val="19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4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pareigos</w:t>
            </w:r>
          </w:p>
        </w:tc>
        <w:tc>
          <w:tcPr>
            <w:tcW w:w="290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parašas</w:t>
            </w:r>
          </w:p>
        </w:tc>
        <w:tc>
          <w:tcPr>
            <w:tcW w:w="294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vardas, pavardė</w:t>
            </w:r>
          </w:p>
        </w:tc>
      </w:tr>
    </w:tbl>
    <w:p w:rsidR="00FB0DA6" w:rsidRDefault="00FB0DA6" w:rsidP="00FB0DA6"/>
    <w:p w:rsidR="00ED7B3C" w:rsidRDefault="00ED7B3C"/>
    <w:sectPr w:rsidR="00ED7B3C" w:rsidSect="00C10F4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6"/>
    <w:rsid w:val="00397EC9"/>
    <w:rsid w:val="004D342D"/>
    <w:rsid w:val="00ED7B3C"/>
    <w:rsid w:val="00FB0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BB339-636B-4336-8CC5-7BD70EC0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6"/>
    <w:rPr>
      <w:color w:val="0000FF"/>
      <w:u w:val="single"/>
    </w:rPr>
  </w:style>
  <w:style w:type="paragraph" w:customStyle="1" w:styleId="num1Diagrama">
    <w:name w:val="num1 Diagrama"/>
    <w:basedOn w:val="Normal"/>
    <w:rsid w:val="00FB0DA6"/>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ai\2017%2004%2028\4%20priedas%20Copy%20of%20kopija-deminimisdeklaracija2015-09-09.xls" TargetMode="External"/><Relationship Id="rId13" Type="http://schemas.openxmlformats.org/officeDocument/2006/relationships/hyperlink" Target="file:///D:\Dokumentai\2017%2004%2028\4%20priedas%20Copy%20of%20kopija-deminimisdeklaracija2015-09-09.xls" TargetMode="External"/><Relationship Id="rId3" Type="http://schemas.openxmlformats.org/officeDocument/2006/relationships/webSettings" Target="webSettings.xml"/><Relationship Id="rId7" Type="http://schemas.openxmlformats.org/officeDocument/2006/relationships/hyperlink" Target="file:///D:\Dokumentai\2017%2004%2028\4%20priedas%20Copy%20of%20kopija-deminimisdeklaracija2015-09-09.xls" TargetMode="External"/><Relationship Id="rId12" Type="http://schemas.openxmlformats.org/officeDocument/2006/relationships/hyperlink" Target="file:///D:\Dokumentai\2017%2004%2028\4%20priedas%20Copy%20of%20kopija-deminimisdeklaracija2015-09-09.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kumentai\2017%2004%2028\4%20priedas%20Copy%20of%20kopija-deminimisdeklaracija2015-09-09.xls" TargetMode="External"/><Relationship Id="rId11" Type="http://schemas.openxmlformats.org/officeDocument/2006/relationships/hyperlink" Target="file:///D:\Dokumentai\2017%2004%2028\4%20priedas%20Copy%20of%20kopija-deminimisdeklaracija2015-09-09.xls" TargetMode="External"/><Relationship Id="rId5" Type="http://schemas.openxmlformats.org/officeDocument/2006/relationships/hyperlink" Target="file:///D:\Dokumentai\2017%2004%2028\4%20priedas%20Copy%20of%20kopija-deminimisdeklaracija2015-09-09.xls" TargetMode="External"/><Relationship Id="rId15" Type="http://schemas.openxmlformats.org/officeDocument/2006/relationships/theme" Target="theme/theme1.xml"/><Relationship Id="rId10" Type="http://schemas.openxmlformats.org/officeDocument/2006/relationships/hyperlink" Target="file:///D:\Dokumentai\2017%2004%2028\4%20priedas%20Copy%20of%20kopija-deminimisdeklaracija2015-09-09.xls" TargetMode="External"/><Relationship Id="rId4" Type="http://schemas.openxmlformats.org/officeDocument/2006/relationships/hyperlink" Target="file:///D:\Dokumentai\2017%2004%2028\4%20priedas%20Copy%20of%20kopija-deminimisdeklaracija2015-09-09.xls" TargetMode="External"/><Relationship Id="rId9" Type="http://schemas.openxmlformats.org/officeDocument/2006/relationships/hyperlink" Target="file:///D:\Dokumentai\2017%2004%2028\4%20priedas%20Copy%20of%20kopija-deminimisdeklaracija2015-09-09.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13628</Words>
  <Characters>7768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2</cp:revision>
  <dcterms:created xsi:type="dcterms:W3CDTF">2017-05-10T08:10:00Z</dcterms:created>
  <dcterms:modified xsi:type="dcterms:W3CDTF">2017-05-10T08:10:00Z</dcterms:modified>
</cp:coreProperties>
</file>