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8FC" w:rsidRPr="00E17DF7" w:rsidRDefault="00025E83" w:rsidP="00123A60">
      <w:pPr>
        <w:jc w:val="center"/>
      </w:pPr>
      <w:r>
        <w:rPr>
          <w:noProof/>
          <w:lang w:eastAsia="lt-LT"/>
        </w:rPr>
        <w:drawing>
          <wp:inline distT="0" distB="0" distL="0" distR="0">
            <wp:extent cx="1971040" cy="78359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040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748030" cy="783590"/>
            <wp:effectExtent l="0" t="0" r="0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795655" cy="783590"/>
            <wp:effectExtent l="0" t="0" r="4445" b="0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068705" cy="772160"/>
            <wp:effectExtent l="0" t="0" r="0" b="8890"/>
            <wp:docPr id="4" name="Paveikslėli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8FC" w:rsidRPr="00123A60" w:rsidRDefault="00E078FC">
      <w:pPr>
        <w:rPr>
          <w:b/>
          <w:bCs/>
        </w:rPr>
      </w:pPr>
    </w:p>
    <w:p w:rsidR="002D19B2" w:rsidRDefault="00E078FC" w:rsidP="00123A6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123A60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 xml:space="preserve">Visuomeninė organizacija </w:t>
      </w:r>
      <w:r w:rsidR="002D19B2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„</w:t>
      </w:r>
      <w:proofErr w:type="spellStart"/>
      <w:r w:rsidRPr="00123A60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Liubavo</w:t>
      </w:r>
      <w:proofErr w:type="spellEnd"/>
      <w:r w:rsidRPr="00123A60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 xml:space="preserve"> bendruomenė</w:t>
      </w:r>
      <w:r w:rsidR="002D19B2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“</w:t>
      </w:r>
      <w:r w:rsidRPr="00123A60">
        <w:rPr>
          <w:rFonts w:ascii="Times New Roman" w:hAnsi="Times New Roman" w:cs="Times New Roman"/>
          <w:b/>
          <w:bCs/>
          <w:sz w:val="24"/>
          <w:szCs w:val="24"/>
        </w:rPr>
        <w:t xml:space="preserve"> įgyvendino vietos projektą ,,</w:t>
      </w:r>
      <w:r w:rsidRPr="00123A60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proofErr w:type="spellStart"/>
      <w:r w:rsidRPr="00123A60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Liubavo</w:t>
      </w:r>
      <w:proofErr w:type="spellEnd"/>
      <w:r w:rsidRPr="00123A60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r w:rsidR="007665E9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kaimo viešosios erdvės sutvarkymas ir pritaikymas gyventojų kultūrinei bei poilsinei veiklai</w:t>
      </w:r>
      <w:r w:rsidRPr="00123A60">
        <w:rPr>
          <w:rFonts w:ascii="Times New Roman" w:hAnsi="Times New Roman" w:cs="Times New Roman"/>
          <w:b/>
          <w:bCs/>
          <w:sz w:val="24"/>
          <w:szCs w:val="24"/>
        </w:rPr>
        <w:t xml:space="preserve">“ </w:t>
      </w:r>
    </w:p>
    <w:p w:rsidR="00E078FC" w:rsidRDefault="00E078FC" w:rsidP="00123A6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3A60">
        <w:rPr>
          <w:rFonts w:ascii="Times New Roman" w:hAnsi="Times New Roman" w:cs="Times New Roman"/>
          <w:b/>
          <w:bCs/>
          <w:sz w:val="24"/>
          <w:szCs w:val="24"/>
        </w:rPr>
        <w:t>Nr. LEADER-1</w:t>
      </w:r>
      <w:r w:rsidR="007665E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123A60">
        <w:rPr>
          <w:rFonts w:ascii="Times New Roman" w:hAnsi="Times New Roman" w:cs="Times New Roman"/>
          <w:b/>
          <w:bCs/>
          <w:sz w:val="24"/>
          <w:szCs w:val="24"/>
        </w:rPr>
        <w:t>-KALVARIJA-0</w:t>
      </w:r>
      <w:r w:rsidR="007665E9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123A60">
        <w:rPr>
          <w:rFonts w:ascii="Times New Roman" w:hAnsi="Times New Roman" w:cs="Times New Roman"/>
          <w:b/>
          <w:bCs/>
          <w:sz w:val="24"/>
          <w:szCs w:val="24"/>
        </w:rPr>
        <w:t>-00</w:t>
      </w:r>
      <w:r w:rsidR="007665E9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bookmarkEnd w:id="0"/>
    <w:p w:rsidR="00E078FC" w:rsidRDefault="00E078FC" w:rsidP="00F32C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65E9" w:rsidRPr="00863BB3" w:rsidRDefault="00E078FC" w:rsidP="007665E9">
      <w:pPr>
        <w:spacing w:after="0" w:line="360" w:lineRule="auto"/>
        <w:ind w:firstLine="129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V</w:t>
      </w:r>
      <w:r w:rsidR="002D19B2">
        <w:rPr>
          <w:rFonts w:ascii="Times New Roman" w:hAnsi="Times New Roman" w:cs="Times New Roman"/>
          <w:sz w:val="24"/>
          <w:szCs w:val="24"/>
          <w:lang w:eastAsia="lt-LT"/>
        </w:rPr>
        <w:t xml:space="preserve">isuomeninė </w:t>
      </w:r>
      <w:proofErr w:type="spellStart"/>
      <w:r w:rsidR="002D19B2">
        <w:rPr>
          <w:rFonts w:ascii="Times New Roman" w:hAnsi="Times New Roman" w:cs="Times New Roman"/>
          <w:sz w:val="24"/>
          <w:szCs w:val="24"/>
          <w:lang w:eastAsia="lt-LT"/>
        </w:rPr>
        <w:t>oragnizacija</w:t>
      </w:r>
      <w:proofErr w:type="spellEnd"/>
      <w:r w:rsidRPr="000B7766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2D19B2">
        <w:rPr>
          <w:rFonts w:ascii="Times New Roman" w:hAnsi="Times New Roman" w:cs="Times New Roman"/>
          <w:sz w:val="24"/>
          <w:szCs w:val="24"/>
          <w:lang w:eastAsia="lt-LT"/>
        </w:rPr>
        <w:t>„</w:t>
      </w:r>
      <w:proofErr w:type="spellStart"/>
      <w:r w:rsidRPr="000B7766">
        <w:rPr>
          <w:rFonts w:ascii="Times New Roman" w:hAnsi="Times New Roman" w:cs="Times New Roman"/>
          <w:sz w:val="24"/>
          <w:szCs w:val="24"/>
          <w:lang w:eastAsia="lt-LT"/>
        </w:rPr>
        <w:t>Liubavo</w:t>
      </w:r>
      <w:proofErr w:type="spellEnd"/>
      <w:r w:rsidRPr="000B7766">
        <w:rPr>
          <w:rFonts w:ascii="Times New Roman" w:hAnsi="Times New Roman" w:cs="Times New Roman"/>
          <w:sz w:val="24"/>
          <w:szCs w:val="24"/>
          <w:lang w:eastAsia="lt-LT"/>
        </w:rPr>
        <w:t xml:space="preserve"> bendruomenė</w:t>
      </w:r>
      <w:r w:rsidR="002D19B2">
        <w:rPr>
          <w:rFonts w:ascii="Times New Roman" w:hAnsi="Times New Roman" w:cs="Times New Roman"/>
          <w:sz w:val="24"/>
          <w:szCs w:val="24"/>
          <w:lang w:eastAsia="lt-LT"/>
        </w:rPr>
        <w:t>“</w:t>
      </w:r>
      <w:r w:rsidRPr="000B7766">
        <w:rPr>
          <w:rFonts w:ascii="Times New Roman" w:hAnsi="Times New Roman" w:cs="Times New Roman"/>
          <w:sz w:val="24"/>
          <w:szCs w:val="24"/>
        </w:rPr>
        <w:t xml:space="preserve"> įgyvendino vietos projektą ,,</w:t>
      </w:r>
      <w:proofErr w:type="spellStart"/>
      <w:r w:rsidRPr="000B7766">
        <w:rPr>
          <w:rFonts w:ascii="Times New Roman" w:hAnsi="Times New Roman" w:cs="Times New Roman"/>
          <w:sz w:val="24"/>
          <w:szCs w:val="24"/>
          <w:lang w:eastAsia="lt-LT"/>
        </w:rPr>
        <w:t>Liubavo</w:t>
      </w:r>
      <w:proofErr w:type="spellEnd"/>
      <w:r w:rsidRPr="000B7766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7665E9">
        <w:rPr>
          <w:rFonts w:ascii="Times New Roman" w:hAnsi="Times New Roman" w:cs="Times New Roman"/>
          <w:sz w:val="24"/>
          <w:szCs w:val="24"/>
          <w:lang w:eastAsia="lt-LT"/>
        </w:rPr>
        <w:t>kaimo viešosios erdvės sutvarkymas ir pritaikymas gyventojų kultūrinei bei poilsinei veiklai</w:t>
      </w:r>
      <w:r w:rsidRPr="000B7766">
        <w:rPr>
          <w:rFonts w:ascii="Times New Roman" w:hAnsi="Times New Roman" w:cs="Times New Roman"/>
          <w:sz w:val="24"/>
          <w:szCs w:val="24"/>
        </w:rPr>
        <w:t xml:space="preserve">“ pagal Kalvarijos vietos plėtros strategijos „Kalvarijos vietos veiklos grupės teritorijos vietos plėtros strategija 2007-2013 </w:t>
      </w:r>
      <w:proofErr w:type="spellStart"/>
      <w:r w:rsidRPr="000B7766">
        <w:rPr>
          <w:rFonts w:ascii="Times New Roman" w:hAnsi="Times New Roman" w:cs="Times New Roman"/>
          <w:sz w:val="24"/>
          <w:szCs w:val="24"/>
        </w:rPr>
        <w:t>m.“</w:t>
      </w:r>
      <w:r w:rsidR="007665E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7665E9">
        <w:rPr>
          <w:rFonts w:ascii="Times New Roman" w:hAnsi="Times New Roman" w:cs="Times New Roman"/>
          <w:sz w:val="24"/>
          <w:szCs w:val="24"/>
        </w:rPr>
        <w:t xml:space="preserve"> </w:t>
      </w:r>
      <w:r w:rsidR="007665E9" w:rsidRPr="002D19B2">
        <w:rPr>
          <w:rFonts w:ascii="Times New Roman" w:hAnsi="Times New Roman" w:cs="Times New Roman"/>
          <w:sz w:val="24"/>
          <w:szCs w:val="24"/>
        </w:rPr>
        <w:t>prioriteto</w:t>
      </w:r>
      <w:r w:rsidR="007665E9" w:rsidRPr="002D19B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„Gyvenamosios aplinkos gerinimas ir viešojo gyvenimo stiprinimas“ priemonę </w:t>
      </w:r>
      <w:r w:rsidR="007665E9" w:rsidRPr="002D19B2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,,</w:t>
      </w:r>
      <w:r w:rsidR="007665E9" w:rsidRPr="002D19B2">
        <w:rPr>
          <w:rFonts w:ascii="Times New Roman" w:eastAsia="Times New Roman" w:hAnsi="Times New Roman" w:cs="Times New Roman"/>
          <w:sz w:val="24"/>
          <w:szCs w:val="24"/>
          <w:lang w:eastAsia="lt-LT"/>
        </w:rPr>
        <w:t>Kaimo atnaujinimas ir plėtra“.</w:t>
      </w:r>
    </w:p>
    <w:p w:rsidR="00E078FC" w:rsidRPr="007665E9" w:rsidRDefault="00E078FC" w:rsidP="002D19B2">
      <w:pPr>
        <w:autoSpaceDE w:val="0"/>
        <w:autoSpaceDN w:val="0"/>
        <w:adjustRightInd w:val="0"/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Projektas</w:t>
      </w:r>
      <w:r w:rsidRPr="000B7766">
        <w:rPr>
          <w:rFonts w:ascii="Times New Roman" w:hAnsi="Times New Roman" w:cs="Times New Roman"/>
          <w:sz w:val="24"/>
          <w:szCs w:val="24"/>
          <w:lang w:eastAsia="lt-LT"/>
        </w:rPr>
        <w:t xml:space="preserve"> skirtas </w:t>
      </w:r>
      <w:r w:rsidR="007665E9">
        <w:rPr>
          <w:rFonts w:ascii="Times New Roman" w:hAnsi="Times New Roman" w:cs="Times New Roman"/>
          <w:sz w:val="24"/>
          <w:szCs w:val="24"/>
          <w:lang w:eastAsia="lt-LT"/>
        </w:rPr>
        <w:t xml:space="preserve">atnaujinti viešąją </w:t>
      </w:r>
      <w:proofErr w:type="spellStart"/>
      <w:r w:rsidR="007665E9">
        <w:rPr>
          <w:rFonts w:ascii="Times New Roman" w:hAnsi="Times New Roman" w:cs="Times New Roman"/>
          <w:sz w:val="24"/>
          <w:szCs w:val="24"/>
          <w:lang w:eastAsia="lt-LT"/>
        </w:rPr>
        <w:t>Liubavo</w:t>
      </w:r>
      <w:proofErr w:type="spellEnd"/>
      <w:r w:rsidR="007665E9">
        <w:rPr>
          <w:rFonts w:ascii="Times New Roman" w:hAnsi="Times New Roman" w:cs="Times New Roman"/>
          <w:sz w:val="24"/>
          <w:szCs w:val="24"/>
          <w:lang w:eastAsia="lt-LT"/>
        </w:rPr>
        <w:t xml:space="preserve"> kaimo erdvę, pritaikant ją absoliučiai visų tikslinių grupių veiklai ir gyvenimo kaimo vietovėje kokybės gerinimui.</w:t>
      </w:r>
      <w:r w:rsidRPr="000B7766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Skirta paramos suma </w:t>
      </w:r>
      <w:r w:rsidR="002D19B2">
        <w:rPr>
          <w:rFonts w:ascii="Times New Roman" w:hAnsi="Times New Roman" w:cs="Times New Roman"/>
          <w:sz w:val="24"/>
          <w:szCs w:val="24"/>
          <w:lang w:val="en-GB"/>
        </w:rPr>
        <w:t>102659,7</w:t>
      </w:r>
      <w:r w:rsidR="004C7427">
        <w:rPr>
          <w:rFonts w:ascii="Times New Roman" w:hAnsi="Times New Roman" w:cs="Times New Roman"/>
          <w:sz w:val="24"/>
          <w:szCs w:val="24"/>
          <w:lang w:val="en-GB"/>
        </w:rPr>
        <w:t>5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Lt</w:t>
      </w:r>
      <w:r w:rsidR="002D19B2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E078FC" w:rsidRDefault="00E078FC" w:rsidP="002D19B2">
      <w:pPr>
        <w:autoSpaceDE w:val="0"/>
        <w:autoSpaceDN w:val="0"/>
        <w:adjustRightInd w:val="0"/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Projekto metu </w:t>
      </w:r>
      <w:r w:rsidR="002D19B2">
        <w:rPr>
          <w:rFonts w:ascii="Times New Roman" w:hAnsi="Times New Roman" w:cs="Times New Roman"/>
          <w:sz w:val="24"/>
          <w:szCs w:val="24"/>
        </w:rPr>
        <w:t>atnaujintas ir sutvarkytas 200 m</w:t>
      </w:r>
      <w:r w:rsidR="002D19B2" w:rsidRPr="002D19B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2D19B2">
        <w:rPr>
          <w:rFonts w:ascii="Times New Roman" w:hAnsi="Times New Roman" w:cs="Times New Roman"/>
          <w:sz w:val="24"/>
          <w:szCs w:val="24"/>
        </w:rPr>
        <w:t xml:space="preserve"> ploto akmenimis grįstas takas, per kalvą vedantis link mokyklos; įrengtas elektros įvadas lauko įrenginiams ir pastatyti 5 teritorijos apšvietimo stulpai; išnaikinti probleminiai krūmai, pažeminti ir utilizuoti seni medžiai ir kelmai.   </w:t>
      </w:r>
    </w:p>
    <w:p w:rsidR="002D19B2" w:rsidRDefault="002D19B2" w:rsidP="002D19B2">
      <w:pPr>
        <w:autoSpaceDE w:val="0"/>
        <w:autoSpaceDN w:val="0"/>
        <w:adjustRightInd w:val="0"/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E078FC" w:rsidRDefault="00E078FC" w:rsidP="00F32C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</w:p>
    <w:p w:rsidR="00E078FC" w:rsidRPr="00F32C3B" w:rsidRDefault="00E078FC" w:rsidP="00F32C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</w:p>
    <w:p w:rsidR="00E078FC" w:rsidRDefault="00E078FC" w:rsidP="00F32C3B">
      <w:pPr>
        <w:tabs>
          <w:tab w:val="left" w:pos="1141"/>
        </w:tabs>
        <w:rPr>
          <w:rFonts w:ascii="Times New Roman" w:hAnsi="Times New Roman" w:cs="Times New Roman"/>
        </w:rPr>
      </w:pPr>
    </w:p>
    <w:p w:rsidR="00E078FC" w:rsidRPr="00155EB1" w:rsidRDefault="00E078FC" w:rsidP="00155EB1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155EB1">
        <w:rPr>
          <w:rFonts w:ascii="Times New Roman" w:hAnsi="Times New Roman" w:cs="Times New Roman"/>
          <w:sz w:val="24"/>
          <w:szCs w:val="24"/>
          <w:u w:val="single"/>
          <w:lang w:eastAsia="lt-LT"/>
        </w:rPr>
        <w:t>V</w:t>
      </w:r>
      <w:r w:rsidR="005733CF">
        <w:rPr>
          <w:rFonts w:ascii="Times New Roman" w:hAnsi="Times New Roman" w:cs="Times New Roman"/>
          <w:sz w:val="24"/>
          <w:szCs w:val="24"/>
          <w:u w:val="single"/>
          <w:lang w:eastAsia="lt-LT"/>
        </w:rPr>
        <w:t>isuomeninės organizacijos</w:t>
      </w:r>
      <w:r w:rsidRPr="00155EB1">
        <w:rPr>
          <w:rFonts w:ascii="Times New Roman" w:hAnsi="Times New Roman" w:cs="Times New Roman"/>
          <w:sz w:val="24"/>
          <w:szCs w:val="24"/>
          <w:u w:val="single"/>
          <w:lang w:eastAsia="lt-LT"/>
        </w:rPr>
        <w:t xml:space="preserve"> </w:t>
      </w:r>
      <w:r w:rsidR="005733CF">
        <w:rPr>
          <w:rFonts w:ascii="Times New Roman" w:hAnsi="Times New Roman" w:cs="Times New Roman"/>
          <w:sz w:val="24"/>
          <w:szCs w:val="24"/>
          <w:u w:val="single"/>
          <w:lang w:eastAsia="lt-LT"/>
        </w:rPr>
        <w:t>„</w:t>
      </w:r>
      <w:proofErr w:type="spellStart"/>
      <w:r w:rsidRPr="00155EB1">
        <w:rPr>
          <w:rFonts w:ascii="Times New Roman" w:hAnsi="Times New Roman" w:cs="Times New Roman"/>
          <w:sz w:val="24"/>
          <w:szCs w:val="24"/>
          <w:u w:val="single"/>
          <w:lang w:eastAsia="lt-LT"/>
        </w:rPr>
        <w:t>Liubavo</w:t>
      </w:r>
      <w:proofErr w:type="spellEnd"/>
      <w:r w:rsidRPr="00155EB1">
        <w:rPr>
          <w:rFonts w:ascii="Times New Roman" w:hAnsi="Times New Roman" w:cs="Times New Roman"/>
          <w:sz w:val="24"/>
          <w:szCs w:val="24"/>
          <w:u w:val="single"/>
          <w:lang w:eastAsia="lt-LT"/>
        </w:rPr>
        <w:t xml:space="preserve"> be</w:t>
      </w:r>
      <w:r w:rsidR="005733CF">
        <w:rPr>
          <w:rFonts w:ascii="Times New Roman" w:hAnsi="Times New Roman" w:cs="Times New Roman"/>
          <w:sz w:val="24"/>
          <w:szCs w:val="24"/>
          <w:u w:val="single"/>
          <w:lang w:eastAsia="lt-LT"/>
        </w:rPr>
        <w:t>ndruomenė“</w:t>
      </w:r>
      <w:r w:rsidRPr="00155EB1">
        <w:rPr>
          <w:rFonts w:ascii="Times New Roman" w:hAnsi="Times New Roman" w:cs="Times New Roman"/>
          <w:sz w:val="24"/>
          <w:szCs w:val="24"/>
          <w:u w:val="single"/>
          <w:lang w:eastAsia="lt-LT"/>
        </w:rPr>
        <w:t xml:space="preserve"> informacija</w:t>
      </w:r>
    </w:p>
    <w:sectPr w:rsidR="00E078FC" w:rsidRPr="00155EB1" w:rsidSect="00F4576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F8ABC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80474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E5E67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8AEF6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104E1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C489B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3769B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E290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20633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EC481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1296"/>
  <w:hyphenationZone w:val="396"/>
  <w:doNotHyphenateCaps/>
  <w:characterSpacingControl w:val="doNotCompress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A60"/>
    <w:rsid w:val="00025E83"/>
    <w:rsid w:val="000671E1"/>
    <w:rsid w:val="000B7766"/>
    <w:rsid w:val="00123A60"/>
    <w:rsid w:val="00155EB1"/>
    <w:rsid w:val="001D6860"/>
    <w:rsid w:val="00240118"/>
    <w:rsid w:val="00256A82"/>
    <w:rsid w:val="00295F51"/>
    <w:rsid w:val="002D19B2"/>
    <w:rsid w:val="00343F41"/>
    <w:rsid w:val="00354655"/>
    <w:rsid w:val="0036451C"/>
    <w:rsid w:val="00385236"/>
    <w:rsid w:val="004C7427"/>
    <w:rsid w:val="00507F06"/>
    <w:rsid w:val="005733CF"/>
    <w:rsid w:val="0058504A"/>
    <w:rsid w:val="0061151F"/>
    <w:rsid w:val="006C5A58"/>
    <w:rsid w:val="007665E9"/>
    <w:rsid w:val="007F0830"/>
    <w:rsid w:val="00802168"/>
    <w:rsid w:val="00810BBD"/>
    <w:rsid w:val="00950739"/>
    <w:rsid w:val="00B1185D"/>
    <w:rsid w:val="00B20B61"/>
    <w:rsid w:val="00C14A06"/>
    <w:rsid w:val="00C521B7"/>
    <w:rsid w:val="00D01B14"/>
    <w:rsid w:val="00E078FC"/>
    <w:rsid w:val="00E17DF7"/>
    <w:rsid w:val="00E25E81"/>
    <w:rsid w:val="00E37AD3"/>
    <w:rsid w:val="00E567C4"/>
    <w:rsid w:val="00EB754E"/>
    <w:rsid w:val="00F32C3B"/>
    <w:rsid w:val="00F4290C"/>
    <w:rsid w:val="00F4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8EE6DFC-62D9-4033-809C-74BBDADDF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23A60"/>
    <w:pPr>
      <w:spacing w:after="200" w:line="276" w:lineRule="auto"/>
    </w:pPr>
    <w:rPr>
      <w:rFonts w:cs="Calibri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rsid w:val="00123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123A60"/>
    <w:rPr>
      <w:rFonts w:ascii="Tahoma" w:hAnsi="Tahoma" w:cs="Tahoma"/>
      <w:sz w:val="16"/>
      <w:szCs w:val="16"/>
    </w:rPr>
  </w:style>
  <w:style w:type="paragraph" w:customStyle="1" w:styleId="Teksto">
    <w:name w:val="Teksto"/>
    <w:basedOn w:val="prastasis"/>
    <w:uiPriority w:val="99"/>
    <w:rsid w:val="00F32C3B"/>
    <w:pPr>
      <w:spacing w:after="0" w:line="360" w:lineRule="auto"/>
      <w:ind w:firstLine="720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759</Words>
  <Characters>433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KSA</Company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Dell</cp:lastModifiedBy>
  <cp:revision>2</cp:revision>
  <dcterms:created xsi:type="dcterms:W3CDTF">2016-08-04T10:50:00Z</dcterms:created>
  <dcterms:modified xsi:type="dcterms:W3CDTF">2016-08-04T10:50:00Z</dcterms:modified>
</cp:coreProperties>
</file>