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2.xml" ContentType="application/vnd.openxmlformats-officedocument.wordprocessingml.footer+xml"/>
  <Override PartName="/word/header15.xml" ContentType="application/vnd.openxmlformats-officedocument.wordprocessingml.header+xml"/>
  <Override PartName="/word/footer3.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E57" w:rsidRPr="00EB4E57" w:rsidRDefault="00EB4E57" w:rsidP="00EB4E57">
      <w:pPr>
        <w:tabs>
          <w:tab w:val="center" w:pos="4153"/>
          <w:tab w:val="right" w:pos="8306"/>
        </w:tabs>
        <w:autoSpaceDE w:val="0"/>
        <w:autoSpaceDN w:val="0"/>
        <w:adjustRightInd w:val="0"/>
        <w:spacing w:after="0" w:line="240" w:lineRule="auto"/>
        <w:ind w:left="5940"/>
        <w:rPr>
          <w:rFonts w:ascii="Times New Roman" w:eastAsia="Calibri" w:hAnsi="Times New Roman" w:cs="Times New Roman"/>
        </w:rPr>
      </w:pPr>
      <w:r w:rsidRPr="00EB4E57">
        <w:rPr>
          <w:rFonts w:ascii="Times New Roman" w:eastAsia="Calibri" w:hAnsi="Times New Roman" w:cs="Times New Roman"/>
        </w:rPr>
        <w:t>PATVIRTINTA</w:t>
      </w:r>
    </w:p>
    <w:p w:rsidR="00EB4E57" w:rsidRPr="00F8032D" w:rsidRDefault="00EB4E57" w:rsidP="00EB4E57">
      <w:pPr>
        <w:tabs>
          <w:tab w:val="center" w:pos="4153"/>
          <w:tab w:val="right" w:pos="8306"/>
        </w:tabs>
        <w:autoSpaceDE w:val="0"/>
        <w:autoSpaceDN w:val="0"/>
        <w:adjustRightInd w:val="0"/>
        <w:spacing w:after="0" w:line="240" w:lineRule="auto"/>
        <w:ind w:left="5940"/>
        <w:rPr>
          <w:rFonts w:ascii="Times New Roman" w:eastAsia="Calibri" w:hAnsi="Times New Roman" w:cs="Times New Roman"/>
        </w:rPr>
      </w:pPr>
      <w:r w:rsidRPr="00F8032D">
        <w:rPr>
          <w:rFonts w:ascii="Times New Roman" w:eastAsia="Calibri" w:hAnsi="Times New Roman" w:cs="Times New Roman"/>
        </w:rPr>
        <w:t xml:space="preserve">Kalvarijos vietos veiklos grupės valdybos 2013 m. </w:t>
      </w:r>
      <w:r w:rsidR="00494DD9" w:rsidRPr="00F8032D">
        <w:rPr>
          <w:rFonts w:ascii="Times New Roman" w:eastAsia="Calibri" w:hAnsi="Times New Roman" w:cs="Times New Roman"/>
        </w:rPr>
        <w:t>liepos</w:t>
      </w:r>
      <w:r w:rsidRPr="00F8032D">
        <w:rPr>
          <w:rFonts w:ascii="Times New Roman" w:eastAsia="Calibri" w:hAnsi="Times New Roman" w:cs="Times New Roman"/>
        </w:rPr>
        <w:t xml:space="preserve">  </w:t>
      </w:r>
      <w:r w:rsidR="00724B4E" w:rsidRPr="00F8032D">
        <w:rPr>
          <w:rFonts w:ascii="Times New Roman" w:eastAsia="Calibri" w:hAnsi="Times New Roman" w:cs="Times New Roman"/>
        </w:rPr>
        <w:t xml:space="preserve">9 </w:t>
      </w:r>
      <w:r w:rsidRPr="00F8032D">
        <w:rPr>
          <w:rFonts w:ascii="Times New Roman" w:eastAsia="Calibri" w:hAnsi="Times New Roman" w:cs="Times New Roman"/>
        </w:rPr>
        <w:t xml:space="preserve">d. </w:t>
      </w:r>
    </w:p>
    <w:p w:rsidR="00EB4E57" w:rsidRPr="00F8032D" w:rsidRDefault="00EB4E57" w:rsidP="00EB4E57">
      <w:pPr>
        <w:tabs>
          <w:tab w:val="center" w:pos="4153"/>
        </w:tabs>
        <w:autoSpaceDE w:val="0"/>
        <w:autoSpaceDN w:val="0"/>
        <w:adjustRightInd w:val="0"/>
        <w:spacing w:after="0" w:line="240" w:lineRule="auto"/>
        <w:ind w:left="5940"/>
        <w:rPr>
          <w:rFonts w:ascii="Times New Roman" w:eastAsia="Calibri" w:hAnsi="Times New Roman" w:cs="Times New Roman"/>
        </w:rPr>
      </w:pPr>
      <w:r w:rsidRPr="00F8032D">
        <w:rPr>
          <w:rFonts w:ascii="Times New Roman" w:eastAsia="Calibri" w:hAnsi="Times New Roman" w:cs="Times New Roman"/>
        </w:rPr>
        <w:t xml:space="preserve">posėdžio protokolu Nr. </w:t>
      </w:r>
      <w:r w:rsidR="00F8032D" w:rsidRPr="00F8032D">
        <w:rPr>
          <w:rFonts w:ascii="Times New Roman" w:eastAsia="Calibri" w:hAnsi="Times New Roman" w:cs="Times New Roman"/>
        </w:rPr>
        <w:t>PA-5</w:t>
      </w:r>
    </w:p>
    <w:p w:rsidR="00EB4E57" w:rsidRPr="00EB4E57" w:rsidRDefault="00EB4E57" w:rsidP="00EB4E57">
      <w:pPr>
        <w:tabs>
          <w:tab w:val="center" w:pos="4153"/>
          <w:tab w:val="right" w:pos="8306"/>
        </w:tabs>
        <w:autoSpaceDE w:val="0"/>
        <w:autoSpaceDN w:val="0"/>
        <w:adjustRightInd w:val="0"/>
        <w:spacing w:after="0" w:line="240" w:lineRule="auto"/>
        <w:jc w:val="center"/>
        <w:rPr>
          <w:rFonts w:ascii="Times New Roman" w:eastAsia="Times New Roman" w:hAnsi="Times New Roman" w:cs="Times New Roman"/>
          <w:b/>
          <w:sz w:val="24"/>
          <w:szCs w:val="24"/>
        </w:rPr>
      </w:pPr>
    </w:p>
    <w:p w:rsidR="00EB4E57" w:rsidRPr="00EB4E57" w:rsidRDefault="00EB4E57" w:rsidP="00EB4E57">
      <w:pPr>
        <w:tabs>
          <w:tab w:val="center" w:pos="4153"/>
          <w:tab w:val="right" w:pos="8306"/>
        </w:tabs>
        <w:autoSpaceDE w:val="0"/>
        <w:autoSpaceDN w:val="0"/>
        <w:adjustRightInd w:val="0"/>
        <w:spacing w:after="0" w:line="240" w:lineRule="auto"/>
        <w:jc w:val="center"/>
        <w:rPr>
          <w:rFonts w:ascii="Times New Roman" w:eastAsia="Times New Roman" w:hAnsi="Times New Roman" w:cs="Times New Roman"/>
          <w:b/>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417"/>
        <w:gridCol w:w="1418"/>
        <w:gridCol w:w="1701"/>
      </w:tblGrid>
      <w:tr w:rsidR="00EB4E57" w:rsidRPr="00EB4E57" w:rsidTr="00EB4E57">
        <w:trPr>
          <w:trHeight w:val="1508"/>
        </w:trPr>
        <w:tc>
          <w:tcPr>
            <w:tcW w:w="3828" w:type="dxa"/>
          </w:tcPr>
          <w:p w:rsidR="00EB4E57" w:rsidRPr="00EB4E57" w:rsidRDefault="00EB4E57" w:rsidP="00EB4E57">
            <w:pPr>
              <w:autoSpaceDE w:val="0"/>
              <w:autoSpaceDN w:val="0"/>
              <w:adjustRightInd w:val="0"/>
              <w:spacing w:after="0" w:line="240" w:lineRule="auto"/>
              <w:ind w:right="59"/>
              <w:jc w:val="center"/>
              <w:rPr>
                <w:rFonts w:ascii="Times New Roman" w:eastAsia="Times New Roman" w:hAnsi="Times New Roman" w:cs="Times New Roman"/>
                <w:sz w:val="24"/>
                <w:szCs w:val="24"/>
              </w:rPr>
            </w:pPr>
            <w:r w:rsidRPr="00EB4E57">
              <w:rPr>
                <w:rFonts w:ascii="Times New Roman" w:eastAsia="Times New Roman" w:hAnsi="Times New Roman" w:cs="Times New Roman"/>
                <w:noProof/>
                <w:sz w:val="24"/>
                <w:szCs w:val="24"/>
                <w:lang w:eastAsia="lt-LT"/>
              </w:rPr>
              <w:drawing>
                <wp:anchor distT="0" distB="0" distL="114300" distR="114300" simplePos="0" relativeHeight="251659264" behindDoc="1" locked="0" layoutInCell="1" allowOverlap="1" wp14:anchorId="42635D16" wp14:editId="78F6FC77">
                  <wp:simplePos x="0" y="0"/>
                  <wp:positionH relativeFrom="column">
                    <wp:align>center</wp:align>
                  </wp:positionH>
                  <wp:positionV relativeFrom="paragraph">
                    <wp:posOffset>0</wp:posOffset>
                  </wp:positionV>
                  <wp:extent cx="2303145" cy="902970"/>
                  <wp:effectExtent l="0" t="0" r="1905" b="0"/>
                  <wp:wrapNone/>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03145" cy="9029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rsidR="00EB4E57" w:rsidRPr="00EB4E57" w:rsidRDefault="00EB4E57" w:rsidP="00EB4E57">
            <w:pPr>
              <w:autoSpaceDE w:val="0"/>
              <w:autoSpaceDN w:val="0"/>
              <w:adjustRightInd w:val="0"/>
              <w:spacing w:after="0" w:line="240" w:lineRule="auto"/>
              <w:ind w:right="59"/>
              <w:jc w:val="center"/>
              <w:rPr>
                <w:rFonts w:ascii="Times New Roman" w:eastAsia="Times New Roman" w:hAnsi="Times New Roman" w:cs="Times New Roman"/>
                <w:sz w:val="24"/>
                <w:szCs w:val="24"/>
              </w:rPr>
            </w:pPr>
            <w:r w:rsidRPr="00EB4E57">
              <w:rPr>
                <w:rFonts w:ascii="Arial" w:eastAsia="Times New Roman" w:hAnsi="Arial" w:cs="Arial"/>
                <w:noProof/>
                <w:sz w:val="20"/>
                <w:szCs w:val="20"/>
                <w:lang w:eastAsia="lt-LT"/>
              </w:rPr>
              <w:drawing>
                <wp:inline distT="0" distB="0" distL="0" distR="0" wp14:anchorId="36405B84" wp14:editId="5E039B36">
                  <wp:extent cx="790575" cy="895350"/>
                  <wp:effectExtent l="0" t="0" r="9525"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0575" cy="895350"/>
                          </a:xfrm>
                          <a:prstGeom prst="rect">
                            <a:avLst/>
                          </a:prstGeom>
                          <a:noFill/>
                          <a:ln>
                            <a:noFill/>
                          </a:ln>
                        </pic:spPr>
                      </pic:pic>
                    </a:graphicData>
                  </a:graphic>
                </wp:inline>
              </w:drawing>
            </w:r>
          </w:p>
        </w:tc>
        <w:tc>
          <w:tcPr>
            <w:tcW w:w="1418" w:type="dxa"/>
          </w:tcPr>
          <w:p w:rsidR="00EB4E57" w:rsidRPr="00EB4E57" w:rsidRDefault="00EB4E57" w:rsidP="00EB4E57">
            <w:pPr>
              <w:autoSpaceDE w:val="0"/>
              <w:autoSpaceDN w:val="0"/>
              <w:adjustRightInd w:val="0"/>
              <w:spacing w:after="0" w:line="240" w:lineRule="auto"/>
              <w:ind w:right="59"/>
              <w:jc w:val="center"/>
              <w:rPr>
                <w:rFonts w:ascii="Times New Roman" w:eastAsia="Times New Roman" w:hAnsi="Times New Roman" w:cs="Times New Roman"/>
                <w:sz w:val="24"/>
                <w:szCs w:val="24"/>
                <w:lang w:eastAsia="lt-LT"/>
              </w:rPr>
            </w:pPr>
            <w:r w:rsidRPr="00EB4E57">
              <w:rPr>
                <w:rFonts w:ascii="Times New Roman" w:eastAsia="Times New Roman" w:hAnsi="Times New Roman" w:cs="Times New Roman"/>
                <w:noProof/>
                <w:sz w:val="24"/>
                <w:szCs w:val="24"/>
                <w:lang w:eastAsia="lt-LT"/>
              </w:rPr>
              <w:drawing>
                <wp:inline distT="0" distB="0" distL="0" distR="0" wp14:anchorId="4B6652AA" wp14:editId="2F7E1AC0">
                  <wp:extent cx="685800" cy="895350"/>
                  <wp:effectExtent l="0" t="0" r="0" b="0"/>
                  <wp:docPr id="8" name="Paveikslėlis 8" descr="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tc>
        <w:tc>
          <w:tcPr>
            <w:tcW w:w="1701" w:type="dxa"/>
            <w:vAlign w:val="center"/>
          </w:tcPr>
          <w:p w:rsidR="00EB4E57" w:rsidRPr="00EB4E57" w:rsidRDefault="00EB4E57" w:rsidP="00EB4E57">
            <w:pPr>
              <w:autoSpaceDE w:val="0"/>
              <w:autoSpaceDN w:val="0"/>
              <w:adjustRightInd w:val="0"/>
              <w:spacing w:after="0" w:line="240" w:lineRule="auto"/>
              <w:ind w:right="59"/>
              <w:jc w:val="center"/>
              <w:rPr>
                <w:rFonts w:ascii="Times New Roman" w:eastAsia="Times New Roman" w:hAnsi="Times New Roman" w:cs="Times New Roman"/>
                <w:i/>
                <w:sz w:val="24"/>
                <w:szCs w:val="24"/>
              </w:rPr>
            </w:pPr>
            <w:r w:rsidRPr="00EB4E57">
              <w:rPr>
                <w:rFonts w:ascii="Times New Roman" w:eastAsia="Times New Roman" w:hAnsi="Times New Roman" w:cs="Times New Roman"/>
                <w:i/>
                <w:noProof/>
                <w:sz w:val="24"/>
                <w:szCs w:val="24"/>
                <w:lang w:eastAsia="lt-LT"/>
              </w:rPr>
              <w:drawing>
                <wp:inline distT="0" distB="0" distL="0" distR="0" wp14:anchorId="13D50D2C" wp14:editId="6F670728">
                  <wp:extent cx="993775" cy="780415"/>
                  <wp:effectExtent l="0" t="0" r="0" b="635"/>
                  <wp:docPr id="9" name="Paveikslėli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3775" cy="780415"/>
                          </a:xfrm>
                          <a:prstGeom prst="rect">
                            <a:avLst/>
                          </a:prstGeom>
                          <a:noFill/>
                        </pic:spPr>
                      </pic:pic>
                    </a:graphicData>
                  </a:graphic>
                </wp:inline>
              </w:drawing>
            </w:r>
          </w:p>
        </w:tc>
      </w:tr>
    </w:tbl>
    <w:p w:rsidR="00EB4E57" w:rsidRPr="00EB4E57" w:rsidRDefault="00EB4E57" w:rsidP="00EB4E57">
      <w:pPr>
        <w:tabs>
          <w:tab w:val="left" w:pos="540"/>
        </w:tabs>
        <w:spacing w:after="0" w:line="240" w:lineRule="auto"/>
        <w:jc w:val="right"/>
        <w:rPr>
          <w:rFonts w:ascii="Times New Roman" w:eastAsia="Times New Roman" w:hAnsi="Times New Roman" w:cs="Times New Roman"/>
          <w:b/>
          <w:bCs/>
          <w:sz w:val="24"/>
          <w:szCs w:val="24"/>
          <w:lang w:eastAsia="lt-LT"/>
        </w:rPr>
      </w:pPr>
      <w:r w:rsidRPr="00EB4E57">
        <w:rPr>
          <w:rFonts w:ascii="Times New Roman" w:eastAsia="Times New Roman" w:hAnsi="Times New Roman" w:cs="Times New Roman"/>
          <w:b/>
          <w:bCs/>
          <w:sz w:val="24"/>
          <w:szCs w:val="24"/>
          <w:lang w:eastAsia="lt-LT"/>
        </w:rPr>
        <w:t xml:space="preserve"> </w:t>
      </w:r>
    </w:p>
    <w:p w:rsidR="00EB4E57" w:rsidRPr="00EB4E57" w:rsidRDefault="00EB4E57" w:rsidP="00EB4E57">
      <w:pPr>
        <w:spacing w:after="0" w:line="240" w:lineRule="auto"/>
        <w:jc w:val="center"/>
        <w:rPr>
          <w:rFonts w:ascii="Times New Roman" w:eastAsia="Times New Roman" w:hAnsi="Times New Roman" w:cs="Times New Roman"/>
          <w:b/>
          <w:bCs/>
          <w:caps/>
          <w:sz w:val="24"/>
          <w:szCs w:val="24"/>
        </w:rPr>
      </w:pPr>
      <w:r w:rsidRPr="00EB4E57">
        <w:rPr>
          <w:rFonts w:ascii="Times New Roman" w:eastAsia="Times New Roman" w:hAnsi="Times New Roman" w:cs="Times New Roman"/>
          <w:b/>
          <w:bCs/>
          <w:caps/>
          <w:sz w:val="24"/>
          <w:szCs w:val="24"/>
        </w:rPr>
        <w:t>VIDAUS tvarkos aprašas</w:t>
      </w:r>
    </w:p>
    <w:p w:rsidR="00EB4E57" w:rsidRPr="00EB4E57" w:rsidRDefault="00EB4E57" w:rsidP="00EB4E57">
      <w:pPr>
        <w:spacing w:after="0" w:line="240" w:lineRule="auto"/>
        <w:jc w:val="center"/>
        <w:rPr>
          <w:rFonts w:ascii="Times New Roman" w:eastAsia="Times New Roman" w:hAnsi="Times New Roman" w:cs="Times New Roman"/>
          <w:b/>
          <w:bCs/>
          <w:caps/>
          <w:sz w:val="24"/>
          <w:szCs w:val="24"/>
        </w:rPr>
      </w:pPr>
    </w:p>
    <w:p w:rsidR="00EB4E57" w:rsidRPr="00EB4E57" w:rsidRDefault="00EB4E57" w:rsidP="00EB4E57">
      <w:pPr>
        <w:keepNext/>
        <w:spacing w:after="0" w:line="240" w:lineRule="auto"/>
        <w:jc w:val="center"/>
        <w:outlineLvl w:val="0"/>
        <w:rPr>
          <w:rFonts w:ascii="Times New Roman" w:eastAsia="Times New Roman" w:hAnsi="Times New Roman" w:cs="Times New Roman"/>
          <w:b/>
          <w:bCs/>
          <w:caps/>
          <w:sz w:val="24"/>
          <w:szCs w:val="24"/>
        </w:rPr>
      </w:pPr>
      <w:bookmarkStart w:id="0" w:name="_Toc126987683"/>
      <w:r w:rsidRPr="00EB4E57">
        <w:rPr>
          <w:rFonts w:ascii="Times New Roman" w:eastAsia="Times New Roman" w:hAnsi="Times New Roman" w:cs="Times New Roman"/>
          <w:b/>
          <w:bCs/>
          <w:caps/>
          <w:sz w:val="24"/>
          <w:szCs w:val="24"/>
        </w:rPr>
        <w:t>I. Bendrosios nuostatos</w:t>
      </w:r>
      <w:bookmarkEnd w:id="0"/>
    </w:p>
    <w:p w:rsidR="00EB4E57" w:rsidRPr="00EB4E57" w:rsidRDefault="00EB4E57" w:rsidP="00EB4E57">
      <w:pPr>
        <w:spacing w:after="0" w:line="240" w:lineRule="auto"/>
        <w:ind w:firstLine="720"/>
        <w:jc w:val="both"/>
        <w:rPr>
          <w:rFonts w:ascii="Times New Roman" w:eastAsia="Times New Roman" w:hAnsi="Times New Roman" w:cs="Times New Roman"/>
          <w:sz w:val="24"/>
          <w:szCs w:val="24"/>
        </w:rPr>
      </w:pPr>
    </w:p>
    <w:p w:rsidR="00EB4E57" w:rsidRPr="00EB4E57" w:rsidRDefault="00EB4E57" w:rsidP="00EB4E57">
      <w:pPr>
        <w:numPr>
          <w:ilvl w:val="0"/>
          <w:numId w:val="2"/>
        </w:numPr>
        <w:tabs>
          <w:tab w:val="left" w:pos="180"/>
          <w:tab w:val="left" w:pos="720"/>
          <w:tab w:val="num" w:pos="993"/>
        </w:tabs>
        <w:spacing w:after="0" w:line="240" w:lineRule="auto"/>
        <w:ind w:firstLine="720"/>
        <w:jc w:val="both"/>
        <w:rPr>
          <w:rFonts w:ascii="Times New Roman" w:eastAsia="Times New Roman" w:hAnsi="Times New Roman" w:cs="Times New Roman"/>
          <w:sz w:val="24"/>
          <w:szCs w:val="24"/>
        </w:rPr>
      </w:pPr>
      <w:bookmarkStart w:id="1" w:name="_Toc504705845"/>
      <w:bookmarkStart w:id="2" w:name="_Toc504717360"/>
      <w:bookmarkStart w:id="3" w:name="_Toc504717596"/>
      <w:bookmarkStart w:id="4" w:name="_Toc504717746"/>
      <w:bookmarkStart w:id="5" w:name="_Toc504717971"/>
      <w:bookmarkStart w:id="6" w:name="_Toc504719773"/>
      <w:bookmarkStart w:id="7" w:name="_Toc504722791"/>
      <w:bookmarkStart w:id="8" w:name="_Toc504723677"/>
      <w:bookmarkStart w:id="9" w:name="_Toc504724157"/>
      <w:bookmarkStart w:id="10" w:name="_Toc504726304"/>
      <w:bookmarkStart w:id="11" w:name="_Toc504743625"/>
      <w:bookmarkStart w:id="12" w:name="_Toc504749126"/>
      <w:bookmarkStart w:id="13" w:name="_Toc504749784"/>
      <w:bookmarkStart w:id="14" w:name="_Toc504750536"/>
      <w:bookmarkStart w:id="15" w:name="_Toc504755258"/>
      <w:bookmarkStart w:id="16" w:name="_Toc504786381"/>
      <w:bookmarkStart w:id="17" w:name="_Toc504830596"/>
      <w:bookmarkStart w:id="18" w:name="_Toc504831412"/>
      <w:bookmarkStart w:id="19" w:name="_Toc504831642"/>
      <w:bookmarkStart w:id="20" w:name="_Toc504835764"/>
      <w:bookmarkStart w:id="21" w:name="_Toc504836661"/>
      <w:bookmarkStart w:id="22" w:name="_Toc504993599"/>
      <w:bookmarkStart w:id="23" w:name="_Toc504997512"/>
      <w:bookmarkStart w:id="24" w:name="_Toc504999352"/>
      <w:bookmarkStart w:id="25" w:name="_Toc505000327"/>
      <w:bookmarkStart w:id="26" w:name="_Toc505001210"/>
      <w:bookmarkStart w:id="27" w:name="_Toc505001592"/>
      <w:bookmarkStart w:id="28" w:name="_Toc505002682"/>
      <w:bookmarkStart w:id="29" w:name="_Toc505003469"/>
      <w:bookmarkStart w:id="30" w:name="_Toc505004044"/>
      <w:bookmarkStart w:id="31" w:name="_Toc505009861"/>
      <w:bookmarkStart w:id="32" w:name="_Toc505141253"/>
      <w:bookmarkStart w:id="33" w:name="_Toc505142251"/>
      <w:bookmarkStart w:id="34" w:name="_Toc505144220"/>
      <w:bookmarkStart w:id="35" w:name="_Toc505150433"/>
      <w:bookmarkStart w:id="36" w:name="_Toc505184848"/>
      <w:bookmarkStart w:id="37" w:name="_Toc505245482"/>
      <w:bookmarkStart w:id="38" w:name="_Toc505267132"/>
      <w:bookmarkStart w:id="39" w:name="_Toc505275810"/>
      <w:bookmarkStart w:id="40" w:name="_Toc505277855"/>
      <w:bookmarkStart w:id="41" w:name="_Toc505278064"/>
      <w:bookmarkStart w:id="42" w:name="_Toc505318901"/>
      <w:bookmarkStart w:id="43" w:name="_Toc505334376"/>
      <w:bookmarkStart w:id="44" w:name="_Toc505341461"/>
      <w:bookmarkStart w:id="45" w:name="_Toc505341607"/>
      <w:bookmarkStart w:id="46" w:name="_Toc505343618"/>
      <w:bookmarkStart w:id="47" w:name="_Toc76524996"/>
      <w:r w:rsidRPr="00EB4E57">
        <w:rPr>
          <w:rFonts w:ascii="Times New Roman" w:eastAsia="Times New Roman" w:hAnsi="Times New Roman" w:cs="Times New Roman"/>
          <w:sz w:val="24"/>
          <w:szCs w:val="24"/>
        </w:rPr>
        <w:t xml:space="preserve">Vidaus tvarkos aprašas (toliau – Tvarkos aprašas) – tai oficialus </w:t>
      </w:r>
      <w:r w:rsidRPr="00EB4E57">
        <w:rPr>
          <w:rFonts w:ascii="Times New Roman" w:eastAsia="Calibri" w:hAnsi="Times New Roman" w:cs="Times New Roman"/>
          <w:sz w:val="24"/>
          <w:szCs w:val="24"/>
        </w:rPr>
        <w:t xml:space="preserve">Kalvarijos vietos veiklos grupės </w:t>
      </w:r>
      <w:r w:rsidRPr="00EB4E57">
        <w:rPr>
          <w:rFonts w:ascii="Times New Roman" w:eastAsia="Times New Roman" w:hAnsi="Times New Roman" w:cs="Times New Roman"/>
          <w:sz w:val="24"/>
          <w:szCs w:val="24"/>
        </w:rPr>
        <w:t xml:space="preserve"> (toliau – Strategijos vykdytojas) darbą reglamentuojantis dokumentas.</w:t>
      </w:r>
    </w:p>
    <w:p w:rsidR="00EB4E57" w:rsidRPr="00EB4E57" w:rsidRDefault="00EB4E57" w:rsidP="00EB4E57">
      <w:pPr>
        <w:numPr>
          <w:ilvl w:val="0"/>
          <w:numId w:val="2"/>
        </w:numPr>
        <w:tabs>
          <w:tab w:val="left" w:pos="180"/>
          <w:tab w:val="left" w:pos="720"/>
          <w:tab w:val="num" w:pos="993"/>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 xml:space="preserve">Šiame Tvarkos apraše detalizuojamas vietos projektų paraiškų, teikiamų vietos plėtros strategijai </w:t>
      </w:r>
      <w:r w:rsidRPr="00EB4E57">
        <w:rPr>
          <w:rFonts w:ascii="Times New Roman" w:eastAsia="Calibri" w:hAnsi="Times New Roman" w:cs="Times New Roman"/>
          <w:color w:val="000000"/>
          <w:sz w:val="24"/>
          <w:szCs w:val="24"/>
        </w:rPr>
        <w:t xml:space="preserve">„Kalvarijos vietos veiklos grupės teritorijos vietos plėtros strategija 2007 – 2013 m.“ </w:t>
      </w:r>
      <w:r w:rsidRPr="00EB4E57">
        <w:rPr>
          <w:rFonts w:ascii="Times New Roman" w:eastAsia="Calibri" w:hAnsi="Times New Roman" w:cs="Times New Roman"/>
          <w:sz w:val="24"/>
          <w:szCs w:val="24"/>
        </w:rPr>
        <w:t xml:space="preserve"> </w:t>
      </w:r>
      <w:r w:rsidRPr="00EB4E57">
        <w:rPr>
          <w:rFonts w:ascii="Times New Roman" w:eastAsia="Times New Roman" w:hAnsi="Times New Roman" w:cs="Times New Roman"/>
          <w:sz w:val="24"/>
          <w:szCs w:val="24"/>
        </w:rPr>
        <w:t xml:space="preserve"> įgyvendinti (toliau – Strategija), registravimo, vertinimo, vertinimo ataskaitų rengimo ir teikimo Strategijos vykdytojo valdymo organui, Strategijos vykdytojo valdymo organo posėdžių dėl lėšų vietos projektams įgyvendinti skyrimo darbo organizavimo, vietos projekto vykdymo sutarčių sudarymo, keitimo, nutraukimo, mokėjimo prašymų rengimo, teikimo, administracinės atitikties vertinimo, perdavimo Nacionalinei mokėjimo agentūrai prie Žemės ūkio ministerijos procesas. </w:t>
      </w:r>
    </w:p>
    <w:p w:rsidR="00EB4E57" w:rsidRPr="00EB4E57" w:rsidRDefault="00EB4E57" w:rsidP="00EB4E57">
      <w:pPr>
        <w:numPr>
          <w:ilvl w:val="0"/>
          <w:numId w:val="2"/>
        </w:numPr>
        <w:tabs>
          <w:tab w:val="left" w:pos="180"/>
          <w:tab w:val="left" w:pos="993"/>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 xml:space="preserve">Šis Tvarkos aprašas ir jo pakeitimai tvirtinami Strategijos vykdytojo sprendimu. </w:t>
      </w:r>
    </w:p>
    <w:p w:rsidR="00EB4E57" w:rsidRPr="00EB4E57" w:rsidRDefault="00EB4E57" w:rsidP="00EB4E57">
      <w:pPr>
        <w:numPr>
          <w:ilvl w:val="0"/>
          <w:numId w:val="2"/>
        </w:numPr>
        <w:tabs>
          <w:tab w:val="left" w:pos="180"/>
          <w:tab w:val="left" w:pos="720"/>
          <w:tab w:val="num" w:pos="993"/>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 xml:space="preserve">Šis Tvarkos aprašas gali būti papildomas atsižvelgiant į naujai priimtus Europos Sąjunga (toliau – ES) ir Lietuvos Respublikos teisės aktus. Vietos projektų paraiškų registravimo, vertinimo, vertinimo ataskaitų rengimo ir teikimo Strategijos vykdytojo valdymo organui, Strategijos vykdytojo valdymo organo posėdžių dėl lėšų vietos projektams įgyvendinti skyrimo darbo organizavimo, vietos projekto vykdymo sutarčių sudarymo, keitimo, nutraukimo, mokėjimo prašymų rengimo, teikimo, administracinės atitikties vertinimo, perdavimo Nacionalinei mokėjimo agentūrai prie Žemės ūkio ministerijos procesas bei jame naudojami dokumentai gali būti keičiami atsižvelgiant į naujai susiklosčiusias aplinkybes bei atsiradusius naujus poreikius. </w:t>
      </w:r>
    </w:p>
    <w:p w:rsidR="00EB4E57" w:rsidRPr="00EB4E57" w:rsidRDefault="00EB4E57" w:rsidP="00EB4E57">
      <w:pPr>
        <w:numPr>
          <w:ilvl w:val="0"/>
          <w:numId w:val="2"/>
        </w:numPr>
        <w:tabs>
          <w:tab w:val="left" w:pos="0"/>
          <w:tab w:val="num" w:pos="993"/>
          <w:tab w:val="left" w:pos="1260"/>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Visi Strategijos vykdytojo</w:t>
      </w:r>
      <w:r w:rsidRPr="00EB4E57">
        <w:rPr>
          <w:rFonts w:ascii="Times New Roman" w:eastAsia="Times New Roman" w:hAnsi="Times New Roman" w:cs="Times New Roman"/>
          <w:i/>
          <w:sz w:val="24"/>
          <w:szCs w:val="24"/>
        </w:rPr>
        <w:t xml:space="preserve"> </w:t>
      </w:r>
      <w:r w:rsidRPr="00EB4E57">
        <w:rPr>
          <w:rFonts w:ascii="Times New Roman" w:eastAsia="Times New Roman" w:hAnsi="Times New Roman" w:cs="Times New Roman"/>
          <w:sz w:val="24"/>
          <w:szCs w:val="24"/>
        </w:rPr>
        <w:t>paskirti atsakingi asmenys, dalyvaujantys šio Tvarkos aprašo 2 punkte aprašytuose procesuose, turi užtikrinti pateiktų asmens ir finansinių duomenų bei idėjų konfidencialumą ir naudoti juos tik vietos projektų paraiškoms vertinti ir atrinkti, vietos projektams administruoti ir vietos projektų įgyvendinimui prižiūrėti. Tokie duomenys neatskleidžiami tretiesiems asmenims be pareiškėjo arba vietos projekto vykdytojo sutikimo, išskyrus Lietuvos Respublikos teisės aktų nustatytus atvejus.</w:t>
      </w:r>
    </w:p>
    <w:p w:rsidR="00EB4E57" w:rsidRPr="0021430F" w:rsidRDefault="00EB4E57" w:rsidP="00EB4E57">
      <w:pPr>
        <w:tabs>
          <w:tab w:val="left" w:pos="540"/>
        </w:tabs>
        <w:spacing w:after="0" w:line="240" w:lineRule="auto"/>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6. Šis Tvarkos aprašas parengtas vadovaujantis Vietos plėtros strategijų, įgyvendinamų pagal Lietuvos kaimo plėtros 2007–2013 metų programos krypties „</w:t>
      </w:r>
      <w:r w:rsidRPr="00EB4E57">
        <w:rPr>
          <w:rFonts w:ascii="Times New Roman" w:eastAsia="Times New Roman" w:hAnsi="Times New Roman" w:cs="Times New Roman"/>
          <w:i/>
          <w:caps/>
          <w:sz w:val="24"/>
          <w:szCs w:val="24"/>
        </w:rPr>
        <w:t>Leader</w:t>
      </w:r>
      <w:r w:rsidRPr="00EB4E57">
        <w:rPr>
          <w:rFonts w:ascii="Times New Roman" w:eastAsia="Times New Roman" w:hAnsi="Times New Roman" w:cs="Times New Roman"/>
          <w:sz w:val="24"/>
          <w:szCs w:val="24"/>
        </w:rPr>
        <w:t xml:space="preserve"> metodo įgyvendinimas“ priemonę „Vietos plėtros strategijų įgyvendinimas“, administravimo taisyklėmis, patvirtintomis Lietuvos Respublikos žemės ūkio ministro 2008 m. spalio 28 d. įsakymu Nr. 3D-578 (</w:t>
      </w:r>
      <w:proofErr w:type="spellStart"/>
      <w:r w:rsidRPr="00EB4E57">
        <w:rPr>
          <w:rFonts w:ascii="Times New Roman" w:eastAsia="Times New Roman" w:hAnsi="Times New Roman" w:cs="Times New Roman"/>
          <w:sz w:val="24"/>
          <w:szCs w:val="24"/>
        </w:rPr>
        <w:t>Žin</w:t>
      </w:r>
      <w:proofErr w:type="spellEnd"/>
      <w:r w:rsidRPr="00EB4E57">
        <w:rPr>
          <w:rFonts w:ascii="Times New Roman" w:eastAsia="Times New Roman" w:hAnsi="Times New Roman" w:cs="Times New Roman"/>
          <w:sz w:val="24"/>
          <w:szCs w:val="24"/>
        </w:rPr>
        <w:t xml:space="preserve">., 2008, Nr. 126-4817; 2010, Nr. 145-7465; 2012, Nr. </w:t>
      </w:r>
      <w:bookmarkStart w:id="48" w:name="n1_2"/>
      <w:r w:rsidRPr="00EB4E57">
        <w:rPr>
          <w:rFonts w:ascii="Times New Roman" w:eastAsia="Times New Roman" w:hAnsi="Times New Roman" w:cs="Times New Roman"/>
          <w:sz w:val="24"/>
          <w:szCs w:val="24"/>
        </w:rPr>
        <w:fldChar w:fldCharType="begin"/>
      </w:r>
      <w:r w:rsidRPr="00EB4E57">
        <w:rPr>
          <w:rFonts w:ascii="Times New Roman" w:eastAsia="Times New Roman" w:hAnsi="Times New Roman" w:cs="Times New Roman"/>
          <w:sz w:val="24"/>
          <w:szCs w:val="24"/>
        </w:rPr>
        <w:instrText xml:space="preserve"> HYPERLINK "http://www.infolex.lt/ta/159326" \o "Dėl žemės ūkio ministro 2008 m. spalio 28 d. įsakymo Nr. 3D-578 \„Dėl Vietos plėtros strategijų, įgyvendinamų pagal Lietuvos kaimo plėtros 2007-2013 metų programos krypties \„LEADER metodo įgyvendinimas\“ priemonę \„Vietos plėtros strategijų įgyvendinimas\“, administravimo taisyklių patvirtinimo\“ pakeitimo" \t "_blank" </w:instrText>
      </w:r>
      <w:r w:rsidRPr="00EB4E57">
        <w:rPr>
          <w:rFonts w:ascii="Times New Roman" w:eastAsia="Times New Roman" w:hAnsi="Times New Roman" w:cs="Times New Roman"/>
          <w:sz w:val="24"/>
          <w:szCs w:val="24"/>
        </w:rPr>
        <w:fldChar w:fldCharType="separate"/>
      </w:r>
      <w:r w:rsidRPr="00EB4E57">
        <w:rPr>
          <w:rFonts w:ascii="Times New Roman" w:eastAsia="Times New Roman" w:hAnsi="Times New Roman" w:cs="Times New Roman"/>
          <w:sz w:val="24"/>
          <w:szCs w:val="24"/>
        </w:rPr>
        <w:t>101-5162</w:t>
      </w:r>
      <w:r w:rsidRPr="00EB4E57">
        <w:rPr>
          <w:rFonts w:ascii="Times New Roman" w:eastAsia="Times New Roman" w:hAnsi="Times New Roman" w:cs="Times New Roman"/>
          <w:sz w:val="24"/>
          <w:szCs w:val="24"/>
        </w:rPr>
        <w:fldChar w:fldCharType="end"/>
      </w:r>
      <w:bookmarkEnd w:id="48"/>
      <w:r w:rsidRPr="00EB4E57">
        <w:rPr>
          <w:rFonts w:ascii="Times New Roman" w:eastAsia="Times New Roman" w:hAnsi="Times New Roman" w:cs="Times New Roman"/>
          <w:sz w:val="24"/>
          <w:szCs w:val="24"/>
        </w:rPr>
        <w:t>) (toliau – VPS administravimo taisyklės), Lietuvos kaimo plėtros 2007–2013 metų programos III krypties „Gyvenimo kokybė kaimo vietovėse ir kaimo ekonomikos įvairinimas“ priemonių įgyvendinimo taisyklėmis: Lietuvos kaimo plėtros 2007–2013 metų programos priemonės „Kaimo atnaujinimas ir plėtra“ įgyvendinimo (</w:t>
      </w:r>
      <w:r w:rsidRPr="00EB4E57">
        <w:rPr>
          <w:rFonts w:ascii="Times New Roman" w:eastAsia="Times New Roman" w:hAnsi="Times New Roman" w:cs="Times New Roman"/>
          <w:i/>
          <w:iCs/>
          <w:sz w:val="24"/>
          <w:szCs w:val="24"/>
        </w:rPr>
        <w:t>LEADER</w:t>
      </w:r>
      <w:r w:rsidRPr="00EB4E57">
        <w:rPr>
          <w:rFonts w:ascii="Times New Roman" w:eastAsia="Times New Roman" w:hAnsi="Times New Roman" w:cs="Times New Roman"/>
          <w:sz w:val="24"/>
          <w:szCs w:val="24"/>
        </w:rPr>
        <w:t xml:space="preserve"> metodu) taisyklėmis, patvirtintomis Lietuvos Respublikos žemės ūkio ministro 2009 m. sausio 6 d. įsakymu Nr. 3D-6 (</w:t>
      </w:r>
      <w:proofErr w:type="spellStart"/>
      <w:r w:rsidRPr="00EB4E57">
        <w:rPr>
          <w:rFonts w:ascii="Times New Roman" w:eastAsia="Times New Roman" w:hAnsi="Times New Roman" w:cs="Times New Roman"/>
          <w:sz w:val="24"/>
          <w:szCs w:val="24"/>
        </w:rPr>
        <w:t>Žin</w:t>
      </w:r>
      <w:proofErr w:type="spellEnd"/>
      <w:r w:rsidRPr="00EB4E57">
        <w:rPr>
          <w:rFonts w:ascii="Times New Roman" w:eastAsia="Times New Roman" w:hAnsi="Times New Roman" w:cs="Times New Roman"/>
          <w:sz w:val="24"/>
          <w:szCs w:val="24"/>
        </w:rPr>
        <w:t xml:space="preserve">., 2009, Nr. 3-57; 2011, Nr. 12-550; 2011, Nr. </w:t>
      </w:r>
      <w:hyperlink r:id="rId13" w:tgtFrame="_blank" w:tooltip="Dėl žemės ūkio ministro 2009 m. sausio 6 d. įsakymo Nr. 3D-6 ,,Dėl Lietuvos kaimo plėtros 2007-2013 metų programos priemonės " w:history="1">
        <w:r w:rsidRPr="00EB4E57">
          <w:rPr>
            <w:rFonts w:ascii="Times New Roman" w:eastAsia="Times New Roman" w:hAnsi="Times New Roman" w:cs="Times New Roman"/>
            <w:sz w:val="24"/>
            <w:szCs w:val="24"/>
          </w:rPr>
          <w:t>12-550</w:t>
        </w:r>
      </w:hyperlink>
      <w:r w:rsidRPr="00EB4E57">
        <w:rPr>
          <w:rFonts w:ascii="Times New Roman" w:eastAsia="Times New Roman" w:hAnsi="Times New Roman" w:cs="Times New Roman"/>
          <w:sz w:val="24"/>
          <w:szCs w:val="24"/>
        </w:rPr>
        <w:t xml:space="preserve">), (toliau – Programos III krypties taisyklės), Specialiosiomis taisyklėmis pareiškėjams, teikiantiems vietos projektų paraiškas pagal vietos plėtros strategijos </w:t>
      </w:r>
      <w:r w:rsidRPr="00EB4E57">
        <w:rPr>
          <w:rFonts w:ascii="Times New Roman" w:eastAsia="Times New Roman" w:hAnsi="Times New Roman" w:cs="Times New Roman"/>
          <w:bCs/>
          <w:sz w:val="24"/>
          <w:szCs w:val="24"/>
          <w:lang w:eastAsia="lt-LT"/>
        </w:rPr>
        <w:t xml:space="preserve">II prioriteto ,,Kalvarijos VVG teritorijos </w:t>
      </w:r>
      <w:r w:rsidRPr="00EB4E57">
        <w:rPr>
          <w:rFonts w:ascii="Times New Roman" w:eastAsia="Times New Roman" w:hAnsi="Times New Roman" w:cs="Times New Roman"/>
          <w:bCs/>
          <w:sz w:val="24"/>
          <w:szCs w:val="24"/>
          <w:lang w:eastAsia="lt-LT"/>
        </w:rPr>
        <w:lastRenderedPageBreak/>
        <w:t xml:space="preserve">gyventojų sutelktumo ir tapatumo stiprinimas‘‘ </w:t>
      </w:r>
      <w:r w:rsidRPr="00EB4E57">
        <w:rPr>
          <w:rFonts w:ascii="Times New Roman" w:eastAsia="Times New Roman" w:hAnsi="Times New Roman" w:cs="Times New Roman"/>
          <w:sz w:val="24"/>
          <w:szCs w:val="24"/>
          <w:lang w:eastAsia="lt-LT"/>
        </w:rPr>
        <w:t>2.1 priemonę ,,Įvairių vietos gyventojų grupių įtraukimas į bendrą veiklą ir jų bendradarbiavimo skatinimas‘‘ ir 2.2 priemonę ,,Krašto kultūros ir tradicijų puoselėjimas‘‘</w:t>
      </w:r>
      <w:r w:rsidRPr="00EB4E57">
        <w:rPr>
          <w:rFonts w:ascii="Times New Roman" w:eastAsia="Times New Roman" w:hAnsi="Times New Roman" w:cs="Times New Roman"/>
          <w:sz w:val="24"/>
          <w:szCs w:val="24"/>
        </w:rPr>
        <w:t xml:space="preserve">, patvirtintomis </w:t>
      </w:r>
      <w:r w:rsidRPr="00EB4E57">
        <w:rPr>
          <w:rFonts w:ascii="Times New Roman" w:eastAsia="Calibri" w:hAnsi="Times New Roman" w:cs="Times New Roman"/>
          <w:sz w:val="24"/>
          <w:szCs w:val="24"/>
        </w:rPr>
        <w:t xml:space="preserve">Kalvarijos vietos veiklos grupės </w:t>
      </w:r>
      <w:r w:rsidRPr="0021430F">
        <w:rPr>
          <w:rFonts w:ascii="Times New Roman" w:eastAsia="Calibri" w:hAnsi="Times New Roman" w:cs="Times New Roman"/>
          <w:sz w:val="24"/>
          <w:szCs w:val="24"/>
        </w:rPr>
        <w:t>valdybos</w:t>
      </w:r>
      <w:r w:rsidRPr="0021430F">
        <w:rPr>
          <w:rFonts w:ascii="Times New Roman" w:eastAsia="Times New Roman" w:hAnsi="Times New Roman" w:cs="Times New Roman"/>
          <w:sz w:val="24"/>
          <w:szCs w:val="24"/>
        </w:rPr>
        <w:t xml:space="preserve"> 2013 m. </w:t>
      </w:r>
      <w:r w:rsidR="0021430F" w:rsidRPr="0021430F">
        <w:rPr>
          <w:rFonts w:ascii="Times New Roman" w:eastAsia="Times New Roman" w:hAnsi="Times New Roman" w:cs="Times New Roman"/>
          <w:sz w:val="24"/>
          <w:szCs w:val="24"/>
        </w:rPr>
        <w:t>liepos 9</w:t>
      </w:r>
      <w:r w:rsidRPr="0021430F">
        <w:rPr>
          <w:rFonts w:ascii="Times New Roman" w:eastAsia="Times New Roman" w:hAnsi="Times New Roman" w:cs="Times New Roman"/>
          <w:sz w:val="24"/>
          <w:szCs w:val="24"/>
        </w:rPr>
        <w:t xml:space="preserve">  d. posėdžio protokolu Nr. </w:t>
      </w:r>
      <w:r w:rsidR="0021430F" w:rsidRPr="0021430F">
        <w:rPr>
          <w:rFonts w:ascii="Times New Roman" w:eastAsia="Times New Roman" w:hAnsi="Times New Roman" w:cs="Times New Roman"/>
          <w:sz w:val="24"/>
          <w:szCs w:val="24"/>
        </w:rPr>
        <w:t>PA-5</w:t>
      </w:r>
      <w:r w:rsidRPr="0021430F">
        <w:rPr>
          <w:rFonts w:ascii="Times New Roman" w:eastAsia="Times New Roman" w:hAnsi="Times New Roman" w:cs="Times New Roman"/>
          <w:sz w:val="24"/>
          <w:szCs w:val="24"/>
        </w:rPr>
        <w:t xml:space="preserve"> (toliau – Specialiosios taisyklės).</w:t>
      </w:r>
    </w:p>
    <w:p w:rsidR="00EB4E57" w:rsidRPr="00EB4E57" w:rsidRDefault="00EB4E57" w:rsidP="00EB4E57">
      <w:pPr>
        <w:tabs>
          <w:tab w:val="left" w:pos="180"/>
          <w:tab w:val="left" w:pos="720"/>
        </w:tabs>
        <w:spacing w:after="0" w:line="240" w:lineRule="auto"/>
        <w:jc w:val="both"/>
        <w:rPr>
          <w:rFonts w:ascii="Times New Roman" w:eastAsia="Times New Roman" w:hAnsi="Times New Roman" w:cs="Times New Roman"/>
          <w:sz w:val="24"/>
          <w:szCs w:val="24"/>
        </w:rPr>
      </w:pPr>
    </w:p>
    <w:p w:rsidR="00EB4E57" w:rsidRPr="00EB4E57" w:rsidRDefault="00EB4E57" w:rsidP="00EB4E57">
      <w:pPr>
        <w:keepNext/>
        <w:spacing w:after="0" w:line="240" w:lineRule="auto"/>
        <w:jc w:val="center"/>
        <w:outlineLvl w:val="0"/>
        <w:rPr>
          <w:rFonts w:ascii="Times New Roman" w:eastAsia="Times New Roman" w:hAnsi="Times New Roman" w:cs="Times New Roman"/>
          <w:b/>
          <w:bCs/>
          <w:caps/>
          <w:sz w:val="24"/>
          <w:szCs w:val="24"/>
        </w:rPr>
      </w:pPr>
      <w:bookmarkStart w:id="49" w:name="_Toc80772802"/>
      <w:bookmarkStart w:id="50" w:name="_Toc81971746"/>
      <w:bookmarkStart w:id="51" w:name="_Toc81981330"/>
      <w:bookmarkStart w:id="52" w:name="_Toc126987685"/>
      <w:r w:rsidRPr="00EB4E57">
        <w:rPr>
          <w:rFonts w:ascii="Times New Roman" w:eastAsia="Times New Roman" w:hAnsi="Times New Roman" w:cs="Times New Roman"/>
          <w:b/>
          <w:bCs/>
          <w:caps/>
          <w:sz w:val="24"/>
          <w:szCs w:val="24"/>
        </w:rPr>
        <w:t>II. VARTOJAM</w:t>
      </w:r>
      <w:bookmarkEnd w:id="49"/>
      <w:bookmarkEnd w:id="50"/>
      <w:bookmarkEnd w:id="51"/>
      <w:r w:rsidRPr="00EB4E57">
        <w:rPr>
          <w:rFonts w:ascii="Times New Roman" w:eastAsia="Times New Roman" w:hAnsi="Times New Roman" w:cs="Times New Roman"/>
          <w:b/>
          <w:bCs/>
          <w:caps/>
          <w:sz w:val="24"/>
          <w:szCs w:val="24"/>
        </w:rPr>
        <w:t>I sutrumpinimai</w:t>
      </w:r>
      <w:bookmarkEnd w:id="52"/>
    </w:p>
    <w:p w:rsidR="00EB4E57" w:rsidRPr="00EB4E57" w:rsidRDefault="00EB4E57" w:rsidP="00EB4E57">
      <w:pPr>
        <w:tabs>
          <w:tab w:val="left" w:pos="1260"/>
        </w:tabs>
        <w:spacing w:after="0" w:line="240" w:lineRule="auto"/>
        <w:jc w:val="center"/>
        <w:rPr>
          <w:rFonts w:ascii="Times New Roman" w:eastAsia="Times New Roman" w:hAnsi="Times New Roman" w:cs="Times New Roman"/>
          <w:sz w:val="24"/>
          <w:szCs w:val="24"/>
        </w:rPr>
      </w:pPr>
    </w:p>
    <w:p w:rsidR="00EB4E57" w:rsidRPr="00EB4E57" w:rsidRDefault="00EB4E57" w:rsidP="00EB4E57">
      <w:pPr>
        <w:tabs>
          <w:tab w:val="left" w:pos="993"/>
        </w:tabs>
        <w:spacing w:after="0" w:line="240" w:lineRule="auto"/>
        <w:ind w:firstLine="720"/>
        <w:jc w:val="both"/>
        <w:rPr>
          <w:rFonts w:ascii="Times New Roman" w:eastAsia="Times New Roman" w:hAnsi="Times New Roman" w:cs="Times New Roman"/>
          <w:b/>
          <w:sz w:val="24"/>
          <w:szCs w:val="24"/>
        </w:rPr>
      </w:pPr>
      <w:r w:rsidRPr="00EB4E57">
        <w:rPr>
          <w:rFonts w:ascii="Times New Roman" w:eastAsia="Times New Roman" w:hAnsi="Times New Roman" w:cs="Times New Roman"/>
          <w:sz w:val="24"/>
          <w:szCs w:val="24"/>
        </w:rPr>
        <w:t>7.</w:t>
      </w:r>
      <w:r w:rsidRPr="00EB4E57">
        <w:rPr>
          <w:rFonts w:ascii="Times New Roman" w:eastAsia="Times New Roman" w:hAnsi="Times New Roman" w:cs="Times New Roman"/>
          <w:sz w:val="24"/>
          <w:szCs w:val="24"/>
        </w:rPr>
        <w:tab/>
        <w:t>Šiame Tvarkos apraše vartojami sutrumpinimai:</w:t>
      </w:r>
      <w:r w:rsidRPr="00EB4E57">
        <w:rPr>
          <w:rFonts w:ascii="Times New Roman" w:eastAsia="Times New Roman" w:hAnsi="Times New Roman" w:cs="Times New Roman"/>
          <w:b/>
          <w:sz w:val="24"/>
          <w:szCs w:val="24"/>
        </w:rPr>
        <w:t xml:space="preserve"> </w:t>
      </w:r>
    </w:p>
    <w:p w:rsidR="00EB4E57" w:rsidRPr="00EB4E57" w:rsidRDefault="00EB4E57" w:rsidP="00EB4E57">
      <w:pPr>
        <w:tabs>
          <w:tab w:val="left" w:pos="1260"/>
        </w:tabs>
        <w:spacing w:after="0" w:line="240" w:lineRule="auto"/>
        <w:ind w:firstLine="720"/>
        <w:jc w:val="both"/>
        <w:rPr>
          <w:rFonts w:ascii="Times New Roman" w:eastAsia="Calibri" w:hAnsi="Times New Roman" w:cs="Times New Roman"/>
          <w:bCs/>
          <w:sz w:val="24"/>
          <w:szCs w:val="24"/>
        </w:rPr>
      </w:pPr>
      <w:r w:rsidRPr="00EB4E57">
        <w:rPr>
          <w:rFonts w:ascii="Times New Roman" w:eastAsia="Times New Roman" w:hAnsi="Times New Roman" w:cs="Times New Roman"/>
          <w:b/>
          <w:bCs/>
          <w:sz w:val="24"/>
          <w:szCs w:val="24"/>
        </w:rPr>
        <w:t xml:space="preserve">Agentūra </w:t>
      </w:r>
      <w:r w:rsidRPr="00EB4E57">
        <w:rPr>
          <w:rFonts w:ascii="Times New Roman" w:eastAsia="Times New Roman" w:hAnsi="Times New Roman" w:cs="Times New Roman"/>
          <w:sz w:val="24"/>
          <w:szCs w:val="24"/>
        </w:rPr>
        <w:t xml:space="preserve">– Nacionalinė mokėjimo agentūra prie Žemės ūkio ministerijos. </w:t>
      </w:r>
      <w:r w:rsidRPr="00EB4E57">
        <w:rPr>
          <w:rFonts w:ascii="Times New Roman" w:eastAsia="Calibri" w:hAnsi="Times New Roman" w:cs="Times New Roman"/>
          <w:bCs/>
          <w:sz w:val="24"/>
          <w:szCs w:val="24"/>
        </w:rPr>
        <w:t xml:space="preserve">Agentūros Marijampolės teritorinis skyrius, Gamyklų g. 1, LT- 68300, Marijampolė. </w:t>
      </w:r>
    </w:p>
    <w:p w:rsidR="00EB4E57" w:rsidRPr="00EB4E57" w:rsidRDefault="00EB4E57" w:rsidP="00EB4E57">
      <w:pPr>
        <w:tabs>
          <w:tab w:val="left" w:pos="1260"/>
        </w:tabs>
        <w:spacing w:after="0" w:line="240" w:lineRule="auto"/>
        <w:ind w:firstLine="720"/>
        <w:jc w:val="both"/>
        <w:rPr>
          <w:rFonts w:ascii="Times New Roman" w:eastAsia="Times New Roman" w:hAnsi="Times New Roman" w:cs="Times New Roman"/>
          <w:b/>
          <w:bCs/>
          <w:sz w:val="24"/>
          <w:szCs w:val="24"/>
        </w:rPr>
      </w:pPr>
      <w:r w:rsidRPr="00EB4E57">
        <w:rPr>
          <w:rFonts w:ascii="Times New Roman" w:eastAsia="Times New Roman" w:hAnsi="Times New Roman" w:cs="Times New Roman"/>
          <w:b/>
          <w:bCs/>
          <w:sz w:val="24"/>
          <w:szCs w:val="24"/>
        </w:rPr>
        <w:t xml:space="preserve">Ministerija </w:t>
      </w:r>
      <w:r w:rsidRPr="00EB4E57">
        <w:rPr>
          <w:rFonts w:ascii="Times New Roman" w:eastAsia="Times New Roman" w:hAnsi="Times New Roman" w:cs="Times New Roman"/>
          <w:sz w:val="24"/>
          <w:szCs w:val="24"/>
        </w:rPr>
        <w:t xml:space="preserve">– Lietuvos Respublikos žemės ūkio ministerija. </w:t>
      </w:r>
    </w:p>
    <w:p w:rsidR="00EB4E57" w:rsidRPr="00EB4E57" w:rsidRDefault="00EB4E57" w:rsidP="00EB4E57">
      <w:pPr>
        <w:tabs>
          <w:tab w:val="left" w:pos="1260"/>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b/>
          <w:bCs/>
          <w:sz w:val="24"/>
          <w:szCs w:val="24"/>
        </w:rPr>
        <w:t xml:space="preserve">Programa </w:t>
      </w:r>
      <w:r w:rsidRPr="00EB4E57">
        <w:rPr>
          <w:rFonts w:ascii="Times New Roman" w:eastAsia="Times New Roman" w:hAnsi="Times New Roman" w:cs="Times New Roman"/>
          <w:sz w:val="24"/>
          <w:szCs w:val="24"/>
        </w:rPr>
        <w:t>– Lietuvos kaimo plėtros 2007–2013 metų programa.</w:t>
      </w:r>
    </w:p>
    <w:p w:rsidR="00EB4E57" w:rsidRPr="00EB4E57" w:rsidRDefault="00EB4E57" w:rsidP="00EB4E57">
      <w:pPr>
        <w:tabs>
          <w:tab w:val="left" w:pos="1260"/>
        </w:tabs>
        <w:spacing w:after="0" w:line="240" w:lineRule="auto"/>
        <w:ind w:firstLine="720"/>
        <w:jc w:val="both"/>
        <w:rPr>
          <w:rFonts w:ascii="Times New Roman" w:eastAsia="Calibri" w:hAnsi="Times New Roman" w:cs="Times New Roman"/>
          <w:bCs/>
          <w:sz w:val="24"/>
          <w:szCs w:val="24"/>
        </w:rPr>
      </w:pPr>
      <w:r w:rsidRPr="00EB4E57">
        <w:rPr>
          <w:rFonts w:ascii="Times New Roman" w:eastAsia="Times New Roman" w:hAnsi="Times New Roman" w:cs="Times New Roman"/>
          <w:b/>
          <w:sz w:val="24"/>
          <w:szCs w:val="24"/>
        </w:rPr>
        <w:t>TERPAS</w:t>
      </w:r>
      <w:r w:rsidRPr="00EB4E57">
        <w:rPr>
          <w:rFonts w:ascii="Times New Roman" w:eastAsia="Times New Roman" w:hAnsi="Times New Roman" w:cs="Times New Roman"/>
          <w:sz w:val="24"/>
          <w:szCs w:val="24"/>
        </w:rPr>
        <w:t xml:space="preserve"> –</w:t>
      </w:r>
      <w:r w:rsidRPr="00EB4E57">
        <w:rPr>
          <w:rFonts w:ascii="Times New Roman" w:eastAsia="Times New Roman" w:hAnsi="Times New Roman" w:cs="Times New Roman"/>
          <w:bCs/>
          <w:sz w:val="24"/>
          <w:szCs w:val="24"/>
        </w:rPr>
        <w:t xml:space="preserve"> Agentūros </w:t>
      </w:r>
      <w:r w:rsidRPr="00EB4E57">
        <w:rPr>
          <w:rFonts w:ascii="Times New Roman" w:eastAsia="Times New Roman" w:hAnsi="Times New Roman" w:cs="Times New Roman"/>
          <w:sz w:val="24"/>
          <w:szCs w:val="24"/>
        </w:rPr>
        <w:t xml:space="preserve">Kaimo plėtros ir žuvininkystės programų departamento </w:t>
      </w:r>
      <w:r w:rsidRPr="00EB4E57">
        <w:rPr>
          <w:rFonts w:ascii="Times New Roman" w:eastAsia="Calibri" w:hAnsi="Times New Roman" w:cs="Times New Roman"/>
          <w:bCs/>
          <w:sz w:val="24"/>
          <w:szCs w:val="24"/>
        </w:rPr>
        <w:t xml:space="preserve">Marijampolės teritorinis skyrius, Gamyklų g. 1, 68300 Marijampolė. </w:t>
      </w:r>
    </w:p>
    <w:p w:rsidR="00EB4E57" w:rsidRPr="00EB4E57" w:rsidRDefault="00EB4E57" w:rsidP="00EB4E57">
      <w:pPr>
        <w:tabs>
          <w:tab w:val="left" w:pos="1260"/>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Šiame Tvarkos apraše vartojamos sąvokos suprantamos taip, kaip jas apibrėžia Programa, Programos administravimo taisyklės ir kiti teisės aktai.</w:t>
      </w:r>
    </w:p>
    <w:p w:rsidR="00EB4E57" w:rsidRPr="00EB4E57" w:rsidRDefault="00EB4E57" w:rsidP="00EB4E57">
      <w:pPr>
        <w:tabs>
          <w:tab w:val="left" w:pos="1260"/>
        </w:tabs>
        <w:spacing w:after="0" w:line="240" w:lineRule="auto"/>
        <w:jc w:val="center"/>
        <w:rPr>
          <w:rFonts w:ascii="Times New Roman" w:eastAsia="Times New Roman" w:hAnsi="Times New Roman" w:cs="Times New Roman"/>
          <w:sz w:val="24"/>
          <w:szCs w:val="24"/>
        </w:rPr>
      </w:pPr>
    </w:p>
    <w:p w:rsidR="00EB4E57" w:rsidRPr="00EB4E57" w:rsidRDefault="00EB4E57" w:rsidP="00EB4E57">
      <w:pPr>
        <w:keepNext/>
        <w:spacing w:after="0" w:line="240" w:lineRule="auto"/>
        <w:ind w:left="360"/>
        <w:jc w:val="center"/>
        <w:outlineLvl w:val="0"/>
        <w:rPr>
          <w:rFonts w:ascii="Times New Roman" w:eastAsia="Times New Roman" w:hAnsi="Times New Roman" w:cs="Times New Roman"/>
          <w:b/>
          <w:bCs/>
          <w:caps/>
          <w:sz w:val="24"/>
          <w:szCs w:val="24"/>
        </w:rPr>
      </w:pPr>
      <w:bookmarkStart w:id="53" w:name="_III._VIETOS_PROJEKTŲ"/>
      <w:bookmarkStart w:id="54" w:name="_Toc81971748"/>
      <w:bookmarkStart w:id="55" w:name="_Toc82846604"/>
      <w:bookmarkStart w:id="56" w:name="_Toc126987686"/>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53"/>
      <w:r w:rsidRPr="00EB4E57">
        <w:rPr>
          <w:rFonts w:ascii="Times New Roman" w:eastAsia="Times New Roman" w:hAnsi="Times New Roman" w:cs="Times New Roman"/>
          <w:b/>
          <w:bCs/>
          <w:caps/>
          <w:sz w:val="24"/>
          <w:szCs w:val="24"/>
        </w:rPr>
        <w:t>III. VIETOS PROJEKTŲ Paraiškų priėmimas ir registravimas</w:t>
      </w:r>
      <w:bookmarkEnd w:id="54"/>
      <w:bookmarkEnd w:id="55"/>
      <w:bookmarkEnd w:id="56"/>
    </w:p>
    <w:p w:rsidR="00EB4E57" w:rsidRPr="00EB4E57" w:rsidRDefault="00EB4E57" w:rsidP="00EB4E57">
      <w:pPr>
        <w:tabs>
          <w:tab w:val="left" w:pos="1440"/>
        </w:tabs>
        <w:spacing w:after="0" w:line="240" w:lineRule="auto"/>
        <w:jc w:val="center"/>
        <w:rPr>
          <w:rFonts w:ascii="Times New Roman" w:eastAsia="Times New Roman" w:hAnsi="Times New Roman" w:cs="Times New Roman"/>
          <w:b/>
          <w:bCs/>
          <w:caps/>
          <w:sz w:val="24"/>
          <w:szCs w:val="24"/>
        </w:rPr>
      </w:pPr>
    </w:p>
    <w:p w:rsidR="00EB4E57" w:rsidRPr="00EB4E57" w:rsidRDefault="00EB4E57" w:rsidP="00EB4E57">
      <w:pPr>
        <w:tabs>
          <w:tab w:val="left" w:pos="993"/>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8.</w:t>
      </w:r>
      <w:r w:rsidRPr="00EB4E57">
        <w:rPr>
          <w:rFonts w:ascii="Times New Roman" w:eastAsia="Times New Roman" w:hAnsi="Times New Roman" w:cs="Times New Roman"/>
          <w:sz w:val="24"/>
          <w:szCs w:val="24"/>
        </w:rPr>
        <w:tab/>
        <w:t>Vietos projektų paraiškas kartu su reikalaujamais priedais ir (arba) pridedamais dokumentais iš pareiškėjų priima ir registruoja Strategijos vykdytojo paskirtas atsakingas asmuo kvietimo teikti vietos projektų paraiškas skelbime nurodytu (-</w:t>
      </w:r>
      <w:proofErr w:type="spellStart"/>
      <w:r w:rsidRPr="00EB4E57">
        <w:rPr>
          <w:rFonts w:ascii="Times New Roman" w:eastAsia="Times New Roman" w:hAnsi="Times New Roman" w:cs="Times New Roman"/>
          <w:sz w:val="24"/>
          <w:szCs w:val="24"/>
        </w:rPr>
        <w:t>ais</w:t>
      </w:r>
      <w:proofErr w:type="spellEnd"/>
      <w:r w:rsidRPr="00EB4E57">
        <w:rPr>
          <w:rFonts w:ascii="Times New Roman" w:eastAsia="Times New Roman" w:hAnsi="Times New Roman" w:cs="Times New Roman"/>
          <w:sz w:val="24"/>
          <w:szCs w:val="24"/>
        </w:rPr>
        <w:t>) adresu (-</w:t>
      </w:r>
      <w:proofErr w:type="spellStart"/>
      <w:r w:rsidRPr="00EB4E57">
        <w:rPr>
          <w:rFonts w:ascii="Times New Roman" w:eastAsia="Times New Roman" w:hAnsi="Times New Roman" w:cs="Times New Roman"/>
          <w:sz w:val="24"/>
          <w:szCs w:val="24"/>
        </w:rPr>
        <w:t>ais</w:t>
      </w:r>
      <w:proofErr w:type="spellEnd"/>
      <w:r w:rsidRPr="00EB4E57">
        <w:rPr>
          <w:rFonts w:ascii="Times New Roman" w:eastAsia="Times New Roman" w:hAnsi="Times New Roman" w:cs="Times New Roman"/>
          <w:sz w:val="24"/>
          <w:szCs w:val="24"/>
        </w:rPr>
        <w:t xml:space="preserve">). </w:t>
      </w:r>
    </w:p>
    <w:p w:rsidR="00EB4E57" w:rsidRPr="00EB4E57" w:rsidRDefault="00EB4E57" w:rsidP="00EB4E57">
      <w:pPr>
        <w:tabs>
          <w:tab w:val="left" w:pos="993"/>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9.</w:t>
      </w:r>
      <w:r w:rsidRPr="00EB4E57">
        <w:rPr>
          <w:rFonts w:ascii="Times New Roman" w:eastAsia="Times New Roman" w:hAnsi="Times New Roman" w:cs="Times New Roman"/>
          <w:sz w:val="24"/>
          <w:szCs w:val="24"/>
        </w:rPr>
        <w:tab/>
        <w:t>Priimant ir registruojat vietos projekto paraiškas yra laikomasi šių bendrųjų principų:</w:t>
      </w:r>
    </w:p>
    <w:p w:rsidR="00EB4E57" w:rsidRPr="00EB4E57" w:rsidRDefault="00EB4E57" w:rsidP="00EB4E57">
      <w:pPr>
        <w:tabs>
          <w:tab w:val="left" w:pos="1276"/>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9.1.</w:t>
      </w:r>
      <w:r w:rsidRPr="00EB4E57">
        <w:rPr>
          <w:rFonts w:ascii="Times New Roman" w:eastAsia="Times New Roman" w:hAnsi="Times New Roman" w:cs="Times New Roman"/>
          <w:sz w:val="24"/>
          <w:szCs w:val="24"/>
        </w:rPr>
        <w:tab/>
        <w:t>pareiškėjas vietos projektų paraiškas Strategijos vykdytojui teikia, atsižvelgdamas į vietos projekto įgyvendinimo vietą ir Strategijos vykdytojo teritoriją;</w:t>
      </w:r>
    </w:p>
    <w:p w:rsidR="00EB4E57" w:rsidRPr="00EB4E57" w:rsidRDefault="00EB4E57" w:rsidP="00EB4E57">
      <w:pPr>
        <w:tabs>
          <w:tab w:val="left" w:pos="1276"/>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9.2.</w:t>
      </w:r>
      <w:r w:rsidRPr="00EB4E57">
        <w:rPr>
          <w:rFonts w:ascii="Times New Roman" w:eastAsia="Times New Roman" w:hAnsi="Times New Roman" w:cs="Times New Roman"/>
          <w:sz w:val="24"/>
          <w:szCs w:val="24"/>
        </w:rPr>
        <w:tab/>
        <w:t>vietos projekto paraiška ir jos priedai turi būti užpildyti lietuvių kalba, kita kalba užpildytos vietos projekto paraiškos nepriimamos;</w:t>
      </w:r>
    </w:p>
    <w:p w:rsidR="00EB4E57" w:rsidRPr="00EB4E57" w:rsidRDefault="00EB4E57" w:rsidP="00EB4E57">
      <w:pPr>
        <w:tabs>
          <w:tab w:val="left" w:pos="540"/>
          <w:tab w:val="left" w:pos="1276"/>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9.3.</w:t>
      </w:r>
      <w:r w:rsidRPr="00EB4E57">
        <w:rPr>
          <w:rFonts w:ascii="Times New Roman" w:eastAsia="Times New Roman" w:hAnsi="Times New Roman" w:cs="Times New Roman"/>
          <w:sz w:val="24"/>
          <w:szCs w:val="24"/>
        </w:rPr>
        <w:tab/>
        <w:t>vietos projektų paraiškos turi būti įteiktos pareiškėjo asmeniškai (jei pareiškėjas yra juridinis asmuo, vietos projekto paraišką gali įteikti pareiškėjo vadovas arba jo įgaliotas asmuo (tokiu atveju išduodamas įgaliojimas, patvirtinamas pareiškėjo vadovo parašu ir antspaudu (jei toks yra). Kitais būdais (pvz., atsiųstos registruotu laišku, įteiktos pašto kurjerio, faksu arba elektroniniu paštu) arba kitais adresais pateiktos vietos projektų paraiškos nepriimamos;</w:t>
      </w:r>
    </w:p>
    <w:p w:rsidR="00EB4E57" w:rsidRPr="00EB4E57" w:rsidRDefault="00EB4E57" w:rsidP="00EB4E57">
      <w:pPr>
        <w:tabs>
          <w:tab w:val="left" w:pos="540"/>
          <w:tab w:val="left" w:pos="1276"/>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9.4.</w:t>
      </w:r>
      <w:r w:rsidRPr="00EB4E57">
        <w:rPr>
          <w:rFonts w:ascii="Times New Roman" w:eastAsia="Times New Roman" w:hAnsi="Times New Roman" w:cs="Times New Roman"/>
          <w:sz w:val="24"/>
          <w:szCs w:val="24"/>
        </w:rPr>
        <w:tab/>
        <w:t>vietos projektų paraiškos priimamos iki kvietime teikti vietos projektų paraiškas nurodytos paskutinės vietos projektų paraiškų pateikimo dienos ir valandos, išskyrus šio Tvarkos aprašo 12 punkte nurodytą atvejį;</w:t>
      </w:r>
    </w:p>
    <w:p w:rsidR="00EB4E57" w:rsidRPr="00EB4E57" w:rsidRDefault="00EB4E57" w:rsidP="00EB4E57">
      <w:pPr>
        <w:tabs>
          <w:tab w:val="left" w:pos="720"/>
          <w:tab w:val="left" w:pos="1276"/>
        </w:tabs>
        <w:spacing w:after="0" w:line="240" w:lineRule="auto"/>
        <w:ind w:firstLine="720"/>
        <w:jc w:val="both"/>
        <w:rPr>
          <w:rFonts w:ascii="Times New Roman" w:eastAsia="Times New Roman" w:hAnsi="Times New Roman" w:cs="Times New Roman"/>
          <w:bCs/>
          <w:sz w:val="24"/>
          <w:szCs w:val="24"/>
        </w:rPr>
      </w:pPr>
      <w:r w:rsidRPr="00EB4E57">
        <w:rPr>
          <w:rFonts w:ascii="Times New Roman" w:eastAsia="Times New Roman" w:hAnsi="Times New Roman" w:cs="Times New Roman"/>
          <w:sz w:val="24"/>
          <w:szCs w:val="24"/>
        </w:rPr>
        <w:t>9.5. vietos projekto paraiška ir jos priedai pateikiami spausdintine (surinkti kompiuteriu ir atspausdinti) versija. Vietos projekto paraiška taip pat pateikiama elektronine forma. Ranka užpildytos vietos projektų paraiškos ir jų priedai nepriimami.</w:t>
      </w:r>
      <w:r w:rsidRPr="00EB4E57">
        <w:rPr>
          <w:rFonts w:ascii="Times New Roman" w:eastAsia="Times New Roman" w:hAnsi="Times New Roman" w:cs="Times New Roman"/>
          <w:bCs/>
          <w:spacing w:val="-4"/>
          <w:sz w:val="24"/>
          <w:szCs w:val="24"/>
        </w:rPr>
        <w:t xml:space="preserve"> </w:t>
      </w:r>
      <w:r w:rsidRPr="00EB4E57">
        <w:rPr>
          <w:rFonts w:ascii="Times New Roman" w:eastAsia="Times New Roman" w:hAnsi="Times New Roman" w:cs="Times New Roman"/>
          <w:bCs/>
          <w:sz w:val="24"/>
          <w:szCs w:val="24"/>
        </w:rPr>
        <w:t>Jeigu vietos projekto paraiškos  ir (arba) elektroninės versijos duomenys, įskaitant visus priedus, nesutampa, Strategijos vykdytojas vadovaujasi pareiškėjo vadovo ar jo įgalioto asmens parašu ir (arba) antspaudu (jei toks yra) patvirtinta vietos projekto paraiška;</w:t>
      </w:r>
    </w:p>
    <w:p w:rsidR="00EB4E57" w:rsidRPr="0028584B" w:rsidRDefault="00EB4E57" w:rsidP="00EB4E57">
      <w:pPr>
        <w:tabs>
          <w:tab w:val="left" w:pos="0"/>
          <w:tab w:val="left" w:pos="1134"/>
        </w:tabs>
        <w:spacing w:after="0" w:line="240" w:lineRule="auto"/>
        <w:ind w:firstLine="720"/>
        <w:jc w:val="both"/>
        <w:rPr>
          <w:rFonts w:ascii="Times New Roman" w:eastAsia="Times New Roman" w:hAnsi="Times New Roman" w:cs="Times New Roman"/>
          <w:sz w:val="24"/>
          <w:szCs w:val="24"/>
          <w:u w:val="single"/>
        </w:rPr>
      </w:pPr>
      <w:r w:rsidRPr="00EB4E57">
        <w:rPr>
          <w:rFonts w:ascii="Times New Roman" w:eastAsia="Times New Roman" w:hAnsi="Times New Roman" w:cs="Times New Roman"/>
          <w:sz w:val="24"/>
          <w:szCs w:val="24"/>
        </w:rPr>
        <w:t>10.</w:t>
      </w:r>
      <w:r w:rsidRPr="00EB4E57">
        <w:rPr>
          <w:rFonts w:ascii="Times New Roman" w:eastAsia="Times New Roman" w:hAnsi="Times New Roman" w:cs="Times New Roman"/>
          <w:sz w:val="24"/>
          <w:szCs w:val="24"/>
        </w:rPr>
        <w:tab/>
        <w:t>Atsakingas asmuo registruoja gautą vietos projekto paraišką gautų vietos projektų paraiškų registracijos žurnale (</w:t>
      </w:r>
      <w:hyperlink w:anchor="_VIETOS_PROJEKTŲ_PARAIŠKŲ_1" w:history="1">
        <w:r w:rsidRPr="00EB4E57">
          <w:rPr>
            <w:rFonts w:ascii="Times New Roman" w:eastAsia="Times New Roman" w:hAnsi="Times New Roman" w:cs="Times New Roman"/>
            <w:sz w:val="24"/>
            <w:szCs w:val="24"/>
          </w:rPr>
          <w:t>5 priedas</w:t>
        </w:r>
      </w:hyperlink>
      <w:r w:rsidRPr="00EB4E57">
        <w:rPr>
          <w:rFonts w:ascii="Times New Roman" w:eastAsia="Times New Roman" w:hAnsi="Times New Roman" w:cs="Times New Roman"/>
          <w:sz w:val="24"/>
          <w:szCs w:val="24"/>
        </w:rPr>
        <w:t>).</w:t>
      </w:r>
      <w:r w:rsidR="0028584B">
        <w:rPr>
          <w:rFonts w:ascii="Times New Roman" w:eastAsia="Times New Roman" w:hAnsi="Times New Roman" w:cs="Times New Roman"/>
          <w:sz w:val="24"/>
          <w:szCs w:val="24"/>
        </w:rPr>
        <w:t xml:space="preserve"> </w:t>
      </w:r>
      <w:r w:rsidR="0028584B" w:rsidRPr="0028584B">
        <w:rPr>
          <w:rFonts w:ascii="Times New Roman" w:eastAsia="Times New Roman" w:hAnsi="Times New Roman" w:cs="Times New Roman"/>
          <w:sz w:val="24"/>
          <w:szCs w:val="24"/>
        </w:rPr>
        <w:t xml:space="preserve">Jeigu pareiškėjas vietos projekto paraiškoje pažymėjo, kad sutinka elektroniniu paštu gauti Agentūros interneto svetainėse publikuojamas naujienas, atsakingas asmuo pasižymi pareiškėjo elektroninio pašto adresą. Pasibaigus kvietimui teikti vietos projekto paraiškas, strategijos vykdytojo paskirtas asmuo elektroniniu paštu pateikia Agentūrai adresu: </w:t>
      </w:r>
      <w:hyperlink r:id="rId14" w:history="1">
        <w:r w:rsidR="0028584B" w:rsidRPr="0028584B">
          <w:rPr>
            <w:rFonts w:ascii="Times New Roman" w:eastAsia="Times New Roman" w:hAnsi="Times New Roman" w:cs="Times New Roman"/>
            <w:sz w:val="24"/>
            <w:szCs w:val="24"/>
          </w:rPr>
          <w:t>info</w:t>
        </w:r>
        <w:r w:rsidR="0028584B" w:rsidRPr="0028584B">
          <w:rPr>
            <w:rFonts w:ascii="Times New Roman" w:eastAsia="Times New Roman" w:hAnsi="Times New Roman" w:cs="Times New Roman"/>
            <w:sz w:val="24"/>
            <w:szCs w:val="24"/>
            <w:lang w:val="en-US"/>
          </w:rPr>
          <w:t>@nma.lt</w:t>
        </w:r>
      </w:hyperlink>
      <w:r w:rsidR="0028584B" w:rsidRPr="0028584B">
        <w:rPr>
          <w:rFonts w:ascii="Times New Roman" w:eastAsia="Times New Roman" w:hAnsi="Times New Roman" w:cs="Times New Roman"/>
          <w:sz w:val="24"/>
          <w:szCs w:val="24"/>
        </w:rPr>
        <w:t xml:space="preserve"> pareiškėjų, sutikusių gauti Agentūros naujienas, sąrašą.</w:t>
      </w:r>
    </w:p>
    <w:p w:rsidR="00EB4E57" w:rsidRPr="00EB4E57" w:rsidRDefault="00EB4E57" w:rsidP="00EB4E57">
      <w:pPr>
        <w:tabs>
          <w:tab w:val="left" w:pos="540"/>
          <w:tab w:val="left" w:pos="1134"/>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11.</w:t>
      </w:r>
      <w:r w:rsidRPr="00EB4E57">
        <w:rPr>
          <w:rFonts w:ascii="Times New Roman" w:eastAsia="Times New Roman" w:hAnsi="Times New Roman" w:cs="Times New Roman"/>
          <w:sz w:val="24"/>
          <w:szCs w:val="24"/>
        </w:rPr>
        <w:tab/>
        <w:t>Vietos projektų paraiškų registracijos žurnale nurodoma:</w:t>
      </w:r>
    </w:p>
    <w:p w:rsidR="00EB4E57" w:rsidRPr="00EB4E57" w:rsidRDefault="00EB4E57" w:rsidP="00EB4E57">
      <w:pPr>
        <w:tabs>
          <w:tab w:val="left" w:pos="540"/>
          <w:tab w:val="left" w:pos="1418"/>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11.1. vietos projekto paraiškos gavimo data;</w:t>
      </w:r>
    </w:p>
    <w:p w:rsidR="00EB4E57" w:rsidRPr="00EB4E57" w:rsidRDefault="00EB4E57" w:rsidP="00EB4E57">
      <w:pPr>
        <w:tabs>
          <w:tab w:val="left" w:pos="540"/>
          <w:tab w:val="left" w:pos="1418"/>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 xml:space="preserve">11.2. įrašomas vietos projekto paraiškai pagal paskutinį vietos projektų paraiškų registravimo žurnalo įrašą suteiktas unikalus registracijos numeris (numeris, priėmus teigiamą sprendimą dėl lėšų vietos projektui įgyvendinti skyrimo, taps vietos projekto numeriu, vietos </w:t>
      </w:r>
      <w:r w:rsidRPr="00EB4E57">
        <w:rPr>
          <w:rFonts w:ascii="Times New Roman" w:eastAsia="Times New Roman" w:hAnsi="Times New Roman" w:cs="Times New Roman"/>
          <w:sz w:val="24"/>
          <w:szCs w:val="24"/>
        </w:rPr>
        <w:lastRenderedPageBreak/>
        <w:t>projekto paraiškos registracijos numerio suteikimo tvarka yra aprašyta šio Tvarkos aprašo 20–21 punktuose);</w:t>
      </w:r>
    </w:p>
    <w:p w:rsidR="00EB4E57" w:rsidRPr="00EB4E57" w:rsidRDefault="00EB4E57" w:rsidP="00EB4E57">
      <w:pPr>
        <w:tabs>
          <w:tab w:val="left" w:pos="540"/>
          <w:tab w:val="left" w:pos="1418"/>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11.3. pareiškėjo pavadinimas (jei pareiškėjas – juridinis asmuo) ir (arba) įgalioto asmens vardas ir pavardė;</w:t>
      </w:r>
    </w:p>
    <w:p w:rsidR="00EB4E57" w:rsidRPr="00EB4E57" w:rsidRDefault="00EB4E57" w:rsidP="00EB4E57">
      <w:pPr>
        <w:tabs>
          <w:tab w:val="left" w:pos="540"/>
          <w:tab w:val="left" w:pos="1418"/>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11.4. pareiškėjo adresas;</w:t>
      </w:r>
    </w:p>
    <w:p w:rsidR="00EB4E57" w:rsidRPr="00EB4E57" w:rsidRDefault="00EB4E57" w:rsidP="00EB4E57">
      <w:pPr>
        <w:tabs>
          <w:tab w:val="left" w:pos="540"/>
          <w:tab w:val="left" w:pos="1418"/>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11.5. vietos projekto paraiškos pateikimo būdas;</w:t>
      </w:r>
    </w:p>
    <w:p w:rsidR="00EB4E57" w:rsidRPr="00EB4E57" w:rsidRDefault="00EB4E57" w:rsidP="00EB4E57">
      <w:pPr>
        <w:tabs>
          <w:tab w:val="left" w:pos="540"/>
          <w:tab w:val="left" w:pos="1418"/>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11.6. vietos projekto paraišką užregistravusio Strategijos vykdytojo</w:t>
      </w:r>
      <w:r w:rsidRPr="00EB4E57">
        <w:rPr>
          <w:rFonts w:ascii="Times New Roman" w:eastAsia="Times New Roman" w:hAnsi="Times New Roman" w:cs="Times New Roman"/>
          <w:i/>
          <w:sz w:val="24"/>
          <w:szCs w:val="24"/>
        </w:rPr>
        <w:t xml:space="preserve"> </w:t>
      </w:r>
      <w:r w:rsidRPr="00EB4E57">
        <w:rPr>
          <w:rFonts w:ascii="Times New Roman" w:eastAsia="Times New Roman" w:hAnsi="Times New Roman" w:cs="Times New Roman"/>
          <w:sz w:val="24"/>
          <w:szCs w:val="24"/>
        </w:rPr>
        <w:t xml:space="preserve">paskirto atsakingo asmens identifikavimo duomenys (vardas, pavardė, parašas). </w:t>
      </w:r>
    </w:p>
    <w:p w:rsidR="00EB4E57" w:rsidRPr="00EB4E57" w:rsidRDefault="00EB4E57" w:rsidP="00EB4E57">
      <w:pPr>
        <w:tabs>
          <w:tab w:val="left" w:pos="900"/>
          <w:tab w:val="left" w:pos="1134"/>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12.</w:t>
      </w:r>
      <w:r w:rsidRPr="00EB4E57">
        <w:rPr>
          <w:rFonts w:ascii="Times New Roman" w:eastAsia="Times New Roman" w:hAnsi="Times New Roman" w:cs="Times New Roman"/>
          <w:sz w:val="24"/>
          <w:szCs w:val="24"/>
        </w:rPr>
        <w:tab/>
        <w:t>Visos vietos projektų paraiškos, gautos po kvietime teikti vietos projektų paraiškas nustatytos dienos ir valandos, atmetamos, išskyrus nenugalimos jėgos (</w:t>
      </w:r>
      <w:proofErr w:type="spellStart"/>
      <w:r w:rsidRPr="00EB4E57">
        <w:rPr>
          <w:rFonts w:ascii="Times New Roman" w:eastAsia="Times New Roman" w:hAnsi="Times New Roman" w:cs="Times New Roman"/>
          <w:i/>
          <w:sz w:val="24"/>
          <w:szCs w:val="24"/>
        </w:rPr>
        <w:t>force</w:t>
      </w:r>
      <w:proofErr w:type="spellEnd"/>
      <w:r w:rsidRPr="00EB4E57">
        <w:rPr>
          <w:rFonts w:ascii="Times New Roman" w:eastAsia="Times New Roman" w:hAnsi="Times New Roman" w:cs="Times New Roman"/>
          <w:i/>
          <w:sz w:val="24"/>
          <w:szCs w:val="24"/>
        </w:rPr>
        <w:t xml:space="preserve"> majeure</w:t>
      </w:r>
      <w:r w:rsidRPr="00EB4E57">
        <w:rPr>
          <w:rFonts w:ascii="Times New Roman" w:eastAsia="Times New Roman" w:hAnsi="Times New Roman" w:cs="Times New Roman"/>
          <w:sz w:val="24"/>
          <w:szCs w:val="24"/>
        </w:rPr>
        <w:t>) atvejus.</w:t>
      </w:r>
    </w:p>
    <w:p w:rsidR="00EB4E57" w:rsidRPr="00EB4E57" w:rsidRDefault="00EB4E57" w:rsidP="00EB4E57">
      <w:pPr>
        <w:tabs>
          <w:tab w:val="left" w:pos="900"/>
          <w:tab w:val="left" w:pos="1134"/>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13.</w:t>
      </w:r>
      <w:r w:rsidRPr="00EB4E57">
        <w:rPr>
          <w:rFonts w:ascii="Times New Roman" w:eastAsia="Times New Roman" w:hAnsi="Times New Roman" w:cs="Times New Roman"/>
          <w:sz w:val="24"/>
          <w:szCs w:val="24"/>
        </w:rPr>
        <w:tab/>
        <w:t>Vietos projekto paraišką pateikusiam pareiškėjui įteikiamas vietos projekto paraiškos registravimą įrodantis raštas.</w:t>
      </w:r>
    </w:p>
    <w:p w:rsidR="00EB4E57" w:rsidRPr="00EB4E57" w:rsidRDefault="00EB4E57" w:rsidP="00EB4E57">
      <w:pPr>
        <w:tabs>
          <w:tab w:val="left" w:pos="540"/>
          <w:tab w:val="num" w:pos="1080"/>
          <w:tab w:val="left" w:pos="1134"/>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14.</w:t>
      </w:r>
      <w:r w:rsidRPr="00EB4E57">
        <w:rPr>
          <w:rFonts w:ascii="Times New Roman" w:eastAsia="Times New Roman" w:hAnsi="Times New Roman" w:cs="Times New Roman"/>
          <w:sz w:val="24"/>
          <w:szCs w:val="24"/>
        </w:rPr>
        <w:tab/>
        <w:t xml:space="preserve">Užregistravus vietos projekto paraišką sudaroma atskira kiekvieno vietos projekto byla. </w:t>
      </w:r>
    </w:p>
    <w:p w:rsidR="00EB4E57" w:rsidRPr="00EB4E57" w:rsidRDefault="00EB4E57" w:rsidP="00EB4E57">
      <w:pPr>
        <w:tabs>
          <w:tab w:val="left" w:pos="900"/>
          <w:tab w:val="left" w:pos="1134"/>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15.</w:t>
      </w:r>
      <w:r w:rsidRPr="00EB4E57">
        <w:rPr>
          <w:rFonts w:ascii="Times New Roman" w:eastAsia="Times New Roman" w:hAnsi="Times New Roman" w:cs="Times New Roman"/>
          <w:sz w:val="24"/>
          <w:szCs w:val="24"/>
        </w:rPr>
        <w:tab/>
        <w:t>Iš pareiškėjo pateiktos vietos projekto paraiškos ir jos priedų atsakingas darbuotojas suformuoja vietos projekto bylą.</w:t>
      </w:r>
    </w:p>
    <w:p w:rsidR="00EB4E57" w:rsidRPr="00EB4E57" w:rsidRDefault="00EB4E57" w:rsidP="00EB4E57">
      <w:pPr>
        <w:tabs>
          <w:tab w:val="left" w:pos="1134"/>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16.</w:t>
      </w:r>
      <w:r w:rsidRPr="00EB4E57">
        <w:rPr>
          <w:rFonts w:ascii="Times New Roman" w:eastAsia="Times New Roman" w:hAnsi="Times New Roman" w:cs="Times New Roman"/>
          <w:sz w:val="24"/>
          <w:szCs w:val="24"/>
        </w:rPr>
        <w:tab/>
        <w:t xml:space="preserve">Vietos projekto byloje esami dokumentai sunumeruojami didėjančia tvarka bei parengiami šių bylų </w:t>
      </w:r>
      <w:proofErr w:type="spellStart"/>
      <w:r w:rsidRPr="00EB4E57">
        <w:rPr>
          <w:rFonts w:ascii="Times New Roman" w:eastAsia="Times New Roman" w:hAnsi="Times New Roman" w:cs="Times New Roman"/>
          <w:sz w:val="24"/>
          <w:szCs w:val="24"/>
        </w:rPr>
        <w:t>apyrašai</w:t>
      </w:r>
      <w:proofErr w:type="spellEnd"/>
      <w:r w:rsidRPr="00EB4E57">
        <w:rPr>
          <w:rFonts w:ascii="Times New Roman" w:eastAsia="Times New Roman" w:hAnsi="Times New Roman" w:cs="Times New Roman"/>
          <w:sz w:val="24"/>
          <w:szCs w:val="24"/>
        </w:rPr>
        <w:t xml:space="preserve"> (</w:t>
      </w:r>
      <w:hyperlink w:anchor="_DOKUMENTŲ_APYRAŠAS" w:history="1">
        <w:r w:rsidRPr="00EB4E57">
          <w:rPr>
            <w:rFonts w:ascii="Times New Roman" w:eastAsia="Times New Roman" w:hAnsi="Times New Roman" w:cs="Times New Roman"/>
            <w:sz w:val="24"/>
            <w:szCs w:val="24"/>
          </w:rPr>
          <w:t>16 priedas</w:t>
        </w:r>
      </w:hyperlink>
      <w:r w:rsidRPr="00EB4E57">
        <w:rPr>
          <w:rFonts w:ascii="Times New Roman" w:eastAsia="Times New Roman" w:hAnsi="Times New Roman" w:cs="Times New Roman"/>
          <w:sz w:val="24"/>
          <w:szCs w:val="24"/>
        </w:rPr>
        <w:t>).</w:t>
      </w:r>
    </w:p>
    <w:p w:rsidR="00EB4E57" w:rsidRPr="00EB4E57" w:rsidRDefault="00EB4E57" w:rsidP="00EB4E57">
      <w:pPr>
        <w:tabs>
          <w:tab w:val="left" w:pos="1134"/>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 xml:space="preserve">17. Dokumentus sunumeruoja bei bylų </w:t>
      </w:r>
      <w:proofErr w:type="spellStart"/>
      <w:r w:rsidRPr="00EB4E57">
        <w:rPr>
          <w:rFonts w:ascii="Times New Roman" w:eastAsia="Times New Roman" w:hAnsi="Times New Roman" w:cs="Times New Roman"/>
          <w:sz w:val="24"/>
          <w:szCs w:val="24"/>
        </w:rPr>
        <w:t>apyrašą</w:t>
      </w:r>
      <w:proofErr w:type="spellEnd"/>
      <w:r w:rsidRPr="00EB4E57">
        <w:rPr>
          <w:rFonts w:ascii="Times New Roman" w:eastAsia="Times New Roman" w:hAnsi="Times New Roman" w:cs="Times New Roman"/>
          <w:sz w:val="24"/>
          <w:szCs w:val="24"/>
        </w:rPr>
        <w:t xml:space="preserve"> parengia tas pats Strategijos vykdytojo paskirtas atsakingas asmuo. Numeruojant vietos projekto bylos dokumentus, turi būti naudojama nenutrinama rašymo priemonė (juodos ir (arba) mėlynos spalvos rašiklis).</w:t>
      </w:r>
    </w:p>
    <w:p w:rsidR="00EB4E57" w:rsidRPr="00EB4E57" w:rsidRDefault="00EB4E57" w:rsidP="00EB4E57">
      <w:pPr>
        <w:tabs>
          <w:tab w:val="left" w:pos="1134"/>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18.</w:t>
      </w:r>
      <w:r w:rsidRPr="00EB4E57">
        <w:rPr>
          <w:rFonts w:ascii="Times New Roman" w:eastAsia="Times New Roman" w:hAnsi="Times New Roman" w:cs="Times New Roman"/>
          <w:sz w:val="24"/>
          <w:szCs w:val="24"/>
        </w:rPr>
        <w:tab/>
        <w:t xml:space="preserve">Vietos projekto byloje yra saugomi visi su vietos projekto paraiškos pateikimu ir vertinimu susiję duomenys ir dokumentai bei kita svarbi informacija, reikalinga vietos projekto auditui atlikti. Ši byla yra nuolat atnaujinama, atsižvelgiant į vietos projekto vertinimo bei įgyvendinimo eigą ir vietos projekto vykdytojo siunčiamas ataskaitas. </w:t>
      </w:r>
    </w:p>
    <w:p w:rsidR="00EB4E57" w:rsidRPr="00EB4E57" w:rsidRDefault="00EB4E57" w:rsidP="00EB4E57">
      <w:pPr>
        <w:tabs>
          <w:tab w:val="left" w:pos="1134"/>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19.</w:t>
      </w:r>
      <w:r w:rsidRPr="00EB4E57">
        <w:rPr>
          <w:rFonts w:ascii="Times New Roman" w:eastAsia="Times New Roman" w:hAnsi="Times New Roman" w:cs="Times New Roman"/>
          <w:sz w:val="24"/>
          <w:szCs w:val="24"/>
        </w:rPr>
        <w:tab/>
        <w:t>Jei po vietos projekto paraiškos užregistravimo susiklostė tam tikros aplinkybės, iš esmės keičiančios vietos projekto įgyvendinimo galimybes, pareiškėjas turi raštu pranešti Strategijos vykdytojui</w:t>
      </w:r>
      <w:r w:rsidRPr="00EB4E57">
        <w:rPr>
          <w:rFonts w:ascii="Times New Roman" w:eastAsia="Times New Roman" w:hAnsi="Times New Roman" w:cs="Times New Roman"/>
          <w:i/>
          <w:sz w:val="24"/>
          <w:szCs w:val="24"/>
        </w:rPr>
        <w:t xml:space="preserve"> </w:t>
      </w:r>
      <w:r w:rsidRPr="00EB4E57">
        <w:rPr>
          <w:rFonts w:ascii="Times New Roman" w:eastAsia="Times New Roman" w:hAnsi="Times New Roman" w:cs="Times New Roman"/>
          <w:sz w:val="24"/>
          <w:szCs w:val="24"/>
        </w:rPr>
        <w:t>apie pateiktos paraiškos atšaukimą. Pareiškėjo prašyme turi būti nurodytas pareiškėjo pavadinimas, kodas, vietos projekto pavadinimas bei vietos projekto paraiškos registracijos numeris. Pareiškėjo pateiktą prašymą Strategijos vykdytojas registruoja bendra tvarka. Pareiškėjui pranešus apie vietos projekto paraiškos atšaukimą, vietos projekto paraiška atmetama bet kuriame vertinimo etape. Apie vietos projekto paraiškos vertinimo nutraukimą pažymima vietos projektų paraiškų registracijos žurnale (</w:t>
      </w:r>
      <w:hyperlink w:anchor="_VIETOS_PROJEKTŲ_PARAIŠKŲ_1" w:history="1">
        <w:r w:rsidRPr="00EB4E57">
          <w:rPr>
            <w:rFonts w:ascii="Times New Roman" w:eastAsia="Times New Roman" w:hAnsi="Times New Roman" w:cs="Times New Roman"/>
            <w:sz w:val="24"/>
            <w:szCs w:val="24"/>
          </w:rPr>
          <w:t>5 priedas</w:t>
        </w:r>
      </w:hyperlink>
      <w:r w:rsidRPr="00EB4E57">
        <w:rPr>
          <w:rFonts w:ascii="Times New Roman" w:eastAsia="Times New Roman" w:hAnsi="Times New Roman" w:cs="Times New Roman"/>
          <w:sz w:val="24"/>
          <w:szCs w:val="24"/>
        </w:rPr>
        <w:t>) bei vietos projekto paraiškos administravimo kontroliniame žymų lape (</w:t>
      </w:r>
      <w:hyperlink w:anchor="_VIETOS_PROJEKTO_Paraiškos" w:history="1">
        <w:r w:rsidRPr="00EB4E57">
          <w:rPr>
            <w:rFonts w:ascii="Times New Roman" w:eastAsia="Times New Roman" w:hAnsi="Times New Roman" w:cs="Times New Roman"/>
            <w:sz w:val="24"/>
            <w:szCs w:val="24"/>
          </w:rPr>
          <w:t>4 priedas</w:t>
        </w:r>
      </w:hyperlink>
      <w:r w:rsidRPr="00EB4E57">
        <w:rPr>
          <w:rFonts w:ascii="Times New Roman" w:eastAsia="Times New Roman" w:hAnsi="Times New Roman" w:cs="Times New Roman"/>
          <w:sz w:val="24"/>
          <w:szCs w:val="24"/>
        </w:rPr>
        <w:t>). Vietos projekto paraiškos byla perduodama į Strategijos vykdytojo</w:t>
      </w:r>
      <w:r w:rsidRPr="00EB4E57">
        <w:rPr>
          <w:rFonts w:ascii="Times New Roman" w:eastAsia="Times New Roman" w:hAnsi="Times New Roman" w:cs="Times New Roman"/>
          <w:i/>
          <w:sz w:val="24"/>
          <w:szCs w:val="24"/>
        </w:rPr>
        <w:t xml:space="preserve"> </w:t>
      </w:r>
      <w:r w:rsidRPr="00EB4E57">
        <w:rPr>
          <w:rFonts w:ascii="Times New Roman" w:eastAsia="Times New Roman" w:hAnsi="Times New Roman" w:cs="Times New Roman"/>
          <w:sz w:val="24"/>
          <w:szCs w:val="24"/>
        </w:rPr>
        <w:t>bylų saugyklą.</w:t>
      </w:r>
    </w:p>
    <w:p w:rsidR="00EB4E57" w:rsidRPr="00EB4E57" w:rsidRDefault="00EB4E57" w:rsidP="00EB4E57">
      <w:pPr>
        <w:tabs>
          <w:tab w:val="left" w:pos="1134"/>
        </w:tabs>
        <w:spacing w:after="0" w:line="240" w:lineRule="auto"/>
        <w:jc w:val="center"/>
        <w:rPr>
          <w:rFonts w:ascii="Times New Roman" w:eastAsia="Times New Roman" w:hAnsi="Times New Roman" w:cs="Times New Roman"/>
          <w:sz w:val="24"/>
          <w:szCs w:val="24"/>
        </w:rPr>
      </w:pPr>
    </w:p>
    <w:p w:rsidR="00EB4E57" w:rsidRPr="00EB4E57" w:rsidRDefault="00EB4E57" w:rsidP="00EB4E57">
      <w:pPr>
        <w:keepNext/>
        <w:spacing w:after="0" w:line="240" w:lineRule="auto"/>
        <w:ind w:left="360"/>
        <w:jc w:val="center"/>
        <w:outlineLvl w:val="0"/>
        <w:rPr>
          <w:rFonts w:ascii="Times New Roman" w:eastAsia="Times New Roman" w:hAnsi="Times New Roman" w:cs="Times New Roman"/>
          <w:b/>
          <w:bCs/>
          <w:caps/>
          <w:sz w:val="24"/>
          <w:szCs w:val="24"/>
        </w:rPr>
      </w:pPr>
      <w:bookmarkStart w:id="57" w:name="_Toc80772805"/>
      <w:bookmarkStart w:id="58" w:name="_Toc81971749"/>
      <w:bookmarkStart w:id="59" w:name="_Toc82846605"/>
      <w:bookmarkStart w:id="60" w:name="_Toc126987687"/>
      <w:r w:rsidRPr="00EB4E57">
        <w:rPr>
          <w:rFonts w:ascii="Times New Roman" w:eastAsia="Times New Roman" w:hAnsi="Times New Roman" w:cs="Times New Roman"/>
          <w:b/>
          <w:bCs/>
          <w:sz w:val="24"/>
          <w:szCs w:val="24"/>
        </w:rPr>
        <w:t>Vietos projekto paraiškos registracijos numerio suteikimo tvarka</w:t>
      </w:r>
      <w:bookmarkEnd w:id="57"/>
      <w:bookmarkEnd w:id="58"/>
      <w:bookmarkEnd w:id="59"/>
      <w:bookmarkEnd w:id="60"/>
    </w:p>
    <w:p w:rsidR="00EB4E57" w:rsidRPr="00EB4E57" w:rsidRDefault="00EB4E57" w:rsidP="00EB4E57">
      <w:pPr>
        <w:tabs>
          <w:tab w:val="left" w:pos="1080"/>
        </w:tabs>
        <w:spacing w:after="0" w:line="240" w:lineRule="auto"/>
        <w:jc w:val="center"/>
        <w:rPr>
          <w:rFonts w:ascii="Times New Roman" w:eastAsia="Times New Roman" w:hAnsi="Times New Roman" w:cs="Times New Roman"/>
          <w:sz w:val="24"/>
          <w:szCs w:val="24"/>
        </w:rPr>
      </w:pPr>
    </w:p>
    <w:p w:rsidR="00EB4E57" w:rsidRPr="00EB4E57" w:rsidRDefault="00EB4E57" w:rsidP="00EB4E57">
      <w:pPr>
        <w:tabs>
          <w:tab w:val="left" w:pos="1134"/>
          <w:tab w:val="left" w:pos="1276"/>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20.</w:t>
      </w:r>
      <w:r w:rsidRPr="00EB4E57">
        <w:rPr>
          <w:rFonts w:ascii="Times New Roman" w:eastAsia="Times New Roman" w:hAnsi="Times New Roman" w:cs="Times New Roman"/>
          <w:sz w:val="24"/>
          <w:szCs w:val="24"/>
        </w:rPr>
        <w:tab/>
        <w:t>Registruojant vietos projekto paraišką, jai yra suteikiamas vietos projekto paraiškos registracijos numeris, kuris, priėmus teigiamą sprendimą dėl paramos skyrimo, taps vietos projekto numeriu.</w:t>
      </w:r>
    </w:p>
    <w:p w:rsidR="00EB4E57" w:rsidRPr="00EB4E57" w:rsidRDefault="00EB4E57" w:rsidP="00EB4E57">
      <w:pPr>
        <w:tabs>
          <w:tab w:val="left" w:pos="1134"/>
          <w:tab w:val="left" w:pos="1276"/>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21.</w:t>
      </w:r>
      <w:r w:rsidRPr="00EB4E57">
        <w:rPr>
          <w:rFonts w:ascii="Times New Roman" w:eastAsia="Times New Roman" w:hAnsi="Times New Roman" w:cs="Times New Roman"/>
          <w:sz w:val="24"/>
          <w:szCs w:val="24"/>
        </w:rPr>
        <w:tab/>
        <w:t>Vietos projekto paraiškos registravimo numerį sudaro penki segmentai, atskiriami vienas nuo kito ženklu „-“:</w:t>
      </w:r>
    </w:p>
    <w:p w:rsidR="00EB4E57" w:rsidRPr="00EB4E57" w:rsidRDefault="00EB4E57" w:rsidP="00EB4E57">
      <w:pPr>
        <w:tabs>
          <w:tab w:val="left" w:pos="720"/>
          <w:tab w:val="left" w:pos="1418"/>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21.1.</w:t>
      </w:r>
      <w:r w:rsidRPr="00EB4E57">
        <w:rPr>
          <w:rFonts w:ascii="Times New Roman" w:eastAsia="Times New Roman" w:hAnsi="Times New Roman" w:cs="Times New Roman"/>
          <w:sz w:val="24"/>
          <w:szCs w:val="24"/>
        </w:rPr>
        <w:tab/>
        <w:t>programos identifikavimo ženklas „</w:t>
      </w:r>
      <w:r w:rsidRPr="00EB4E57">
        <w:rPr>
          <w:rFonts w:ascii="Times New Roman" w:eastAsia="Times New Roman" w:hAnsi="Times New Roman" w:cs="Times New Roman"/>
          <w:i/>
          <w:sz w:val="24"/>
          <w:szCs w:val="24"/>
        </w:rPr>
        <w:t>LEADER</w:t>
      </w:r>
      <w:r w:rsidRPr="00EB4E57">
        <w:rPr>
          <w:rFonts w:ascii="Times New Roman" w:eastAsia="Times New Roman" w:hAnsi="Times New Roman" w:cs="Times New Roman"/>
          <w:sz w:val="24"/>
          <w:szCs w:val="24"/>
        </w:rPr>
        <w:t>“. Naudojama visada ta pati ženklų kombinacija, t. y. rašomas tas pats programos identifikavimo ženklas;</w:t>
      </w:r>
    </w:p>
    <w:p w:rsidR="00EB4E57" w:rsidRPr="00EB4E57" w:rsidRDefault="00EB4E57" w:rsidP="00EB4E57">
      <w:pPr>
        <w:tabs>
          <w:tab w:val="left" w:pos="720"/>
          <w:tab w:val="left" w:pos="1440"/>
          <w:tab w:val="left" w:pos="1620"/>
          <w:tab w:val="left" w:pos="1800"/>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21.2.</w:t>
      </w:r>
      <w:r w:rsidRPr="00EB4E57">
        <w:rPr>
          <w:rFonts w:ascii="Times New Roman" w:eastAsia="Times New Roman" w:hAnsi="Times New Roman" w:cs="Times New Roman"/>
          <w:sz w:val="24"/>
          <w:szCs w:val="24"/>
        </w:rPr>
        <w:tab/>
        <w:t>metus identifikuojantis dviženklis skaičius (pvz., 13; 14 ir t. t.);</w:t>
      </w:r>
    </w:p>
    <w:p w:rsidR="00EB4E57" w:rsidRPr="00EB4E57" w:rsidRDefault="00EB4E57" w:rsidP="00EB4E57">
      <w:pPr>
        <w:tabs>
          <w:tab w:val="left" w:pos="1418"/>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21.3.</w:t>
      </w:r>
      <w:r w:rsidRPr="00EB4E57">
        <w:rPr>
          <w:rFonts w:ascii="Times New Roman" w:eastAsia="Times New Roman" w:hAnsi="Times New Roman" w:cs="Times New Roman"/>
          <w:sz w:val="24"/>
          <w:szCs w:val="24"/>
        </w:rPr>
        <w:tab/>
        <w:t>Strategijos vykdytojo</w:t>
      </w:r>
      <w:r w:rsidRPr="00EB4E57">
        <w:rPr>
          <w:rFonts w:ascii="Times New Roman" w:eastAsia="Times New Roman" w:hAnsi="Times New Roman" w:cs="Times New Roman"/>
          <w:i/>
          <w:sz w:val="24"/>
          <w:szCs w:val="24"/>
        </w:rPr>
        <w:t xml:space="preserve"> </w:t>
      </w:r>
      <w:r w:rsidRPr="00EB4E57">
        <w:rPr>
          <w:rFonts w:ascii="Times New Roman" w:eastAsia="Times New Roman" w:hAnsi="Times New Roman" w:cs="Times New Roman"/>
          <w:sz w:val="24"/>
          <w:szCs w:val="24"/>
        </w:rPr>
        <w:t xml:space="preserve">atstovaujamą teritoriją identifikuojantis žodis, pvz.: </w:t>
      </w:r>
      <w:r w:rsidRPr="00EB4E57">
        <w:rPr>
          <w:rFonts w:ascii="Times New Roman" w:eastAsia="Times New Roman" w:hAnsi="Times New Roman" w:cs="Times New Roman"/>
          <w:caps/>
          <w:sz w:val="24"/>
          <w:szCs w:val="24"/>
        </w:rPr>
        <w:t>KaLVARIJA.</w:t>
      </w:r>
    </w:p>
    <w:p w:rsidR="00EB4E57" w:rsidRPr="00EB4E57" w:rsidRDefault="00EB4E57" w:rsidP="00EB4E57">
      <w:pPr>
        <w:tabs>
          <w:tab w:val="left" w:pos="1418"/>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21.4.</w:t>
      </w:r>
      <w:r w:rsidRPr="00EB4E57">
        <w:rPr>
          <w:rFonts w:ascii="Times New Roman" w:eastAsia="Times New Roman" w:hAnsi="Times New Roman" w:cs="Times New Roman"/>
          <w:sz w:val="24"/>
          <w:szCs w:val="24"/>
        </w:rPr>
        <w:tab/>
        <w:t xml:space="preserve">kvietimo teikti vietos projektų paraiškas numeris. Kvietimo teikti vietos projektų paraiškas numeris yra dviženklis skaičius ir suteikiamas kiekvienam kvietimui teikti vietos projektų paraiškas chronologine eilės tvarka. Pirmajam kvietimui suteikiamas numeris 01, antrajam – 02 ir t. t.; </w:t>
      </w:r>
    </w:p>
    <w:p w:rsidR="00EB4E57" w:rsidRPr="00EB4E57" w:rsidRDefault="00EB4E57" w:rsidP="00EB4E57">
      <w:pPr>
        <w:tabs>
          <w:tab w:val="left" w:pos="1418"/>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lastRenderedPageBreak/>
        <w:t>21.5.</w:t>
      </w:r>
      <w:r w:rsidRPr="00EB4E57">
        <w:rPr>
          <w:rFonts w:ascii="Times New Roman" w:eastAsia="Times New Roman" w:hAnsi="Times New Roman" w:cs="Times New Roman"/>
          <w:sz w:val="24"/>
          <w:szCs w:val="24"/>
        </w:rPr>
        <w:tab/>
        <w:t>penktą segmentą sudaro triženklis skaičius, kuris suteikiamas pagal vietos projektų paraiškų registravimo žurnalo įrašo eilės numerį (pvz., 001, 002, 003 ir t. t.).</w:t>
      </w:r>
    </w:p>
    <w:p w:rsidR="00EB4E57" w:rsidRPr="00EB4E57" w:rsidRDefault="00EB4E57" w:rsidP="00EB4E57">
      <w:pPr>
        <w:tabs>
          <w:tab w:val="left" w:pos="1080"/>
        </w:tabs>
        <w:spacing w:after="0" w:line="240" w:lineRule="auto"/>
        <w:ind w:firstLine="540"/>
        <w:jc w:val="center"/>
        <w:rPr>
          <w:rFonts w:ascii="Times New Roman" w:eastAsia="Times New Roman" w:hAnsi="Times New Roman" w:cs="Times New Roman"/>
          <w:sz w:val="24"/>
          <w:szCs w:val="24"/>
        </w:rPr>
      </w:pPr>
    </w:p>
    <w:p w:rsidR="00EB4E57" w:rsidRPr="00EB4E57" w:rsidRDefault="00EB4E57" w:rsidP="00EB4E57">
      <w:pPr>
        <w:tabs>
          <w:tab w:val="left" w:pos="1080"/>
        </w:tabs>
        <w:spacing w:after="0" w:line="240" w:lineRule="auto"/>
        <w:ind w:firstLine="540"/>
        <w:jc w:val="center"/>
        <w:rPr>
          <w:rFonts w:ascii="Times New Roman" w:eastAsia="Times New Roman" w:hAnsi="Times New Roman" w:cs="Times New Roman"/>
          <w:sz w:val="24"/>
          <w:szCs w:val="24"/>
        </w:rPr>
      </w:pPr>
    </w:p>
    <w:p w:rsidR="00EB4E57" w:rsidRPr="00EB4E57" w:rsidRDefault="00EB4E57" w:rsidP="00EB4E57">
      <w:pPr>
        <w:tabs>
          <w:tab w:val="left" w:pos="1080"/>
        </w:tabs>
        <w:spacing w:after="0" w:line="240" w:lineRule="auto"/>
        <w:ind w:firstLine="540"/>
        <w:jc w:val="center"/>
        <w:rPr>
          <w:rFonts w:ascii="Times New Roman" w:eastAsia="Times New Roman" w:hAnsi="Times New Roman" w:cs="Times New Roman"/>
          <w:sz w:val="24"/>
          <w:szCs w:val="24"/>
        </w:rPr>
      </w:pPr>
      <w:r w:rsidRPr="00EB4E57">
        <w:rPr>
          <w:rFonts w:ascii="Times New Roman" w:eastAsia="Times New Roman" w:hAnsi="Times New Roman" w:cs="Times New Roman"/>
          <w:b/>
          <w:sz w:val="24"/>
          <w:szCs w:val="24"/>
        </w:rPr>
        <w:t>IV. VIETOS PROJEKTŲ PARAIŠKŲ VERTINIMAS</w:t>
      </w:r>
    </w:p>
    <w:p w:rsidR="00EB4E57" w:rsidRPr="00EB4E57" w:rsidRDefault="00EB4E57" w:rsidP="00EB4E57">
      <w:pPr>
        <w:tabs>
          <w:tab w:val="left" w:pos="1080"/>
        </w:tabs>
        <w:spacing w:after="0" w:line="240" w:lineRule="auto"/>
        <w:ind w:firstLine="540"/>
        <w:jc w:val="center"/>
        <w:rPr>
          <w:rFonts w:ascii="Times New Roman" w:eastAsia="Times New Roman" w:hAnsi="Times New Roman" w:cs="Times New Roman"/>
          <w:sz w:val="24"/>
          <w:szCs w:val="24"/>
        </w:rPr>
      </w:pPr>
    </w:p>
    <w:p w:rsidR="00EB4E57" w:rsidRPr="00EB4E57" w:rsidRDefault="00EB4E57" w:rsidP="00EB4E57">
      <w:pPr>
        <w:spacing w:after="0" w:line="240" w:lineRule="auto"/>
        <w:ind w:firstLine="720"/>
        <w:jc w:val="center"/>
        <w:rPr>
          <w:rFonts w:ascii="Times New Roman" w:eastAsia="Times New Roman" w:hAnsi="Times New Roman" w:cs="Times New Roman"/>
          <w:b/>
          <w:sz w:val="24"/>
          <w:szCs w:val="24"/>
        </w:rPr>
      </w:pPr>
      <w:r w:rsidRPr="00EB4E57">
        <w:rPr>
          <w:rFonts w:ascii="Times New Roman" w:eastAsia="Times New Roman" w:hAnsi="Times New Roman" w:cs="Times New Roman"/>
          <w:b/>
          <w:sz w:val="24"/>
          <w:szCs w:val="24"/>
        </w:rPr>
        <w:t>Vietos projektų paraiškų vertinimo organizavimas</w:t>
      </w:r>
    </w:p>
    <w:p w:rsidR="00EB4E57" w:rsidRPr="00EB4E57" w:rsidRDefault="00EB4E57" w:rsidP="00EB4E57">
      <w:pPr>
        <w:spacing w:after="0" w:line="240" w:lineRule="auto"/>
        <w:ind w:firstLine="720"/>
        <w:jc w:val="center"/>
        <w:rPr>
          <w:rFonts w:ascii="Times New Roman" w:eastAsia="Times New Roman" w:hAnsi="Times New Roman" w:cs="Times New Roman"/>
          <w:b/>
          <w:sz w:val="24"/>
          <w:szCs w:val="24"/>
        </w:rPr>
      </w:pPr>
    </w:p>
    <w:p w:rsidR="00EB4E57" w:rsidRPr="00EB4E57" w:rsidRDefault="00EB4E57" w:rsidP="00EB4E57">
      <w:pPr>
        <w:tabs>
          <w:tab w:val="left" w:pos="540"/>
          <w:tab w:val="left" w:pos="1134"/>
        </w:tabs>
        <w:spacing w:after="0" w:line="240" w:lineRule="auto"/>
        <w:ind w:firstLine="720"/>
        <w:jc w:val="both"/>
        <w:rPr>
          <w:rFonts w:ascii="Times New Roman" w:eastAsia="Times New Roman" w:hAnsi="Times New Roman" w:cs="Times New Roman"/>
          <w:bCs/>
          <w:sz w:val="24"/>
          <w:szCs w:val="24"/>
          <w:lang w:eastAsia="lt-LT"/>
        </w:rPr>
      </w:pPr>
      <w:r w:rsidRPr="00EB4E57">
        <w:rPr>
          <w:rFonts w:ascii="Times New Roman" w:eastAsia="Times New Roman" w:hAnsi="Times New Roman" w:cs="Times New Roman"/>
          <w:bCs/>
          <w:sz w:val="24"/>
          <w:szCs w:val="24"/>
          <w:lang w:eastAsia="lt-LT"/>
        </w:rPr>
        <w:t>22.</w:t>
      </w:r>
      <w:r w:rsidRPr="00EB4E57">
        <w:rPr>
          <w:rFonts w:ascii="Times New Roman" w:eastAsia="Times New Roman" w:hAnsi="Times New Roman" w:cs="Times New Roman"/>
          <w:bCs/>
          <w:sz w:val="24"/>
          <w:szCs w:val="24"/>
          <w:lang w:eastAsia="lt-LT"/>
        </w:rPr>
        <w:tab/>
        <w:t>Už vietos projektų paraiškų vertinimo ir vietos projektų paraiškų vertinimo ataskaitų kokybę atsako Strategijos vykdytojas.</w:t>
      </w:r>
    </w:p>
    <w:p w:rsidR="00EB4E57" w:rsidRPr="00EB4E57" w:rsidRDefault="00EB4E57" w:rsidP="00EB4E57">
      <w:pPr>
        <w:tabs>
          <w:tab w:val="left" w:pos="540"/>
          <w:tab w:val="left" w:pos="1134"/>
        </w:tabs>
        <w:spacing w:after="0" w:line="240" w:lineRule="auto"/>
        <w:ind w:firstLine="720"/>
        <w:jc w:val="both"/>
        <w:rPr>
          <w:rFonts w:ascii="Times New Roman" w:eastAsia="Times New Roman" w:hAnsi="Times New Roman" w:cs="Times New Roman"/>
          <w:bCs/>
          <w:sz w:val="24"/>
          <w:szCs w:val="24"/>
          <w:lang w:eastAsia="lt-LT"/>
        </w:rPr>
      </w:pPr>
      <w:r w:rsidRPr="00EB4E57">
        <w:rPr>
          <w:rFonts w:ascii="Times New Roman" w:eastAsia="Times New Roman" w:hAnsi="Times New Roman" w:cs="Times New Roman"/>
          <w:bCs/>
          <w:sz w:val="24"/>
          <w:szCs w:val="24"/>
          <w:lang w:eastAsia="lt-LT"/>
        </w:rPr>
        <w:t>23.</w:t>
      </w:r>
      <w:r w:rsidRPr="00EB4E57">
        <w:rPr>
          <w:rFonts w:ascii="Times New Roman" w:eastAsia="Times New Roman" w:hAnsi="Times New Roman" w:cs="Times New Roman"/>
          <w:bCs/>
          <w:sz w:val="24"/>
          <w:szCs w:val="24"/>
          <w:lang w:eastAsia="lt-LT"/>
        </w:rPr>
        <w:tab/>
        <w:t>Visos kvietimo teikti vietos projektų paraiškas metu pateiktos vietos projektų paraiškos vertinamos pagal Specialiosiose taisyklėse nustatytus reikalavimus, ir šie reikalavimai vietos projektų paraiškų vertinimo metu negali būti keičiami.</w:t>
      </w:r>
    </w:p>
    <w:p w:rsidR="00EB4E57" w:rsidRPr="00EB4E57" w:rsidRDefault="00EB4E57" w:rsidP="00EB4E57">
      <w:pPr>
        <w:tabs>
          <w:tab w:val="left" w:pos="1134"/>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24.</w:t>
      </w:r>
      <w:r w:rsidRPr="00EB4E57">
        <w:rPr>
          <w:rFonts w:ascii="Times New Roman" w:eastAsia="Times New Roman" w:hAnsi="Times New Roman" w:cs="Times New Roman"/>
          <w:sz w:val="24"/>
          <w:szCs w:val="24"/>
        </w:rPr>
        <w:tab/>
        <w:t>Vietos projektų paraiškų vertinimo metu pildomos vertinimo lentelės ir kiti dokumentai, vadovaujantis Strategijos vykdytojo</w:t>
      </w:r>
      <w:r w:rsidRPr="00EB4E57">
        <w:rPr>
          <w:rFonts w:ascii="Times New Roman" w:eastAsia="Times New Roman" w:hAnsi="Times New Roman" w:cs="Times New Roman"/>
          <w:i/>
          <w:sz w:val="24"/>
          <w:szCs w:val="24"/>
        </w:rPr>
        <w:t xml:space="preserve"> </w:t>
      </w:r>
      <w:r w:rsidRPr="00EB4E57">
        <w:rPr>
          <w:rFonts w:ascii="Times New Roman" w:eastAsia="Times New Roman" w:hAnsi="Times New Roman" w:cs="Times New Roman"/>
          <w:sz w:val="24"/>
          <w:szCs w:val="24"/>
        </w:rPr>
        <w:t>patvirtintu Tvarkos aprašu.</w:t>
      </w:r>
    </w:p>
    <w:p w:rsidR="00EB4E57" w:rsidRPr="00EB4E57" w:rsidRDefault="00EB4E57" w:rsidP="00EB4E57">
      <w:pPr>
        <w:tabs>
          <w:tab w:val="left" w:pos="540"/>
          <w:tab w:val="left" w:pos="1134"/>
        </w:tabs>
        <w:spacing w:after="0" w:line="240" w:lineRule="auto"/>
        <w:ind w:firstLine="720"/>
        <w:jc w:val="both"/>
        <w:rPr>
          <w:rFonts w:ascii="Times New Roman" w:eastAsia="Times New Roman" w:hAnsi="Times New Roman" w:cs="Times New Roman"/>
          <w:bCs/>
          <w:sz w:val="24"/>
          <w:szCs w:val="24"/>
          <w:lang w:eastAsia="lt-LT"/>
        </w:rPr>
      </w:pPr>
      <w:r w:rsidRPr="00EB4E57">
        <w:rPr>
          <w:rFonts w:ascii="Times New Roman" w:eastAsia="Times New Roman" w:hAnsi="Times New Roman" w:cs="Times New Roman"/>
          <w:bCs/>
          <w:sz w:val="24"/>
          <w:szCs w:val="24"/>
          <w:lang w:eastAsia="lt-LT"/>
        </w:rPr>
        <w:t>25.</w:t>
      </w:r>
      <w:r w:rsidRPr="00EB4E57">
        <w:rPr>
          <w:rFonts w:ascii="Times New Roman" w:eastAsia="Times New Roman" w:hAnsi="Times New Roman" w:cs="Times New Roman"/>
          <w:bCs/>
          <w:sz w:val="24"/>
          <w:szCs w:val="24"/>
          <w:lang w:eastAsia="lt-LT"/>
        </w:rPr>
        <w:tab/>
        <w:t xml:space="preserve">Įvertinę vietos projektų paraiškas, vietos projektų vertintojai parengia vietos projektų paraiškų vertinimo ataskaitas ir teikia jas Strategijos vykdytojo valdymo organui, turinčiam sprendimų priėmimo teisę. </w:t>
      </w:r>
    </w:p>
    <w:p w:rsidR="00EB4E57" w:rsidRPr="00EB4E57" w:rsidRDefault="00EB4E57" w:rsidP="00EB4E57">
      <w:pPr>
        <w:tabs>
          <w:tab w:val="left" w:pos="1134"/>
        </w:tabs>
        <w:spacing w:after="0" w:line="240" w:lineRule="auto"/>
        <w:ind w:firstLine="720"/>
        <w:jc w:val="both"/>
        <w:rPr>
          <w:rFonts w:ascii="Times New Roman" w:eastAsia="Times New Roman" w:hAnsi="Times New Roman" w:cs="Times New Roman"/>
          <w:sz w:val="24"/>
          <w:szCs w:val="24"/>
          <w:lang w:eastAsia="lt-LT"/>
        </w:rPr>
      </w:pPr>
      <w:r w:rsidRPr="00EB4E57">
        <w:rPr>
          <w:rFonts w:ascii="Times New Roman" w:eastAsia="Times New Roman" w:hAnsi="Times New Roman" w:cs="Times New Roman"/>
          <w:sz w:val="24"/>
          <w:szCs w:val="24"/>
          <w:lang w:eastAsia="lt-LT"/>
        </w:rPr>
        <w:t>26.</w:t>
      </w:r>
      <w:r w:rsidRPr="00EB4E57">
        <w:rPr>
          <w:rFonts w:ascii="Times New Roman" w:eastAsia="Times New Roman" w:hAnsi="Times New Roman" w:cs="Times New Roman"/>
          <w:sz w:val="24"/>
          <w:szCs w:val="24"/>
          <w:lang w:eastAsia="lt-LT"/>
        </w:rPr>
        <w:tab/>
        <w:t xml:space="preserve">Vietos projektų paraiškų vertinimo metu Strategijos vykdytojas gali atlikti vietos projekto patikrą vietoje vadovaudamasis šio Tvarkos aprašo </w:t>
      </w:r>
      <w:hyperlink w:anchor="_V._VIETOS_PROJEKTŲ" w:history="1">
        <w:r w:rsidRPr="00EB4E57">
          <w:rPr>
            <w:rFonts w:ascii="Times New Roman" w:eastAsia="Times New Roman" w:hAnsi="Times New Roman" w:cs="Times New Roman"/>
            <w:sz w:val="24"/>
            <w:szCs w:val="24"/>
            <w:lang w:eastAsia="lt-LT"/>
          </w:rPr>
          <w:t>V skyriuje</w:t>
        </w:r>
      </w:hyperlink>
      <w:r w:rsidRPr="00EB4E57">
        <w:rPr>
          <w:rFonts w:ascii="Times New Roman" w:eastAsia="Times New Roman" w:hAnsi="Times New Roman" w:cs="Times New Roman"/>
          <w:sz w:val="24"/>
          <w:szCs w:val="24"/>
          <w:lang w:eastAsia="lt-LT"/>
        </w:rPr>
        <w:t xml:space="preserve"> nustatyta tvarka.</w:t>
      </w:r>
    </w:p>
    <w:p w:rsidR="00EB4E57" w:rsidRPr="00EB4E57" w:rsidRDefault="00EB4E57" w:rsidP="00EB4E57">
      <w:pPr>
        <w:tabs>
          <w:tab w:val="left" w:pos="1134"/>
        </w:tabs>
        <w:spacing w:after="0" w:line="240" w:lineRule="auto"/>
        <w:ind w:firstLine="720"/>
        <w:jc w:val="both"/>
        <w:rPr>
          <w:rFonts w:ascii="Times New Roman" w:eastAsia="Times New Roman" w:hAnsi="Times New Roman" w:cs="Times New Roman"/>
          <w:sz w:val="24"/>
          <w:szCs w:val="24"/>
          <w:lang w:eastAsia="lt-LT"/>
        </w:rPr>
      </w:pPr>
      <w:r w:rsidRPr="00EB4E57">
        <w:rPr>
          <w:rFonts w:ascii="Times New Roman" w:eastAsia="Times New Roman" w:hAnsi="Times New Roman" w:cs="Times New Roman"/>
          <w:sz w:val="24"/>
          <w:szCs w:val="24"/>
          <w:lang w:eastAsia="lt-LT"/>
        </w:rPr>
        <w:t>27.</w:t>
      </w:r>
      <w:r w:rsidRPr="00EB4E57">
        <w:rPr>
          <w:rFonts w:ascii="Times New Roman" w:eastAsia="Times New Roman" w:hAnsi="Times New Roman" w:cs="Times New Roman"/>
          <w:sz w:val="24"/>
          <w:szCs w:val="24"/>
          <w:lang w:eastAsia="lt-LT"/>
        </w:rPr>
        <w:tab/>
        <w:t>Vietos projekto paraiškos vertinimo proceso etapai:</w:t>
      </w:r>
    </w:p>
    <w:p w:rsidR="00EB4E57" w:rsidRPr="00EB4E57" w:rsidRDefault="00EB4E57" w:rsidP="00EB4E57">
      <w:pPr>
        <w:tabs>
          <w:tab w:val="left" w:pos="1418"/>
        </w:tabs>
        <w:spacing w:after="0" w:line="240" w:lineRule="auto"/>
        <w:ind w:firstLine="720"/>
        <w:jc w:val="both"/>
        <w:rPr>
          <w:rFonts w:ascii="Times New Roman" w:eastAsia="Times New Roman" w:hAnsi="Times New Roman" w:cs="Times New Roman"/>
          <w:sz w:val="24"/>
          <w:szCs w:val="24"/>
          <w:lang w:eastAsia="lt-LT"/>
        </w:rPr>
      </w:pPr>
      <w:r w:rsidRPr="00EB4E57">
        <w:rPr>
          <w:rFonts w:ascii="Times New Roman" w:eastAsia="Times New Roman" w:hAnsi="Times New Roman" w:cs="Times New Roman"/>
          <w:sz w:val="24"/>
          <w:szCs w:val="24"/>
          <w:lang w:eastAsia="lt-LT"/>
        </w:rPr>
        <w:t>27.1. administracinės atitikties vertinimas (atlieka vienas strategijos vykdytojo paskirtas vietos projekto vertintojas);</w:t>
      </w:r>
    </w:p>
    <w:p w:rsidR="00EB4E57" w:rsidRPr="00EB4E57" w:rsidRDefault="00EB4E57" w:rsidP="00EB4E57">
      <w:pPr>
        <w:tabs>
          <w:tab w:val="left" w:pos="1418"/>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27.2.</w:t>
      </w:r>
      <w:r w:rsidRPr="00EB4E57">
        <w:rPr>
          <w:rFonts w:ascii="Times New Roman" w:eastAsia="Times New Roman" w:hAnsi="Times New Roman" w:cs="Times New Roman"/>
          <w:sz w:val="24"/>
          <w:szCs w:val="24"/>
        </w:rPr>
        <w:tab/>
        <w:t xml:space="preserve">tinkamumo skirti lėšas vietos projektui įgyvendinti vertinimas </w:t>
      </w:r>
      <w:r w:rsidRPr="00EB4E57">
        <w:rPr>
          <w:rFonts w:ascii="Times New Roman" w:eastAsia="Times New Roman" w:hAnsi="Times New Roman" w:cs="Times New Roman"/>
          <w:color w:val="000000"/>
          <w:sz w:val="24"/>
          <w:szCs w:val="24"/>
        </w:rPr>
        <w:t>(atlieka – strategijos vykdytojo paskirtas vietos projekto vertintojas ir vietos projekto vertinimo kontrolę atliekantis asmuo. Atskirų vietos projekto dalių vertinimą gali atlikti nepriklausomas ekspertas, jeigu vietos projekto vertintojas neturi specialių žinių ar kompetencijos)</w:t>
      </w:r>
      <w:r w:rsidRPr="00EB4E57">
        <w:rPr>
          <w:rFonts w:ascii="Times New Roman" w:eastAsia="Times New Roman" w:hAnsi="Times New Roman" w:cs="Times New Roman"/>
          <w:sz w:val="24"/>
          <w:szCs w:val="24"/>
        </w:rPr>
        <w:t>;</w:t>
      </w:r>
    </w:p>
    <w:p w:rsidR="00EB4E57" w:rsidRPr="00EB4E57" w:rsidRDefault="00EB4E57" w:rsidP="00EB4E57">
      <w:pPr>
        <w:tabs>
          <w:tab w:val="num" w:pos="0"/>
          <w:tab w:val="left" w:pos="1418"/>
        </w:tabs>
        <w:spacing w:after="0" w:line="240" w:lineRule="auto"/>
        <w:ind w:firstLine="720"/>
        <w:jc w:val="both"/>
        <w:rPr>
          <w:rFonts w:ascii="Times New Roman" w:eastAsia="Times New Roman" w:hAnsi="Times New Roman" w:cs="Times New Roman"/>
          <w:color w:val="000000"/>
          <w:sz w:val="24"/>
          <w:szCs w:val="24"/>
        </w:rPr>
      </w:pPr>
      <w:r w:rsidRPr="00EB4E57">
        <w:rPr>
          <w:rFonts w:ascii="Times New Roman" w:eastAsia="Times New Roman" w:hAnsi="Times New Roman" w:cs="Times New Roman"/>
          <w:sz w:val="24"/>
          <w:szCs w:val="24"/>
        </w:rPr>
        <w:t>27.3.</w:t>
      </w:r>
      <w:r w:rsidRPr="00EB4E57">
        <w:rPr>
          <w:rFonts w:ascii="Times New Roman" w:eastAsia="Times New Roman" w:hAnsi="Times New Roman" w:cs="Times New Roman"/>
          <w:sz w:val="24"/>
          <w:szCs w:val="24"/>
        </w:rPr>
        <w:tab/>
      </w:r>
      <w:r w:rsidRPr="00EB4E57">
        <w:rPr>
          <w:rFonts w:ascii="Times New Roman" w:eastAsia="Times New Roman" w:hAnsi="Times New Roman" w:cs="Times New Roman"/>
          <w:color w:val="000000"/>
          <w:sz w:val="24"/>
          <w:szCs w:val="24"/>
        </w:rPr>
        <w:t xml:space="preserve">pirmumo vertinimą atlieka vienas vietos projektų vertintojas. </w:t>
      </w:r>
    </w:p>
    <w:p w:rsidR="00EB4E57" w:rsidRPr="00EB4E57" w:rsidRDefault="00EB4E57" w:rsidP="00EB4E57">
      <w:pPr>
        <w:tabs>
          <w:tab w:val="num" w:pos="0"/>
          <w:tab w:val="left" w:pos="1418"/>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 xml:space="preserve">28. 27.3 punkte nurodytas vertinimas atliekamas vadovaujantis Specialiosiose taisyklėse nurodytais reikalavimais (pirmumo vertinimo etapas privalo būti numatytas vadovaujantis teisės aktais). </w:t>
      </w:r>
    </w:p>
    <w:p w:rsidR="00EB4E57" w:rsidRPr="00EB4E57" w:rsidRDefault="00EB4E57" w:rsidP="00EB4E57">
      <w:pPr>
        <w:tabs>
          <w:tab w:val="num" w:pos="0"/>
          <w:tab w:val="left" w:pos="1134"/>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29.</w:t>
      </w:r>
      <w:r w:rsidRPr="00EB4E57">
        <w:rPr>
          <w:rFonts w:ascii="Times New Roman" w:eastAsia="Times New Roman" w:hAnsi="Times New Roman" w:cs="Times New Roman"/>
          <w:sz w:val="24"/>
          <w:szCs w:val="24"/>
        </w:rPr>
        <w:tab/>
        <w:t xml:space="preserve">Užregistravus vietos projekto paraiškas Strategijos vykdytojo buveinėje, pareiškėjas negali teikti papildomos informacijos, jei jos nepareikalauja Strategijos vykdytojas (išskyrus informaciją apie pasikeitusius ryšio duomenis). Į papildomą informaciją, kurią pareiškėjas pateikia savo iniciatyva, bet kuriame projekto vertinimo etape atliekamo vietos projekto paraiškos vertinimo ir atrankos metu neatsižvelgiama. </w:t>
      </w:r>
    </w:p>
    <w:p w:rsidR="00494DD9" w:rsidRDefault="00EB4E57" w:rsidP="00EB4E57">
      <w:pPr>
        <w:tabs>
          <w:tab w:val="num" w:pos="0"/>
          <w:tab w:val="left" w:pos="1134"/>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30. Pareiškėjo tinkamumas gauti paramą vertinamas pagal vietos projekto paraiškos pateikimo dieną pareiškėjo pateiktus ir atitinkamais dokumentais pagrįstus duomenis, viešuosiuose registruose esančius duomenis, taip pat pagal dokumentus ir informaciją, gautą iš pareiškėjo po Strategijos vykdytojo paklausimo (-ų). Jei duomenys skiriasi, vadovaujamasi registruose esančiais duomenimis.</w:t>
      </w:r>
      <w:r w:rsidR="0028584B">
        <w:rPr>
          <w:rFonts w:ascii="Times New Roman" w:eastAsia="Times New Roman" w:hAnsi="Times New Roman" w:cs="Times New Roman"/>
          <w:sz w:val="24"/>
          <w:szCs w:val="24"/>
        </w:rPr>
        <w:t xml:space="preserve"> </w:t>
      </w:r>
      <w:r w:rsidR="0028584B" w:rsidRPr="0028584B">
        <w:rPr>
          <w:rFonts w:ascii="Times New Roman" w:eastAsia="Times New Roman" w:hAnsi="Times New Roman" w:cs="Times New Roman"/>
          <w:sz w:val="24"/>
          <w:szCs w:val="24"/>
        </w:rPr>
        <w:t xml:space="preserve">Informacija apie pareiškėjo dalyvavimą kitose investicinėse priemonėse tikrinama </w:t>
      </w:r>
      <w:r w:rsidR="00494DD9" w:rsidRPr="00494DD9">
        <w:rPr>
          <w:rFonts w:ascii="Times New Roman" w:eastAsia="Times New Roman" w:hAnsi="Times New Roman" w:cs="Times New Roman"/>
          <w:sz w:val="24"/>
          <w:szCs w:val="24"/>
        </w:rPr>
        <w:t xml:space="preserve">Agentūros informaciniame portale, adresu </w:t>
      </w:r>
      <w:hyperlink r:id="rId15" w:history="1">
        <w:r w:rsidR="00494DD9" w:rsidRPr="00494DD9">
          <w:rPr>
            <w:rFonts w:ascii="Times New Roman" w:eastAsia="Times New Roman" w:hAnsi="Times New Roman" w:cs="Times New Roman"/>
            <w:sz w:val="24"/>
            <w:szCs w:val="24"/>
          </w:rPr>
          <w:t>https://portal.nma.lt</w:t>
        </w:r>
      </w:hyperlink>
    </w:p>
    <w:p w:rsidR="00EB4E57" w:rsidRPr="00EB4E57" w:rsidRDefault="00EB4E57" w:rsidP="00EB4E57">
      <w:pPr>
        <w:tabs>
          <w:tab w:val="num" w:pos="0"/>
          <w:tab w:val="left" w:pos="1134"/>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31.</w:t>
      </w:r>
      <w:r w:rsidRPr="00EB4E57">
        <w:rPr>
          <w:rFonts w:ascii="Times New Roman" w:eastAsia="Times New Roman" w:hAnsi="Times New Roman" w:cs="Times New Roman"/>
          <w:sz w:val="24"/>
          <w:szCs w:val="24"/>
        </w:rPr>
        <w:tab/>
        <w:t>Pareiškėjas, esant svarbioms aplinkybėms, papildomą informaciją, susijusią su vietos projektu, savo iniciatyva gali teikti ir po vietos projekto paraiškos pateikimo Strategijos vykdytojui</w:t>
      </w:r>
      <w:r w:rsidRPr="00EB4E57">
        <w:rPr>
          <w:rFonts w:ascii="Times New Roman" w:eastAsia="Times New Roman" w:hAnsi="Times New Roman" w:cs="Times New Roman"/>
          <w:i/>
          <w:sz w:val="24"/>
          <w:szCs w:val="24"/>
        </w:rPr>
        <w:t xml:space="preserve"> </w:t>
      </w:r>
      <w:r w:rsidRPr="00EB4E57">
        <w:rPr>
          <w:rFonts w:ascii="Times New Roman" w:eastAsia="Times New Roman" w:hAnsi="Times New Roman" w:cs="Times New Roman"/>
          <w:sz w:val="24"/>
          <w:szCs w:val="24"/>
        </w:rPr>
        <w:t xml:space="preserve">dienos, tačiau tik iki tinkamumo skirti lėšas vietos projektui įgyvendinti vertinimo pradžios. </w:t>
      </w:r>
    </w:p>
    <w:p w:rsidR="00EB4E57" w:rsidRPr="00EB4E57" w:rsidRDefault="00EB4E57" w:rsidP="00EB4E57">
      <w:pPr>
        <w:tabs>
          <w:tab w:val="num" w:pos="0"/>
          <w:tab w:val="left" w:pos="1134"/>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 xml:space="preserve">32. Pateikiant papildomus dokumentus būtina raštu paaiškinti, dėl kokių priežasčių dokumentai nepateikti kartu su vietos projekto paraiška (pvz.: pateikiami finansiniai dokumentai ir pan.). </w:t>
      </w:r>
    </w:p>
    <w:p w:rsidR="00EB4E57" w:rsidRPr="00EB4E57" w:rsidRDefault="00EB4E57" w:rsidP="00EB4E57">
      <w:pPr>
        <w:tabs>
          <w:tab w:val="num" w:pos="0"/>
          <w:tab w:val="left" w:pos="1134"/>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33. Numatytos investicijos ir prašoma paramos suma po vietos projekto paraiškos pateikimo iki sprendimo priėmimo skirti paramą gali būti keičiama pasikeitus teisės aktams, kuriais keičiamas paramos intensyvumas, tačiau didžiausia paramos suma vienam projektui negali viršyti Specialiosiose taisyklėse nustatytos sumos.</w:t>
      </w:r>
    </w:p>
    <w:p w:rsidR="00EB4E57" w:rsidRPr="00EB4E57" w:rsidRDefault="00EB4E57" w:rsidP="00EB4E57">
      <w:pPr>
        <w:suppressAutoHyphens/>
        <w:spacing w:after="0" w:line="240" w:lineRule="auto"/>
        <w:ind w:firstLine="709"/>
        <w:jc w:val="both"/>
        <w:textAlignment w:val="center"/>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lastRenderedPageBreak/>
        <w:t>34. Vietos projekto paraiškos vertinimas nuo vietos projektų paraiškų priėmimo laikotarpio pabaigos iki sprendimo dėl vietos projekto finansavimo priėmimo dienos negali trukti ilgiau kaip 40 (keturiasdešimt) darbo dienų (į šį terminą neįskaičiuojamas laikas, kai vertinimo metu pareiškėjui elektroniniu paštu, paštu ar kitu būdu siunčiami paklausimai dėl trūkstamų dokumentų ir (arba) informacijos pateikimo ir atliekamos patikros vietoje). Terminai nurodyti „Veiksmų atlikimo terminų lentelėje“ (17 priedas).</w:t>
      </w:r>
    </w:p>
    <w:p w:rsidR="00EB4E57" w:rsidRPr="00EB4E57" w:rsidRDefault="00EB4E57" w:rsidP="00EB4E57">
      <w:pPr>
        <w:suppressAutoHyphens/>
        <w:spacing w:after="0" w:line="240" w:lineRule="auto"/>
        <w:jc w:val="both"/>
        <w:textAlignment w:val="center"/>
        <w:rPr>
          <w:rFonts w:ascii="Times New Roman" w:eastAsia="Times New Roman" w:hAnsi="Times New Roman" w:cs="Times New Roman"/>
          <w:color w:val="000000"/>
          <w:sz w:val="24"/>
          <w:szCs w:val="24"/>
        </w:rPr>
      </w:pPr>
    </w:p>
    <w:p w:rsidR="00EB4E57" w:rsidRPr="00EB4E57" w:rsidRDefault="00EB4E57" w:rsidP="00EB4E57">
      <w:pPr>
        <w:tabs>
          <w:tab w:val="left" w:pos="540"/>
        </w:tabs>
        <w:spacing w:after="0" w:line="240" w:lineRule="auto"/>
        <w:ind w:firstLine="540"/>
        <w:jc w:val="center"/>
        <w:rPr>
          <w:rFonts w:ascii="Times New Roman" w:eastAsia="Times New Roman" w:hAnsi="Times New Roman" w:cs="Times New Roman"/>
          <w:b/>
          <w:bCs/>
          <w:sz w:val="24"/>
          <w:szCs w:val="24"/>
          <w:lang w:eastAsia="lt-LT"/>
        </w:rPr>
      </w:pPr>
      <w:r w:rsidRPr="00EB4E57">
        <w:rPr>
          <w:rFonts w:ascii="Times New Roman" w:eastAsia="Times New Roman" w:hAnsi="Times New Roman" w:cs="Times New Roman"/>
          <w:b/>
          <w:bCs/>
          <w:sz w:val="24"/>
          <w:szCs w:val="24"/>
          <w:lang w:eastAsia="lt-LT"/>
        </w:rPr>
        <w:t>Vietos projekto paraiškų vertintojai, nepriklausomi ekspertai</w:t>
      </w:r>
    </w:p>
    <w:p w:rsidR="00EB4E57" w:rsidRPr="00EB4E57" w:rsidRDefault="00EB4E57" w:rsidP="00EB4E57">
      <w:pPr>
        <w:tabs>
          <w:tab w:val="left" w:pos="540"/>
        </w:tabs>
        <w:spacing w:after="0" w:line="240" w:lineRule="auto"/>
        <w:ind w:firstLine="540"/>
        <w:jc w:val="center"/>
        <w:rPr>
          <w:rFonts w:ascii="Times New Roman" w:eastAsia="Times New Roman" w:hAnsi="Times New Roman" w:cs="Times New Roman"/>
          <w:b/>
          <w:bCs/>
          <w:caps/>
          <w:sz w:val="24"/>
          <w:szCs w:val="24"/>
          <w:lang w:eastAsia="lt-LT"/>
        </w:rPr>
      </w:pPr>
    </w:p>
    <w:p w:rsidR="00EB4E57" w:rsidRPr="00EB4E57" w:rsidRDefault="00EB4E57" w:rsidP="00EB4E57">
      <w:pPr>
        <w:tabs>
          <w:tab w:val="left" w:pos="540"/>
          <w:tab w:val="left" w:pos="1134"/>
        </w:tabs>
        <w:spacing w:after="0" w:line="240" w:lineRule="auto"/>
        <w:ind w:firstLine="720"/>
        <w:jc w:val="both"/>
        <w:rPr>
          <w:rFonts w:ascii="Times New Roman" w:eastAsia="Times New Roman" w:hAnsi="Times New Roman" w:cs="Times New Roman"/>
          <w:bCs/>
          <w:sz w:val="24"/>
          <w:szCs w:val="24"/>
          <w:lang w:eastAsia="lt-LT"/>
        </w:rPr>
      </w:pPr>
      <w:r w:rsidRPr="00EB4E57">
        <w:rPr>
          <w:rFonts w:ascii="Times New Roman" w:eastAsia="Times New Roman" w:hAnsi="Times New Roman" w:cs="Times New Roman"/>
          <w:bCs/>
          <w:caps/>
          <w:sz w:val="24"/>
          <w:szCs w:val="24"/>
          <w:lang w:eastAsia="lt-LT"/>
        </w:rPr>
        <w:t>35</w:t>
      </w:r>
      <w:r w:rsidRPr="00EB4E57">
        <w:rPr>
          <w:rFonts w:ascii="Times New Roman" w:eastAsia="Times New Roman" w:hAnsi="Times New Roman" w:cs="Times New Roman"/>
          <w:bCs/>
          <w:caps/>
          <w:sz w:val="24"/>
          <w:szCs w:val="24"/>
          <w:lang w:eastAsia="lt-LT"/>
        </w:rPr>
        <w:tab/>
      </w:r>
      <w:r w:rsidRPr="00EB4E57">
        <w:rPr>
          <w:rFonts w:ascii="Times New Roman" w:eastAsia="Times New Roman" w:hAnsi="Times New Roman" w:cs="Times New Roman"/>
          <w:bCs/>
          <w:sz w:val="24"/>
          <w:szCs w:val="24"/>
          <w:lang w:eastAsia="lt-LT"/>
        </w:rPr>
        <w:t>Vietos projektų paraiškas vertina Strategijos vykdytojo</w:t>
      </w:r>
      <w:r w:rsidRPr="00EB4E57">
        <w:rPr>
          <w:rFonts w:ascii="Times New Roman" w:eastAsia="Times New Roman" w:hAnsi="Times New Roman" w:cs="Times New Roman"/>
          <w:b/>
          <w:bCs/>
          <w:caps/>
          <w:sz w:val="24"/>
          <w:szCs w:val="24"/>
          <w:lang w:eastAsia="lt-LT"/>
        </w:rPr>
        <w:t xml:space="preserve"> </w:t>
      </w:r>
      <w:r w:rsidRPr="00EB4E57">
        <w:rPr>
          <w:rFonts w:ascii="Times New Roman" w:eastAsia="Times New Roman" w:hAnsi="Times New Roman" w:cs="Times New Roman"/>
          <w:bCs/>
          <w:sz w:val="24"/>
          <w:szCs w:val="24"/>
          <w:lang w:eastAsia="lt-LT"/>
        </w:rPr>
        <w:t xml:space="preserve">paskirti </w:t>
      </w:r>
      <w:r w:rsidRPr="00EB4E57">
        <w:rPr>
          <w:rFonts w:ascii="Times New Roman" w:eastAsia="Times New Roman" w:hAnsi="Times New Roman" w:cs="Times New Roman"/>
          <w:bCs/>
          <w:color w:val="000000"/>
          <w:spacing w:val="-2"/>
          <w:sz w:val="24"/>
          <w:szCs w:val="24"/>
          <w:lang w:eastAsia="lt-LT"/>
        </w:rPr>
        <w:t>strategijos vykdytojo darbuotojai</w:t>
      </w:r>
      <w:r w:rsidRPr="00EB4E57">
        <w:rPr>
          <w:rFonts w:ascii="Times New Roman" w:eastAsia="Times New Roman" w:hAnsi="Times New Roman" w:cs="Times New Roman"/>
          <w:bCs/>
          <w:sz w:val="24"/>
          <w:szCs w:val="24"/>
          <w:lang w:eastAsia="lt-LT"/>
        </w:rPr>
        <w:t xml:space="preserve"> </w:t>
      </w:r>
      <w:r w:rsidRPr="00EB4E57">
        <w:rPr>
          <w:rFonts w:ascii="Times New Roman" w:eastAsia="Times New Roman" w:hAnsi="Times New Roman" w:cs="Times New Roman"/>
          <w:sz w:val="24"/>
          <w:szCs w:val="24"/>
          <w:lang w:eastAsia="lt-LT"/>
        </w:rPr>
        <w:t xml:space="preserve">(toliau – vertintojai), kurių </w:t>
      </w:r>
      <w:r w:rsidRPr="00EB4E57">
        <w:rPr>
          <w:rFonts w:ascii="Times New Roman" w:eastAsia="Times New Roman" w:hAnsi="Times New Roman" w:cs="Times New Roman"/>
          <w:bCs/>
          <w:sz w:val="24"/>
          <w:szCs w:val="24"/>
          <w:lang w:eastAsia="lt-LT"/>
        </w:rPr>
        <w:t>vardus ir pavardes Strategijos vykdytojo vadovas nurodo vietos projekto paraiškos administravimo kontroliniame žymų lape (</w:t>
      </w:r>
      <w:hyperlink w:anchor="_VIETOS_PROJEKTO_Paraiškos" w:history="1">
        <w:r w:rsidRPr="00EB4E57">
          <w:rPr>
            <w:rFonts w:ascii="Times New Roman" w:eastAsia="Times New Roman" w:hAnsi="Times New Roman" w:cs="Times New Roman"/>
            <w:bCs/>
            <w:sz w:val="24"/>
            <w:szCs w:val="24"/>
            <w:lang w:eastAsia="lt-LT"/>
          </w:rPr>
          <w:t>4 priedas</w:t>
        </w:r>
      </w:hyperlink>
      <w:r w:rsidRPr="00EB4E57">
        <w:rPr>
          <w:rFonts w:ascii="Times New Roman" w:eastAsia="Times New Roman" w:hAnsi="Times New Roman" w:cs="Times New Roman"/>
          <w:bCs/>
          <w:sz w:val="24"/>
          <w:szCs w:val="24"/>
          <w:lang w:eastAsia="lt-LT"/>
        </w:rPr>
        <w:t xml:space="preserve">). </w:t>
      </w:r>
      <w:r w:rsidRPr="00EB4E57">
        <w:rPr>
          <w:rFonts w:ascii="Times New Roman" w:eastAsia="Times New Roman" w:hAnsi="Times New Roman" w:cs="Times New Roman"/>
          <w:bCs/>
          <w:color w:val="000000"/>
          <w:spacing w:val="-2"/>
          <w:sz w:val="24"/>
          <w:szCs w:val="24"/>
          <w:lang w:eastAsia="lt-LT"/>
        </w:rPr>
        <w:t>Strategijos</w:t>
      </w:r>
      <w:r w:rsidRPr="00EB4E57">
        <w:rPr>
          <w:rFonts w:ascii="Times New Roman" w:eastAsia="Calibri" w:hAnsi="Times New Roman" w:cs="Times New Roman"/>
          <w:bCs/>
          <w:color w:val="000000"/>
          <w:spacing w:val="-2"/>
          <w:lang w:eastAsia="lt-LT"/>
        </w:rPr>
        <w:t xml:space="preserve"> vykdytojo kolegialaus valdymo organo nariai</w:t>
      </w:r>
      <w:r w:rsidRPr="00EB4E57">
        <w:rPr>
          <w:rFonts w:ascii="Times New Roman" w:eastAsia="Times New Roman" w:hAnsi="Times New Roman" w:cs="Times New Roman"/>
          <w:bCs/>
          <w:color w:val="000000"/>
          <w:spacing w:val="-2"/>
          <w:sz w:val="24"/>
          <w:szCs w:val="24"/>
          <w:lang w:eastAsia="lt-LT"/>
        </w:rPr>
        <w:t xml:space="preserve"> negali būti skiriami vietos projektų vertintojais.</w:t>
      </w:r>
    </w:p>
    <w:p w:rsidR="00EB4E57" w:rsidRPr="00EB4E57" w:rsidRDefault="00EB4E57" w:rsidP="00EB4E57">
      <w:pPr>
        <w:tabs>
          <w:tab w:val="left" w:pos="1134"/>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36.</w:t>
      </w:r>
      <w:r w:rsidRPr="00EB4E57">
        <w:rPr>
          <w:rFonts w:ascii="Times New Roman" w:eastAsia="Times New Roman" w:hAnsi="Times New Roman" w:cs="Times New Roman"/>
          <w:sz w:val="24"/>
          <w:szCs w:val="24"/>
        </w:rPr>
        <w:tab/>
        <w:t xml:space="preserve">Vertintojai yra atsakingi už kiekvienos gautos vietos projekto paraiškos vertinimą ir administravimą. </w:t>
      </w:r>
    </w:p>
    <w:p w:rsidR="00EB4E57" w:rsidRPr="00EB4E57" w:rsidRDefault="00EB4E57" w:rsidP="00EB4E57">
      <w:pPr>
        <w:tabs>
          <w:tab w:val="left" w:pos="1134"/>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37.</w:t>
      </w:r>
      <w:r w:rsidRPr="00EB4E57">
        <w:rPr>
          <w:rFonts w:ascii="Times New Roman" w:eastAsia="Times New Roman" w:hAnsi="Times New Roman" w:cs="Times New Roman"/>
          <w:sz w:val="24"/>
          <w:szCs w:val="24"/>
        </w:rPr>
        <w:tab/>
        <w:t>Vertintojams pavedamos funkcijos:</w:t>
      </w:r>
    </w:p>
    <w:p w:rsidR="00EB4E57" w:rsidRPr="00EB4E57" w:rsidRDefault="00EB4E57" w:rsidP="00EB4E57">
      <w:pPr>
        <w:tabs>
          <w:tab w:val="left" w:pos="1418"/>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37.1. vietos projekto paraiškos vertinimo;</w:t>
      </w:r>
    </w:p>
    <w:p w:rsidR="00EB4E57" w:rsidRPr="00EB4E57" w:rsidRDefault="00EB4E57" w:rsidP="00EB4E57">
      <w:pPr>
        <w:tabs>
          <w:tab w:val="left" w:pos="1418"/>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 xml:space="preserve">37.2. vietos projekto paraiškos vertinimo kontrolės (vertinimo kontrolės funkcijų negali vykdyti vietos projekto paraiškos vertinimą atliekantis asmuo); </w:t>
      </w:r>
    </w:p>
    <w:p w:rsidR="00EB4E57" w:rsidRPr="00EB4E57" w:rsidRDefault="00EB4E57" w:rsidP="00EB4E57">
      <w:pPr>
        <w:tabs>
          <w:tab w:val="left" w:pos="1418"/>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 xml:space="preserve">37.3. pareiškėjo informavimo ir kitos funkcijos. </w:t>
      </w:r>
    </w:p>
    <w:p w:rsidR="00EB4E57" w:rsidRPr="00EB4E57" w:rsidRDefault="00EB4E57" w:rsidP="00EB4E57">
      <w:pPr>
        <w:tabs>
          <w:tab w:val="left" w:pos="900"/>
          <w:tab w:val="left" w:pos="1134"/>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38.</w:t>
      </w:r>
      <w:r w:rsidRPr="00EB4E57">
        <w:rPr>
          <w:rFonts w:ascii="Times New Roman" w:eastAsia="Times New Roman" w:hAnsi="Times New Roman" w:cs="Times New Roman"/>
          <w:sz w:val="24"/>
          <w:szCs w:val="24"/>
        </w:rPr>
        <w:tab/>
        <w:t>Strategijos vykdytojas paskiria arba pasamdo antrą kvalifikuotą asmenį, atliekantį tinkamumo skirti lėšas vietos projektui įgyvendinti vertinimo kontrolę ir priežiūrą, kurio (-</w:t>
      </w:r>
      <w:proofErr w:type="spellStart"/>
      <w:r w:rsidRPr="00EB4E57">
        <w:rPr>
          <w:rFonts w:ascii="Times New Roman" w:eastAsia="Times New Roman" w:hAnsi="Times New Roman" w:cs="Times New Roman"/>
          <w:sz w:val="24"/>
          <w:szCs w:val="24"/>
        </w:rPr>
        <w:t>ių</w:t>
      </w:r>
      <w:proofErr w:type="spellEnd"/>
      <w:r w:rsidRPr="00EB4E57">
        <w:rPr>
          <w:rFonts w:ascii="Times New Roman" w:eastAsia="Times New Roman" w:hAnsi="Times New Roman" w:cs="Times New Roman"/>
          <w:sz w:val="24"/>
          <w:szCs w:val="24"/>
        </w:rPr>
        <w:t>) vardus ir pavardes Strategijos vykdytojo vadovas nurodo vietos projekto paraiškos administravimo kontroliniame žymų lape (</w:t>
      </w:r>
      <w:hyperlink w:anchor="_VIETOS_PROJEKTO_Paraiškos" w:history="1">
        <w:r w:rsidRPr="00EB4E57">
          <w:rPr>
            <w:rFonts w:ascii="Times New Roman" w:eastAsia="Times New Roman" w:hAnsi="Times New Roman" w:cs="Times New Roman"/>
            <w:sz w:val="24"/>
            <w:szCs w:val="24"/>
          </w:rPr>
          <w:t>4 priedas</w:t>
        </w:r>
      </w:hyperlink>
      <w:r w:rsidRPr="00EB4E57">
        <w:rPr>
          <w:rFonts w:ascii="Times New Roman" w:eastAsia="Times New Roman" w:hAnsi="Times New Roman" w:cs="Times New Roman"/>
          <w:sz w:val="24"/>
          <w:szCs w:val="24"/>
        </w:rPr>
        <w:t>).</w:t>
      </w:r>
    </w:p>
    <w:p w:rsidR="00EB4E57" w:rsidRPr="00EB4E57" w:rsidRDefault="00EB4E57" w:rsidP="00EB4E57">
      <w:pPr>
        <w:tabs>
          <w:tab w:val="left" w:pos="1134"/>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39.</w:t>
      </w:r>
      <w:r w:rsidRPr="00EB4E57">
        <w:rPr>
          <w:rFonts w:ascii="Times New Roman" w:eastAsia="Times New Roman" w:hAnsi="Times New Roman" w:cs="Times New Roman"/>
          <w:sz w:val="24"/>
          <w:szCs w:val="24"/>
        </w:rPr>
        <w:tab/>
        <w:t>Atliekant vietos projekto paraiškos tinkamumo skirti paramą vertinimą, galima pasitelkti nepriklausomų ekspertų, kurių vardus ir pavardes Strategijos vykdytojo vadovas nurodo vietos projekto paraiškos administravimo kontroliniame žymų lape (</w:t>
      </w:r>
      <w:hyperlink w:anchor="_VIETOS_PROJEKTO_Paraiškos" w:history="1">
        <w:r w:rsidRPr="00EB4E57">
          <w:rPr>
            <w:rFonts w:ascii="Times New Roman" w:eastAsia="Times New Roman" w:hAnsi="Times New Roman" w:cs="Times New Roman"/>
            <w:sz w:val="24"/>
            <w:szCs w:val="24"/>
          </w:rPr>
          <w:t>4 priedas</w:t>
        </w:r>
      </w:hyperlink>
      <w:r w:rsidRPr="00EB4E57">
        <w:rPr>
          <w:rFonts w:ascii="Times New Roman" w:eastAsia="Times New Roman" w:hAnsi="Times New Roman" w:cs="Times New Roman"/>
          <w:sz w:val="24"/>
          <w:szCs w:val="24"/>
        </w:rPr>
        <w:t xml:space="preserve">).  </w:t>
      </w:r>
    </w:p>
    <w:p w:rsidR="00EB4E57" w:rsidRPr="00EB4E57" w:rsidRDefault="00EB4E57" w:rsidP="00EB4E57">
      <w:pPr>
        <w:tabs>
          <w:tab w:val="left" w:pos="1134"/>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40.</w:t>
      </w:r>
      <w:r w:rsidRPr="00EB4E57">
        <w:rPr>
          <w:rFonts w:ascii="Times New Roman" w:eastAsia="Times New Roman" w:hAnsi="Times New Roman" w:cs="Times New Roman"/>
          <w:sz w:val="24"/>
          <w:szCs w:val="24"/>
        </w:rPr>
        <w:tab/>
        <w:t>Nepriklausomi ekspertai gali būti skiriami (samdomi), jeigu vietos projektų vertinimas reikalauja specialiųjų žinių atitinkamoje srityje. Nepriklausomi ekspertai pasirenkami, atsižvelgiant į jų kvalifikaciją bei patirtį, nepažeidžiant viešųjų pirkimų procedūrų. Papildomai pasamdytas (-i) reikiamos kvalifikacijos ekspertas (-ai) turi pareikšti nuomonę dėl vietos projekto atitikties tam tikram (-</w:t>
      </w:r>
      <w:proofErr w:type="spellStart"/>
      <w:r w:rsidRPr="00EB4E57">
        <w:rPr>
          <w:rFonts w:ascii="Times New Roman" w:eastAsia="Times New Roman" w:hAnsi="Times New Roman" w:cs="Times New Roman"/>
          <w:sz w:val="24"/>
          <w:szCs w:val="24"/>
        </w:rPr>
        <w:t>iems</w:t>
      </w:r>
      <w:proofErr w:type="spellEnd"/>
      <w:r w:rsidRPr="00EB4E57">
        <w:rPr>
          <w:rFonts w:ascii="Times New Roman" w:eastAsia="Times New Roman" w:hAnsi="Times New Roman" w:cs="Times New Roman"/>
          <w:sz w:val="24"/>
          <w:szCs w:val="24"/>
        </w:rPr>
        <w:t>) atrankos kriterijui (-</w:t>
      </w:r>
      <w:proofErr w:type="spellStart"/>
      <w:r w:rsidRPr="00EB4E57">
        <w:rPr>
          <w:rFonts w:ascii="Times New Roman" w:eastAsia="Times New Roman" w:hAnsi="Times New Roman" w:cs="Times New Roman"/>
          <w:sz w:val="24"/>
          <w:szCs w:val="24"/>
        </w:rPr>
        <w:t>ams</w:t>
      </w:r>
      <w:proofErr w:type="spellEnd"/>
      <w:r w:rsidRPr="00EB4E57">
        <w:rPr>
          <w:rFonts w:ascii="Times New Roman" w:eastAsia="Times New Roman" w:hAnsi="Times New Roman" w:cs="Times New Roman"/>
          <w:sz w:val="24"/>
          <w:szCs w:val="24"/>
        </w:rPr>
        <w:t>) (pvz., atitikties ES horizontaliosioms sritims ir pan.). Nepriklausomų ekspertų paslaugos perkamos teisės aktų nustatyta tvarka.</w:t>
      </w:r>
    </w:p>
    <w:p w:rsidR="00EB4E57" w:rsidRPr="00EB4E57" w:rsidRDefault="00EB4E57" w:rsidP="00EB4E57">
      <w:pPr>
        <w:autoSpaceDE w:val="0"/>
        <w:autoSpaceDN w:val="0"/>
        <w:adjustRightInd w:val="0"/>
        <w:spacing w:after="0" w:line="240" w:lineRule="auto"/>
        <w:ind w:firstLine="540"/>
        <w:jc w:val="center"/>
        <w:rPr>
          <w:rFonts w:ascii="Times New Roman" w:eastAsia="Times New Roman" w:hAnsi="Times New Roman" w:cs="Times New Roman"/>
          <w:sz w:val="24"/>
          <w:szCs w:val="24"/>
        </w:rPr>
      </w:pPr>
    </w:p>
    <w:p w:rsidR="00EB4E57" w:rsidRPr="00EB4E57" w:rsidRDefault="00EB4E57" w:rsidP="00EB4E57">
      <w:pPr>
        <w:autoSpaceDE w:val="0"/>
        <w:autoSpaceDN w:val="0"/>
        <w:adjustRightInd w:val="0"/>
        <w:spacing w:after="0" w:line="240" w:lineRule="auto"/>
        <w:ind w:firstLine="540"/>
        <w:jc w:val="center"/>
        <w:rPr>
          <w:rFonts w:ascii="Times New Roman" w:eastAsia="Times New Roman" w:hAnsi="Times New Roman" w:cs="Times New Roman"/>
          <w:b/>
          <w:sz w:val="24"/>
          <w:szCs w:val="24"/>
        </w:rPr>
      </w:pPr>
      <w:r w:rsidRPr="00EB4E57">
        <w:rPr>
          <w:rFonts w:ascii="Times New Roman" w:eastAsia="Times New Roman" w:hAnsi="Times New Roman" w:cs="Times New Roman"/>
          <w:b/>
          <w:sz w:val="24"/>
          <w:szCs w:val="24"/>
        </w:rPr>
        <w:t>Nešališkumo deklaracija</w:t>
      </w:r>
    </w:p>
    <w:p w:rsidR="00EB4E57" w:rsidRPr="00EB4E57" w:rsidRDefault="00EB4E57" w:rsidP="00EB4E57">
      <w:pPr>
        <w:autoSpaceDE w:val="0"/>
        <w:autoSpaceDN w:val="0"/>
        <w:adjustRightInd w:val="0"/>
        <w:spacing w:after="0" w:line="240" w:lineRule="auto"/>
        <w:ind w:firstLineChars="353" w:firstLine="851"/>
        <w:jc w:val="center"/>
        <w:rPr>
          <w:rFonts w:ascii="Times New Roman" w:eastAsia="Times New Roman" w:hAnsi="Times New Roman" w:cs="Times New Roman"/>
          <w:b/>
          <w:sz w:val="24"/>
          <w:szCs w:val="24"/>
        </w:rPr>
      </w:pPr>
    </w:p>
    <w:p w:rsidR="00EB4E57" w:rsidRPr="00EB4E57" w:rsidRDefault="00EB4E57" w:rsidP="00EB4E57">
      <w:pPr>
        <w:tabs>
          <w:tab w:val="left" w:pos="1134"/>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41. Prieš atlikdami vertinimą, vertintojai (nepriklausomi ekspertai (jei tokie yra) prieš teikdami paslaugas) patvirtina savo konfidencialumą ir nešališkumą pasirašydami konfidencialumo ir nešališkumo deklaraciją (</w:t>
      </w:r>
      <w:hyperlink w:anchor="_VIETOS_PROJEKTŲ_PARAIŠKŲ" w:history="1">
        <w:r w:rsidRPr="00EB4E57">
          <w:rPr>
            <w:rFonts w:ascii="Times New Roman" w:eastAsia="Times New Roman" w:hAnsi="Times New Roman" w:cs="Times New Roman"/>
            <w:sz w:val="24"/>
            <w:szCs w:val="24"/>
          </w:rPr>
          <w:t>1 priedas</w:t>
        </w:r>
      </w:hyperlink>
      <w:r w:rsidRPr="00EB4E57">
        <w:rPr>
          <w:rFonts w:ascii="Times New Roman" w:eastAsia="Times New Roman" w:hAnsi="Times New Roman" w:cs="Times New Roman"/>
          <w:sz w:val="24"/>
          <w:szCs w:val="24"/>
        </w:rPr>
        <w:t>), kuria įsipareigoja būti nešališki ir laikytis konfidencialumo.</w:t>
      </w:r>
    </w:p>
    <w:p w:rsidR="00EB4E57" w:rsidRPr="00EB4E57" w:rsidRDefault="00EB4E57" w:rsidP="00EB4E57">
      <w:pPr>
        <w:tabs>
          <w:tab w:val="left" w:pos="1134"/>
          <w:tab w:val="left" w:pos="1276"/>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42.</w:t>
      </w:r>
      <w:r w:rsidRPr="00EB4E57">
        <w:rPr>
          <w:rFonts w:ascii="Times New Roman" w:eastAsia="Times New Roman" w:hAnsi="Times New Roman" w:cs="Times New Roman"/>
          <w:sz w:val="24"/>
          <w:szCs w:val="24"/>
        </w:rPr>
        <w:tab/>
        <w:t>Jeigu yra pagrindo manyti, kad paskirto asmens dalyvavimas vertinant vietos projekto paraišką, atliekant vietos projekto paraiškos vertinimo kontrolę ir (ar) vykdant kitas priskirtas funkcijas, gali sukelti interesų konfliktą, tas vietos projektų vertintojas pats arba Strategijos vykdytojo valdymo organui, turinčiam sprendimų priėmimo teisę, pareikalavus, turi nusišalinti nuo viso vietos projekto vertinimo proceso.</w:t>
      </w:r>
    </w:p>
    <w:p w:rsidR="00EB4E57" w:rsidRPr="00EB4E57" w:rsidRDefault="00EB4E57" w:rsidP="00EB4E57">
      <w:pPr>
        <w:tabs>
          <w:tab w:val="left" w:pos="0"/>
          <w:tab w:val="left" w:pos="180"/>
        </w:tabs>
        <w:spacing w:after="0" w:line="240" w:lineRule="auto"/>
        <w:ind w:firstLine="567"/>
        <w:jc w:val="center"/>
        <w:rPr>
          <w:rFonts w:ascii="Times New Roman" w:eastAsia="Times New Roman" w:hAnsi="Times New Roman" w:cs="Times New Roman"/>
          <w:sz w:val="24"/>
          <w:szCs w:val="24"/>
        </w:rPr>
      </w:pPr>
    </w:p>
    <w:p w:rsidR="00EB4E57" w:rsidRPr="00EB4E57" w:rsidRDefault="00EB4E57" w:rsidP="00EB4E57">
      <w:pPr>
        <w:keepNext/>
        <w:spacing w:after="0" w:line="240" w:lineRule="auto"/>
        <w:ind w:left="360"/>
        <w:jc w:val="center"/>
        <w:outlineLvl w:val="0"/>
        <w:rPr>
          <w:rFonts w:ascii="Times New Roman" w:eastAsia="Times New Roman" w:hAnsi="Times New Roman" w:cs="Times New Roman"/>
          <w:b/>
          <w:bCs/>
          <w:caps/>
          <w:sz w:val="24"/>
          <w:szCs w:val="24"/>
        </w:rPr>
      </w:pPr>
      <w:bookmarkStart w:id="61" w:name="_Toc80772806"/>
      <w:bookmarkStart w:id="62" w:name="_Toc81971750"/>
      <w:bookmarkStart w:id="63" w:name="_Toc82846606"/>
      <w:bookmarkStart w:id="64" w:name="_Toc126987688"/>
      <w:r w:rsidRPr="00EB4E57">
        <w:rPr>
          <w:rFonts w:ascii="Times New Roman" w:eastAsia="Times New Roman" w:hAnsi="Times New Roman" w:cs="Times New Roman"/>
          <w:b/>
          <w:bCs/>
          <w:sz w:val="24"/>
          <w:szCs w:val="24"/>
        </w:rPr>
        <w:t>Vietos projektų paraiškų administracinės atitikties vertinimas</w:t>
      </w:r>
      <w:bookmarkEnd w:id="61"/>
      <w:bookmarkEnd w:id="62"/>
      <w:bookmarkEnd w:id="63"/>
      <w:bookmarkEnd w:id="64"/>
    </w:p>
    <w:p w:rsidR="00EB4E57" w:rsidRPr="00EB4E57" w:rsidRDefault="00EB4E57" w:rsidP="00EB4E57">
      <w:pPr>
        <w:tabs>
          <w:tab w:val="left" w:pos="900"/>
        </w:tabs>
        <w:spacing w:after="0" w:line="240" w:lineRule="auto"/>
        <w:ind w:firstLine="540"/>
        <w:jc w:val="center"/>
        <w:rPr>
          <w:rFonts w:ascii="Times New Roman" w:eastAsia="Times New Roman" w:hAnsi="Times New Roman" w:cs="Times New Roman"/>
          <w:sz w:val="24"/>
          <w:szCs w:val="24"/>
        </w:rPr>
      </w:pPr>
    </w:p>
    <w:p w:rsidR="00EB4E57" w:rsidRPr="00EB4E57" w:rsidRDefault="00EB4E57" w:rsidP="00EB4E57">
      <w:pPr>
        <w:tabs>
          <w:tab w:val="left" w:pos="900"/>
          <w:tab w:val="left" w:pos="1134"/>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43.</w:t>
      </w:r>
      <w:r w:rsidRPr="00EB4E57">
        <w:rPr>
          <w:rFonts w:ascii="Times New Roman" w:eastAsia="Times New Roman" w:hAnsi="Times New Roman" w:cs="Times New Roman"/>
          <w:sz w:val="24"/>
          <w:szCs w:val="24"/>
        </w:rPr>
        <w:tab/>
        <w:t>Administracinės atitikties vertinimas atliekamas surinkus vietos projektų paraiškas;</w:t>
      </w:r>
    </w:p>
    <w:p w:rsidR="00EB4E57" w:rsidRPr="00EB4E57" w:rsidRDefault="00EB4E57" w:rsidP="00EB4E57">
      <w:pPr>
        <w:tabs>
          <w:tab w:val="left" w:pos="900"/>
          <w:tab w:val="left" w:pos="1134"/>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44.</w:t>
      </w:r>
      <w:r w:rsidRPr="00EB4E57">
        <w:rPr>
          <w:rFonts w:ascii="Times New Roman" w:eastAsia="Times New Roman" w:hAnsi="Times New Roman" w:cs="Times New Roman"/>
          <w:sz w:val="24"/>
          <w:szCs w:val="24"/>
        </w:rPr>
        <w:tab/>
        <w:t>Administracinio vertinimo metu nustatoma:</w:t>
      </w:r>
    </w:p>
    <w:p w:rsidR="00EB4E57" w:rsidRPr="00EB4E57" w:rsidRDefault="00EB4E57" w:rsidP="00EB4E57">
      <w:pPr>
        <w:tabs>
          <w:tab w:val="left" w:pos="900"/>
          <w:tab w:val="left" w:pos="1418"/>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44.1.</w:t>
      </w:r>
      <w:r w:rsidRPr="00EB4E57">
        <w:rPr>
          <w:rFonts w:ascii="Times New Roman" w:eastAsia="Times New Roman" w:hAnsi="Times New Roman" w:cs="Times New Roman"/>
          <w:sz w:val="24"/>
          <w:szCs w:val="24"/>
        </w:rPr>
        <w:tab/>
        <w:t>ar vietos projekto paraiška tinkamai užpildyta, ar pateikta visa informacija;</w:t>
      </w:r>
    </w:p>
    <w:p w:rsidR="00EB4E57" w:rsidRPr="00EB4E57" w:rsidRDefault="00EB4E57" w:rsidP="00EB4E57">
      <w:pPr>
        <w:tabs>
          <w:tab w:val="left" w:pos="900"/>
          <w:tab w:val="left" w:pos="1418"/>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44.2.</w:t>
      </w:r>
      <w:r w:rsidRPr="00EB4E57">
        <w:rPr>
          <w:rFonts w:ascii="Times New Roman" w:eastAsia="Times New Roman" w:hAnsi="Times New Roman" w:cs="Times New Roman"/>
          <w:sz w:val="24"/>
          <w:szCs w:val="24"/>
        </w:rPr>
        <w:tab/>
        <w:t>ar su vietos projekto paraiška pateikti visi reikiami ir vietos projekto paraiškoje nurodyti dokumentai, ar jie tinkami.</w:t>
      </w:r>
    </w:p>
    <w:p w:rsidR="00EB4E57" w:rsidRPr="00EB4E57" w:rsidRDefault="00EB4E57" w:rsidP="00EB4E57">
      <w:pPr>
        <w:tabs>
          <w:tab w:val="left" w:pos="900"/>
          <w:tab w:val="left" w:pos="1134"/>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lastRenderedPageBreak/>
        <w:t>45.</w:t>
      </w:r>
      <w:r w:rsidRPr="00EB4E57">
        <w:rPr>
          <w:rFonts w:ascii="Times New Roman" w:eastAsia="Times New Roman" w:hAnsi="Times New Roman" w:cs="Times New Roman"/>
          <w:sz w:val="24"/>
          <w:szCs w:val="24"/>
        </w:rPr>
        <w:tab/>
        <w:t>Administracinės atitikties vertinimą atlieka šio Tvarkos aprašo 35 punkte nustatyta tvarka paskirtas vertintojas pagal nurodytus terminus (17 priedas).</w:t>
      </w:r>
    </w:p>
    <w:p w:rsidR="00EB4E57" w:rsidRPr="00EB4E57" w:rsidRDefault="00EB4E57" w:rsidP="00EB4E57">
      <w:pPr>
        <w:tabs>
          <w:tab w:val="left" w:pos="900"/>
          <w:tab w:val="left" w:pos="1134"/>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46. Vertintojas, atlikdamas vietos projekto paraiškos administracinės atitikties vertinimą, pildo vietos projekto paraiškos administracinės atitikties vertinimo lentelę (</w:t>
      </w:r>
      <w:hyperlink w:anchor="_VIETOS_PROJEKTO_PARAIŠKOS_1" w:history="1">
        <w:r w:rsidRPr="00EB4E57">
          <w:rPr>
            <w:rFonts w:ascii="Times New Roman" w:eastAsia="Times New Roman" w:hAnsi="Times New Roman" w:cs="Times New Roman"/>
            <w:sz w:val="24"/>
            <w:szCs w:val="24"/>
          </w:rPr>
          <w:t>6 priedas</w:t>
        </w:r>
      </w:hyperlink>
      <w:r w:rsidRPr="00EB4E57">
        <w:rPr>
          <w:rFonts w:ascii="Times New Roman" w:eastAsia="Times New Roman" w:hAnsi="Times New Roman" w:cs="Times New Roman"/>
          <w:sz w:val="24"/>
          <w:szCs w:val="24"/>
        </w:rPr>
        <w:t>), atsakydamas į visus lentelėje pateiktus klausimus, pateikia pastabas (jeigu trūksta informacijos ir (arba) dokumentų) ir pasirašo kiekviename vertinimo lentelės lape.</w:t>
      </w:r>
    </w:p>
    <w:p w:rsidR="00EB4E57" w:rsidRPr="00EB4E57" w:rsidRDefault="00EB4E57" w:rsidP="00EB4E57">
      <w:pPr>
        <w:tabs>
          <w:tab w:val="left" w:pos="900"/>
          <w:tab w:val="left" w:pos="1134"/>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47.</w:t>
      </w:r>
      <w:r w:rsidRPr="00EB4E57">
        <w:rPr>
          <w:rFonts w:ascii="Times New Roman" w:eastAsia="Times New Roman" w:hAnsi="Times New Roman" w:cs="Times New Roman"/>
          <w:sz w:val="24"/>
          <w:szCs w:val="24"/>
        </w:rPr>
        <w:tab/>
        <w:t>Vertintojas, atlikdamas vietos projekto paraiškos administracinės atitikties vertinimą, pildo vietos projekto paraiškos administravimo kontrolinį žymų lapą (</w:t>
      </w:r>
      <w:hyperlink w:anchor="_VIETOS_PROJEKTO_Paraiškos" w:history="1">
        <w:r w:rsidRPr="00EB4E57">
          <w:rPr>
            <w:rFonts w:ascii="Times New Roman" w:eastAsia="Times New Roman" w:hAnsi="Times New Roman" w:cs="Times New Roman"/>
            <w:sz w:val="24"/>
            <w:szCs w:val="24"/>
          </w:rPr>
          <w:t>4 priedas</w:t>
        </w:r>
      </w:hyperlink>
      <w:r w:rsidRPr="00EB4E57">
        <w:rPr>
          <w:rFonts w:ascii="Times New Roman" w:eastAsia="Times New Roman" w:hAnsi="Times New Roman" w:cs="Times New Roman"/>
          <w:sz w:val="24"/>
          <w:szCs w:val="24"/>
        </w:rPr>
        <w:t>), kuriame pažymi dokumentų patikrinimo, paklausimo dėl trūkstamos informacijos ir (arba) dokumentų pateikimo faktą, pasirašo. Vietos projekto paraiškos administravimo kontroliniame žymų lape vėliau bus pažymimi visi su vietos projekto paraiškos administravimu susiję veiksmai, juos atlikę asmenys, priimto sprendimo data bei patvirtinančio dokumento numeris.</w:t>
      </w:r>
    </w:p>
    <w:p w:rsidR="00EB4E57" w:rsidRPr="00EB4E57" w:rsidRDefault="00EB4E57" w:rsidP="00EB4E57">
      <w:pPr>
        <w:tabs>
          <w:tab w:val="left" w:pos="900"/>
          <w:tab w:val="left" w:pos="1134"/>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48.</w:t>
      </w:r>
      <w:r w:rsidRPr="00EB4E57">
        <w:rPr>
          <w:rFonts w:ascii="Times New Roman" w:eastAsia="Times New Roman" w:hAnsi="Times New Roman" w:cs="Times New Roman"/>
          <w:sz w:val="24"/>
          <w:szCs w:val="24"/>
        </w:rPr>
        <w:tab/>
        <w:t xml:space="preserve">Jeigu vertintojas, atlikdamas administracinės atitikties vertinimą, nustato, kad pareiškėjo pateikta vietos projekto paraiška su priedais yra tinkama tolimesniam vertinimui, t. y. į visus vertinimo lentelės klausimus atsako teigiamai („taip“), vietos projekto paraiška perduodama tolimesniam tinkamumo skirti lėšas vietos projektui įgyvendinti vertinimui. </w:t>
      </w:r>
    </w:p>
    <w:p w:rsidR="00EB4E57" w:rsidRPr="00EB4E57" w:rsidRDefault="00EB4E57" w:rsidP="00EB4E57">
      <w:pPr>
        <w:tabs>
          <w:tab w:val="left" w:pos="900"/>
          <w:tab w:val="left" w:pos="1134"/>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49</w:t>
      </w:r>
      <w:r w:rsidRPr="00EB4E57">
        <w:rPr>
          <w:rFonts w:ascii="Times New Roman" w:eastAsia="Times New Roman" w:hAnsi="Times New Roman" w:cs="Times New Roman"/>
          <w:b/>
          <w:sz w:val="24"/>
          <w:szCs w:val="24"/>
        </w:rPr>
        <w:t>.</w:t>
      </w:r>
      <w:r w:rsidRPr="00EB4E57">
        <w:rPr>
          <w:rFonts w:ascii="Times New Roman" w:eastAsia="Times New Roman" w:hAnsi="Times New Roman" w:cs="Times New Roman"/>
          <w:b/>
          <w:sz w:val="24"/>
          <w:szCs w:val="24"/>
        </w:rPr>
        <w:tab/>
      </w:r>
      <w:r w:rsidRPr="00EB4E57">
        <w:rPr>
          <w:rFonts w:ascii="Times New Roman" w:eastAsia="Times New Roman" w:hAnsi="Times New Roman" w:cs="Times New Roman"/>
          <w:sz w:val="24"/>
          <w:szCs w:val="24"/>
        </w:rPr>
        <w:t xml:space="preserve">Jeigu vertintojas, atlikdamas vietos projekto paraiškos administracinės atitikties vertinimą, nustato, kad vietos projekto paraiška netinkamai užpildyta arba su ja pateikti ne visi privalomi ir vietos projekto paraiškoje nurodyti dokumentai, t. y. vertinimo lentelėje pažymimas bent vienas atsakymas „ne“, pareiškėjui siunčiamas pranešimas (vadovaujantis šio Tvarkos aprašo VI skyriuje nustatyta tvarka), kuriame prašoma pateikti trūkstamą informaciją ir (arba) dokumentus.   Per rašte nurodytą terminą nepateikus prašomos informacijos ir (arba) dokumentų ar pateikus ne visus prašomus dokumentus ir (arba) informaciją, pareiškėjui siunčiamas antras pranešimas. </w:t>
      </w:r>
    </w:p>
    <w:p w:rsidR="00EB4E57" w:rsidRPr="00EB4E57" w:rsidRDefault="00EB4E57" w:rsidP="00EB4E57">
      <w:pPr>
        <w:tabs>
          <w:tab w:val="left" w:pos="900"/>
          <w:tab w:val="left" w:pos="1134"/>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50.</w:t>
      </w:r>
      <w:r w:rsidRPr="00EB4E57">
        <w:rPr>
          <w:rFonts w:ascii="Times New Roman" w:eastAsia="Times New Roman" w:hAnsi="Times New Roman" w:cs="Times New Roman"/>
          <w:sz w:val="24"/>
          <w:szCs w:val="24"/>
        </w:rPr>
        <w:tab/>
        <w:t>Išsiuntus raštą, administracinės atitikties vertinimo terminas pratęsiamas pranešime nustatytam laikotarpiui trūkstamai informacijai ir (arba) dokumentams pateikti.</w:t>
      </w:r>
    </w:p>
    <w:p w:rsidR="00EB4E57" w:rsidRPr="00EB4E57" w:rsidRDefault="00EB4E57" w:rsidP="00EB4E57">
      <w:pPr>
        <w:tabs>
          <w:tab w:val="left" w:pos="900"/>
          <w:tab w:val="left" w:pos="1134"/>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51.</w:t>
      </w:r>
      <w:r w:rsidRPr="00EB4E57">
        <w:rPr>
          <w:rFonts w:ascii="Times New Roman" w:eastAsia="Times New Roman" w:hAnsi="Times New Roman" w:cs="Times New Roman"/>
          <w:sz w:val="24"/>
          <w:szCs w:val="24"/>
        </w:rPr>
        <w:tab/>
        <w:t xml:space="preserve">Jeigu pareiškėjas per antrame pranešime nustatytą laiką prašomos informacijos ir (arba) dokumentų nepateikia, jo vietos projekto paraiška atmetama. Apie priimtą sprendimą atmesti vietos projekto paraišką, nurodydamas atmetimo priežastis </w:t>
      </w:r>
      <w:r w:rsidRPr="00EB4E57">
        <w:rPr>
          <w:rFonts w:ascii="Times New Roman" w:eastAsia="Times New Roman" w:hAnsi="Times New Roman" w:cs="Times New Roman"/>
          <w:color w:val="000000"/>
          <w:sz w:val="24"/>
          <w:szCs w:val="24"/>
        </w:rPr>
        <w:t>ir priimto sprendimo apskundimo tvarką</w:t>
      </w:r>
      <w:r w:rsidRPr="00EB4E57">
        <w:rPr>
          <w:rFonts w:ascii="Times New Roman" w:eastAsia="Times New Roman" w:hAnsi="Times New Roman" w:cs="Times New Roman"/>
          <w:sz w:val="24"/>
          <w:szCs w:val="24"/>
        </w:rPr>
        <w:t xml:space="preserve">, Strategijos vykdytojas per 5 darbo dienas </w:t>
      </w:r>
      <w:r w:rsidRPr="00EB4E57">
        <w:rPr>
          <w:rFonts w:ascii="Times New Roman" w:eastAsia="Times New Roman" w:hAnsi="Times New Roman" w:cs="Times New Roman"/>
          <w:color w:val="000000"/>
          <w:sz w:val="24"/>
          <w:szCs w:val="24"/>
        </w:rPr>
        <w:t>po to, kai pasirašoma vietos projektų atrankos posėdžio protokolo nutariamoji dalis</w:t>
      </w:r>
      <w:r w:rsidRPr="00EB4E57">
        <w:rPr>
          <w:rFonts w:ascii="Times New Roman" w:eastAsia="Times New Roman" w:hAnsi="Times New Roman" w:cs="Times New Roman"/>
          <w:sz w:val="24"/>
          <w:szCs w:val="24"/>
        </w:rPr>
        <w:t xml:space="preserve"> raštu (paštu registruotu laišku) informuoja pareiškėją. Apie tai pažymima vietos projektų paraiškų registracijos žurnale (</w:t>
      </w:r>
      <w:hyperlink w:anchor="_VIETOS_PROJEKTŲ_PARAIŠKŲ_1" w:history="1">
        <w:r w:rsidRPr="00EB4E57">
          <w:rPr>
            <w:rFonts w:ascii="Times New Roman" w:eastAsia="Times New Roman" w:hAnsi="Times New Roman" w:cs="Times New Roman"/>
            <w:sz w:val="24"/>
            <w:szCs w:val="24"/>
          </w:rPr>
          <w:t>5 priedas</w:t>
        </w:r>
      </w:hyperlink>
      <w:r w:rsidRPr="00EB4E57">
        <w:rPr>
          <w:rFonts w:ascii="Times New Roman" w:eastAsia="Times New Roman" w:hAnsi="Times New Roman" w:cs="Times New Roman"/>
          <w:sz w:val="24"/>
          <w:szCs w:val="24"/>
        </w:rPr>
        <w:t>) ir vietos projekto paraiškos kontroliniame žymų lape (</w:t>
      </w:r>
      <w:hyperlink w:anchor="_VIETOS_PROJEKTO_Paraiškos" w:history="1">
        <w:r w:rsidRPr="00EB4E57">
          <w:rPr>
            <w:rFonts w:ascii="Times New Roman" w:eastAsia="Times New Roman" w:hAnsi="Times New Roman" w:cs="Times New Roman"/>
            <w:sz w:val="24"/>
            <w:szCs w:val="24"/>
          </w:rPr>
          <w:t>4 priedas</w:t>
        </w:r>
      </w:hyperlink>
      <w:r w:rsidRPr="00EB4E57">
        <w:rPr>
          <w:rFonts w:ascii="Times New Roman" w:eastAsia="Times New Roman" w:hAnsi="Times New Roman" w:cs="Times New Roman"/>
          <w:sz w:val="24"/>
          <w:szCs w:val="24"/>
        </w:rPr>
        <w:t>). Dokumentai segami į vietos projekto paraiškos bylą. Atmestos vietos projekto paraiškos projekto byla saugoma ne mažiau kaip 2 metus nuo neigiamo rašto pareiškėjui išsiuntimo datos.</w:t>
      </w:r>
    </w:p>
    <w:p w:rsidR="00EB4E57" w:rsidRPr="00EB4E57" w:rsidRDefault="00EB4E57" w:rsidP="00EB4E57">
      <w:pPr>
        <w:tabs>
          <w:tab w:val="left" w:pos="900"/>
          <w:tab w:val="left" w:pos="1134"/>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52.</w:t>
      </w:r>
      <w:r w:rsidRPr="00EB4E57">
        <w:rPr>
          <w:rFonts w:ascii="Times New Roman" w:eastAsia="Times New Roman" w:hAnsi="Times New Roman" w:cs="Times New Roman"/>
          <w:sz w:val="24"/>
          <w:szCs w:val="24"/>
        </w:rPr>
        <w:tab/>
        <w:t>Pareiškėjui pateikus trūkstamą informaciją ir (arba) dokumentus Strategijos vykdytojui, jie užregistruojami pagal bendrą raštų registravimo tvarką ir įsegami į vietos projekto bylą.</w:t>
      </w:r>
    </w:p>
    <w:p w:rsidR="00EB4E57" w:rsidRPr="00EB4E57" w:rsidRDefault="00EB4E57" w:rsidP="00EB4E57">
      <w:pPr>
        <w:tabs>
          <w:tab w:val="left" w:pos="900"/>
          <w:tab w:val="left" w:pos="1134"/>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53.</w:t>
      </w:r>
      <w:r w:rsidRPr="00EB4E57">
        <w:rPr>
          <w:rFonts w:ascii="Times New Roman" w:eastAsia="Times New Roman" w:hAnsi="Times New Roman" w:cs="Times New Roman"/>
          <w:sz w:val="24"/>
          <w:szCs w:val="24"/>
        </w:rPr>
        <w:tab/>
        <w:t xml:space="preserve">Pateikus trūkstamus dokumentus ir juos užregistravus, vertintojas pakartoja administracinės atitikties vertinimo procedūrą. Jeigu pakartotinio administracinės atitikties vertinimo metu nustatoma, kad pateiktoje vietos projekto paraiškoje yra trūkumų ar neatitikimų, t. y. vietos projektų paraiškų vertinimo lentelėje pažymimas bent vienas atsakymas „ne“, vietos projekto paraiška atmetama. Apie priimtą sprendimą atmesti vietos projekto paraišką, nurodydamas atmetimo priežastis </w:t>
      </w:r>
      <w:r w:rsidRPr="00EB4E57">
        <w:rPr>
          <w:rFonts w:ascii="Times New Roman" w:eastAsia="Times New Roman" w:hAnsi="Times New Roman" w:cs="Times New Roman"/>
          <w:color w:val="000000"/>
          <w:sz w:val="24"/>
          <w:szCs w:val="24"/>
        </w:rPr>
        <w:t>ir priimto sprendimo apskundimo tvarką</w:t>
      </w:r>
      <w:r w:rsidRPr="00EB4E57">
        <w:rPr>
          <w:rFonts w:ascii="Times New Roman" w:eastAsia="Times New Roman" w:hAnsi="Times New Roman" w:cs="Times New Roman"/>
          <w:sz w:val="24"/>
          <w:szCs w:val="24"/>
        </w:rPr>
        <w:t xml:space="preserve">, Strategijos vykdytojas per 5 darbo dienas </w:t>
      </w:r>
      <w:r w:rsidRPr="00EB4E57">
        <w:rPr>
          <w:rFonts w:ascii="Times New Roman" w:eastAsia="Times New Roman" w:hAnsi="Times New Roman" w:cs="Times New Roman"/>
          <w:color w:val="000000"/>
          <w:sz w:val="24"/>
          <w:szCs w:val="24"/>
        </w:rPr>
        <w:t xml:space="preserve"> po to, kai pasirašoma vietos projektų atrankos posėdžio protokolo nutariamoji dalis</w:t>
      </w:r>
      <w:r w:rsidRPr="00EB4E57">
        <w:rPr>
          <w:rFonts w:ascii="Times New Roman" w:eastAsia="Times New Roman" w:hAnsi="Times New Roman" w:cs="Times New Roman"/>
          <w:sz w:val="24"/>
          <w:szCs w:val="24"/>
        </w:rPr>
        <w:t xml:space="preserve"> raštu (paštu registruotu laišku) informuoja pareiškėją. Apie tai padaromas įrašas vietos projektų paraiškų registracijos žurnale (</w:t>
      </w:r>
      <w:hyperlink w:anchor="_VIETOS_PROJEKTŲ_PARAIŠKŲ_1" w:history="1">
        <w:r w:rsidRPr="00EB4E57">
          <w:rPr>
            <w:rFonts w:ascii="Times New Roman" w:eastAsia="Times New Roman" w:hAnsi="Times New Roman" w:cs="Times New Roman"/>
            <w:sz w:val="24"/>
            <w:szCs w:val="24"/>
          </w:rPr>
          <w:t>5 priedas</w:t>
        </w:r>
      </w:hyperlink>
      <w:r w:rsidRPr="00EB4E57">
        <w:rPr>
          <w:rFonts w:ascii="Times New Roman" w:eastAsia="Times New Roman" w:hAnsi="Times New Roman" w:cs="Times New Roman"/>
          <w:sz w:val="24"/>
          <w:szCs w:val="24"/>
        </w:rPr>
        <w:t>) ir vietos projekto paraiškos kontroliniame žymų lape (</w:t>
      </w:r>
      <w:hyperlink w:anchor="_VIETOS_PROJEKTO_Paraiškos" w:history="1">
        <w:r w:rsidRPr="00EB4E57">
          <w:rPr>
            <w:rFonts w:ascii="Times New Roman" w:eastAsia="Times New Roman" w:hAnsi="Times New Roman" w:cs="Times New Roman"/>
            <w:sz w:val="24"/>
            <w:szCs w:val="24"/>
          </w:rPr>
          <w:t>4 priedas</w:t>
        </w:r>
      </w:hyperlink>
      <w:r w:rsidRPr="00EB4E57">
        <w:rPr>
          <w:rFonts w:ascii="Times New Roman" w:eastAsia="Times New Roman" w:hAnsi="Times New Roman" w:cs="Times New Roman"/>
          <w:sz w:val="24"/>
          <w:szCs w:val="24"/>
        </w:rPr>
        <w:t>). Dokumentai segami į vietos projekto paraiškos bylą. Atmestos vietos projekto paraiškos projekto byla saugoma ne mažiau kaip 2 metus nuo neigiamo rašto pareiškėjui išsiuntimo datos.</w:t>
      </w:r>
      <w:r w:rsidRPr="00EB4E57">
        <w:rPr>
          <w:rFonts w:ascii="Times New Roman" w:eastAsia="Times New Roman" w:hAnsi="Times New Roman" w:cs="Times New Roman"/>
          <w:strike/>
          <w:sz w:val="24"/>
          <w:szCs w:val="24"/>
        </w:rPr>
        <w:t xml:space="preserve"> </w:t>
      </w:r>
    </w:p>
    <w:p w:rsidR="00EB4E57" w:rsidRPr="00EB4E57" w:rsidRDefault="00EB4E57" w:rsidP="00EB4E57">
      <w:pPr>
        <w:tabs>
          <w:tab w:val="left" w:pos="0"/>
          <w:tab w:val="left" w:pos="720"/>
          <w:tab w:val="left" w:pos="900"/>
          <w:tab w:val="left" w:pos="1134"/>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54.</w:t>
      </w:r>
      <w:r w:rsidRPr="00EB4E57">
        <w:rPr>
          <w:rFonts w:ascii="Times New Roman" w:eastAsia="Times New Roman" w:hAnsi="Times New Roman" w:cs="Times New Roman"/>
          <w:sz w:val="24"/>
          <w:szCs w:val="24"/>
        </w:rPr>
        <w:tab/>
        <w:t>Atlikus vietos projekto paraiškos administracinės atitikties vertinimą ir nustačius, kad vietos projekto paraiška atitinka administracinės atitikties reikalavimus, vertintojas užpildo vietos projekto paraiškos administracinės atitikties vertinimo lentelę (</w:t>
      </w:r>
      <w:hyperlink w:anchor="_VIETOS_PROJEKTO_PARAIŠKOS_1" w:history="1">
        <w:r w:rsidRPr="00EB4E57">
          <w:rPr>
            <w:rFonts w:ascii="Times New Roman" w:eastAsia="Times New Roman" w:hAnsi="Times New Roman" w:cs="Times New Roman"/>
            <w:sz w:val="24"/>
            <w:szCs w:val="24"/>
          </w:rPr>
          <w:t>6 priedas</w:t>
        </w:r>
      </w:hyperlink>
      <w:r w:rsidRPr="00EB4E57">
        <w:rPr>
          <w:rFonts w:ascii="Times New Roman" w:eastAsia="Times New Roman" w:hAnsi="Times New Roman" w:cs="Times New Roman"/>
          <w:sz w:val="24"/>
          <w:szCs w:val="24"/>
        </w:rPr>
        <w:t>), pasirašo kiekviename lentelės lape ir vietos projektų paraiškos administravimo kontroliniame žymų lape (</w:t>
      </w:r>
      <w:hyperlink w:anchor="_VIETOS_PROJEKTO_Paraiškos" w:history="1">
        <w:r w:rsidRPr="00EB4E57">
          <w:rPr>
            <w:rFonts w:ascii="Times New Roman" w:eastAsia="Times New Roman" w:hAnsi="Times New Roman" w:cs="Times New Roman"/>
            <w:sz w:val="24"/>
            <w:szCs w:val="24"/>
          </w:rPr>
          <w:t>4 priedas</w:t>
        </w:r>
      </w:hyperlink>
      <w:r w:rsidRPr="00EB4E57">
        <w:rPr>
          <w:rFonts w:ascii="Times New Roman" w:eastAsia="Times New Roman" w:hAnsi="Times New Roman" w:cs="Times New Roman"/>
          <w:sz w:val="24"/>
          <w:szCs w:val="24"/>
        </w:rPr>
        <w:t xml:space="preserve">). Užpildyti dokumentai segami į vietos projekto bylą. </w:t>
      </w:r>
    </w:p>
    <w:p w:rsidR="00EB4E57" w:rsidRPr="00EB4E57" w:rsidRDefault="00EB4E57" w:rsidP="00EB4E57">
      <w:pPr>
        <w:tabs>
          <w:tab w:val="left" w:pos="0"/>
          <w:tab w:val="left" w:pos="720"/>
          <w:tab w:val="left" w:pos="900"/>
          <w:tab w:val="left" w:pos="1134"/>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lastRenderedPageBreak/>
        <w:t>55.</w:t>
      </w:r>
      <w:r w:rsidRPr="00EB4E57">
        <w:rPr>
          <w:rFonts w:ascii="Times New Roman" w:eastAsia="Times New Roman" w:hAnsi="Times New Roman" w:cs="Times New Roman"/>
          <w:sz w:val="24"/>
          <w:szCs w:val="24"/>
        </w:rPr>
        <w:tab/>
        <w:t>Atlikus vietos projekto paraiškos administracinės atitikties vertinimą ir nustačius, kad vietos projekto paraiška atitinka administracinės atitikties reikalavimus, vertintojas užpildytą vietos projekto paraiškos administravimo kontroliniame žymų lapą (</w:t>
      </w:r>
      <w:hyperlink w:anchor="_VIETOS_PROJEKTO_Paraiškos" w:history="1">
        <w:r w:rsidRPr="00EB4E57">
          <w:rPr>
            <w:rFonts w:ascii="Times New Roman" w:eastAsia="Times New Roman" w:hAnsi="Times New Roman" w:cs="Times New Roman"/>
            <w:sz w:val="24"/>
            <w:szCs w:val="24"/>
          </w:rPr>
          <w:t>4 priedas</w:t>
        </w:r>
      </w:hyperlink>
      <w:r w:rsidRPr="00EB4E57">
        <w:rPr>
          <w:rFonts w:ascii="Times New Roman" w:eastAsia="Times New Roman" w:hAnsi="Times New Roman" w:cs="Times New Roman"/>
          <w:sz w:val="24"/>
          <w:szCs w:val="24"/>
        </w:rPr>
        <w:t>) ir vietos projekto paraiškos administracinės atitikties vertinimo lentelę (</w:t>
      </w:r>
      <w:hyperlink w:anchor="_VIETOS_PROJEKTO_PARAIŠKOS_1" w:history="1">
        <w:r w:rsidRPr="00EB4E57">
          <w:rPr>
            <w:rFonts w:ascii="Times New Roman" w:eastAsia="Times New Roman" w:hAnsi="Times New Roman" w:cs="Times New Roman"/>
            <w:sz w:val="24"/>
            <w:szCs w:val="24"/>
          </w:rPr>
          <w:t>6 priedas</w:t>
        </w:r>
      </w:hyperlink>
      <w:r w:rsidRPr="00EB4E57">
        <w:rPr>
          <w:rFonts w:ascii="Times New Roman" w:eastAsia="Times New Roman" w:hAnsi="Times New Roman" w:cs="Times New Roman"/>
          <w:sz w:val="24"/>
          <w:szCs w:val="24"/>
        </w:rPr>
        <w:t>) sega į vietos projekto paraiškos bylą.</w:t>
      </w:r>
    </w:p>
    <w:p w:rsidR="00EB4E57" w:rsidRPr="00EB4E57" w:rsidRDefault="00EB4E57" w:rsidP="00EB4E57">
      <w:pPr>
        <w:tabs>
          <w:tab w:val="left" w:pos="900"/>
          <w:tab w:val="left" w:pos="1134"/>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56.</w:t>
      </w:r>
      <w:r w:rsidRPr="00EB4E57">
        <w:rPr>
          <w:rFonts w:ascii="Times New Roman" w:eastAsia="Times New Roman" w:hAnsi="Times New Roman" w:cs="Times New Roman"/>
          <w:sz w:val="24"/>
          <w:szCs w:val="24"/>
        </w:rPr>
        <w:tab/>
        <w:t>Administracinės atitikties reikalavimus atitinkančioms vietos projekto paraiškoms gali būti atliekama patikra vietoje šio Tvarkos aprašo V skyriuje nustatyta tvarka.</w:t>
      </w:r>
    </w:p>
    <w:p w:rsidR="00EB4E57" w:rsidRPr="00EB4E57" w:rsidRDefault="00EB4E57" w:rsidP="00EB4E57">
      <w:pPr>
        <w:tabs>
          <w:tab w:val="left" w:pos="0"/>
          <w:tab w:val="left" w:pos="720"/>
          <w:tab w:val="left" w:pos="900"/>
          <w:tab w:val="left" w:pos="1134"/>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57.</w:t>
      </w:r>
      <w:r w:rsidRPr="00EB4E57">
        <w:rPr>
          <w:rFonts w:ascii="Times New Roman" w:eastAsia="Times New Roman" w:hAnsi="Times New Roman" w:cs="Times New Roman"/>
          <w:sz w:val="24"/>
          <w:szCs w:val="24"/>
        </w:rPr>
        <w:tab/>
        <w:t>Informacija apie administracinės atitikties vertinimo reikalavimus atitikusias vietos projektų paraiškas yra pateikiama Agentūrai, taip pat viešinama savo veiklos teritorijoje, nurodant pareiškėjo pavadinimą (jei pareiškėjas – juridinis asmuo), vietos projekto pavadinimą, vietos projekto paraiškos kodą ir prašomą lėšų sumą, taip pat nurodomas pagal kiekvieną Strategijos priemonę ir priemonės veiklos sritį surinktų vietos projektų paraiškų, bendras registruotų vietos projektų paraiškų ir vietos projektų paraiškų, atitikusių administracinės atitikties vertinimo reikalavimus, skaičius.</w:t>
      </w:r>
    </w:p>
    <w:p w:rsidR="00EB4E57" w:rsidRPr="00EB4E57" w:rsidRDefault="00EB4E57" w:rsidP="00EB4E57">
      <w:pPr>
        <w:tabs>
          <w:tab w:val="left" w:pos="0"/>
          <w:tab w:val="left" w:pos="720"/>
          <w:tab w:val="left" w:pos="900"/>
          <w:tab w:val="left" w:pos="1134"/>
        </w:tabs>
        <w:spacing w:after="0" w:line="240" w:lineRule="auto"/>
        <w:jc w:val="center"/>
        <w:rPr>
          <w:rFonts w:ascii="Times New Roman" w:eastAsia="Times New Roman" w:hAnsi="Times New Roman" w:cs="Times New Roman"/>
          <w:sz w:val="24"/>
          <w:szCs w:val="24"/>
        </w:rPr>
      </w:pPr>
    </w:p>
    <w:p w:rsidR="00EB4E57" w:rsidRPr="00EB4E57" w:rsidRDefault="00EB4E57" w:rsidP="00EB4E57">
      <w:pPr>
        <w:keepNext/>
        <w:tabs>
          <w:tab w:val="left" w:pos="360"/>
          <w:tab w:val="left" w:pos="2160"/>
        </w:tabs>
        <w:spacing w:after="0" w:line="240" w:lineRule="auto"/>
        <w:jc w:val="center"/>
        <w:outlineLvl w:val="0"/>
        <w:rPr>
          <w:rFonts w:ascii="Times New Roman" w:eastAsia="Times New Roman" w:hAnsi="Times New Roman" w:cs="Times New Roman"/>
          <w:b/>
          <w:bCs/>
          <w:caps/>
          <w:sz w:val="24"/>
          <w:szCs w:val="24"/>
        </w:rPr>
      </w:pPr>
      <w:bookmarkStart w:id="65" w:name="_Toc126987689"/>
      <w:r w:rsidRPr="00EB4E57">
        <w:rPr>
          <w:rFonts w:ascii="Times New Roman" w:eastAsia="Times New Roman" w:hAnsi="Times New Roman" w:cs="Times New Roman"/>
          <w:b/>
          <w:bCs/>
          <w:sz w:val="24"/>
          <w:szCs w:val="24"/>
        </w:rPr>
        <w:t xml:space="preserve">Vietos projektų </w:t>
      </w:r>
      <w:r w:rsidRPr="00EB4E57">
        <w:rPr>
          <w:rFonts w:ascii="Times New Roman" w:eastAsia="Times New Roman" w:hAnsi="Times New Roman" w:cs="Times New Roman"/>
          <w:b/>
          <w:sz w:val="24"/>
          <w:szCs w:val="24"/>
        </w:rPr>
        <w:t>paraiškų tinkamumo skirti paramą vertinimas</w:t>
      </w:r>
      <w:bookmarkEnd w:id="65"/>
    </w:p>
    <w:p w:rsidR="00EB4E57" w:rsidRPr="00EB4E57" w:rsidRDefault="00EB4E57" w:rsidP="00EB4E57">
      <w:pPr>
        <w:tabs>
          <w:tab w:val="left" w:pos="567"/>
          <w:tab w:val="left" w:pos="900"/>
          <w:tab w:val="left" w:pos="2340"/>
        </w:tabs>
        <w:spacing w:after="0" w:line="240" w:lineRule="auto"/>
        <w:jc w:val="center"/>
        <w:rPr>
          <w:rFonts w:ascii="Times New Roman" w:eastAsia="Times New Roman" w:hAnsi="Times New Roman" w:cs="Times New Roman"/>
          <w:b/>
          <w:sz w:val="24"/>
          <w:szCs w:val="24"/>
        </w:rPr>
      </w:pPr>
    </w:p>
    <w:p w:rsidR="00EB4E57" w:rsidRPr="00EB4E57" w:rsidRDefault="00EB4E57" w:rsidP="00EB4E57">
      <w:pPr>
        <w:tabs>
          <w:tab w:val="left" w:pos="900"/>
          <w:tab w:val="left" w:pos="1134"/>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58.</w:t>
      </w:r>
      <w:r w:rsidRPr="00EB4E57">
        <w:rPr>
          <w:rFonts w:ascii="Times New Roman" w:eastAsia="Times New Roman" w:hAnsi="Times New Roman" w:cs="Times New Roman"/>
          <w:sz w:val="24"/>
          <w:szCs w:val="24"/>
        </w:rPr>
        <w:tab/>
        <w:t>Tinkamumo skirti lėšas vietos projektui įgyvendinti vertinimo etape Strategijos vykdytojas įvertina:</w:t>
      </w:r>
    </w:p>
    <w:p w:rsidR="00EB4E57" w:rsidRPr="00EB4E57" w:rsidRDefault="00EB4E57" w:rsidP="00EB4E57">
      <w:pPr>
        <w:tabs>
          <w:tab w:val="left" w:pos="1418"/>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58.1.</w:t>
      </w:r>
      <w:r w:rsidRPr="00EB4E57">
        <w:rPr>
          <w:rFonts w:ascii="Times New Roman" w:eastAsia="Times New Roman" w:hAnsi="Times New Roman" w:cs="Times New Roman"/>
          <w:sz w:val="24"/>
          <w:szCs w:val="24"/>
        </w:rPr>
        <w:tab/>
        <w:t>ar vietos projekto paraiška yra tinkama finansuoti pagal Strategiją;</w:t>
      </w:r>
    </w:p>
    <w:p w:rsidR="00EB4E57" w:rsidRPr="00EB4E57" w:rsidRDefault="00EB4E57" w:rsidP="00EB4E57">
      <w:pPr>
        <w:tabs>
          <w:tab w:val="left" w:pos="1080"/>
          <w:tab w:val="left" w:pos="1418"/>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58.2.</w:t>
      </w:r>
      <w:r w:rsidRPr="00EB4E57">
        <w:rPr>
          <w:rFonts w:ascii="Times New Roman" w:eastAsia="Times New Roman" w:hAnsi="Times New Roman" w:cs="Times New Roman"/>
          <w:sz w:val="24"/>
          <w:szCs w:val="24"/>
        </w:rPr>
        <w:tab/>
        <w:t>ar vietos projektas atitinka Specialiosiose taisyklėse nustatytus vietos projektų tinkamumo reikalavimus: pareiškėjo, partnerio (-</w:t>
      </w:r>
      <w:proofErr w:type="spellStart"/>
      <w:r w:rsidRPr="00EB4E57">
        <w:rPr>
          <w:rFonts w:ascii="Times New Roman" w:eastAsia="Times New Roman" w:hAnsi="Times New Roman" w:cs="Times New Roman"/>
          <w:sz w:val="24"/>
          <w:szCs w:val="24"/>
        </w:rPr>
        <w:t>ių</w:t>
      </w:r>
      <w:proofErr w:type="spellEnd"/>
      <w:r w:rsidRPr="00EB4E57">
        <w:rPr>
          <w:rFonts w:ascii="Times New Roman" w:eastAsia="Times New Roman" w:hAnsi="Times New Roman" w:cs="Times New Roman"/>
          <w:sz w:val="24"/>
          <w:szCs w:val="24"/>
        </w:rPr>
        <w:t>) (jei vietos projektas teikiamas su partneriais), vietos projekto ir išlaidų.</w:t>
      </w:r>
      <w:r w:rsidRPr="00EB4E57">
        <w:rPr>
          <w:rFonts w:ascii="Times New Roman" w:eastAsia="Times New Roman" w:hAnsi="Times New Roman" w:cs="Times New Roman"/>
          <w:sz w:val="24"/>
          <w:szCs w:val="24"/>
          <w:highlight w:val="yellow"/>
        </w:rPr>
        <w:t xml:space="preserve"> </w:t>
      </w:r>
    </w:p>
    <w:p w:rsidR="00EB4E57" w:rsidRPr="00EB4E57" w:rsidRDefault="00EB4E57" w:rsidP="00EB4E57">
      <w:pPr>
        <w:tabs>
          <w:tab w:val="left" w:pos="900"/>
          <w:tab w:val="left" w:pos="1134"/>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59.</w:t>
      </w:r>
      <w:r w:rsidRPr="00EB4E57">
        <w:rPr>
          <w:rFonts w:ascii="Times New Roman" w:eastAsia="Times New Roman" w:hAnsi="Times New Roman" w:cs="Times New Roman"/>
          <w:sz w:val="24"/>
          <w:szCs w:val="24"/>
        </w:rPr>
        <w:tab/>
        <w:t>Tinkamumo skirti lėšas vietos projektui įgyvendinti vertinimo metu taip pat nustatomas didžiausias lėšų vietos projektui įgyvendinti dydis ir skiriamų lėšų lyginamoji dalis. Lėšų vietos projektui įgyvendinti dydis nustatomas kaip mažiausia vietos projektui įgyvendinti būtina lėšų suma, įvertinus visų kitų finansavimo šaltinių panaudojimo galimybes. Taip pat nustatoma PVM suma, kuri apmokama iš šiam tikslui skirtų Ministerijos bendrųjų valstybės biudžeto asignavimų. Netinkamas finansuoti, nebūtinas vietos projektui įgyvendinti išlaidas ir tinkamų finansuoti išlaidų dalį, kurių nepadengia lėšos vietos projektui įgyvendinti, vietos projekto vykdytojas privalo finansuoti pats.</w:t>
      </w:r>
    </w:p>
    <w:p w:rsidR="00EB4E57" w:rsidRPr="00EB4E57" w:rsidRDefault="00EB4E57" w:rsidP="00EB4E57">
      <w:pPr>
        <w:tabs>
          <w:tab w:val="left" w:pos="900"/>
          <w:tab w:val="left" w:pos="1134"/>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60.</w:t>
      </w:r>
      <w:r w:rsidRPr="00EB4E57">
        <w:rPr>
          <w:rFonts w:ascii="Times New Roman" w:eastAsia="Times New Roman" w:hAnsi="Times New Roman" w:cs="Times New Roman"/>
          <w:sz w:val="24"/>
          <w:szCs w:val="24"/>
        </w:rPr>
        <w:tab/>
        <w:t xml:space="preserve">Vietos projekto paraiškos tinkamumo skirti lėšas vertinimą atlieka šio Tvarkos aprašo 35, 38-40 punktuose nustatyta tvarka paskirtas (-i) vertintojas (-ai) pagal nurodytus terminus (17 priedas). </w:t>
      </w:r>
    </w:p>
    <w:p w:rsidR="00EB4E57" w:rsidRPr="00EB4E57" w:rsidRDefault="00EB4E57" w:rsidP="00EB4E57">
      <w:pPr>
        <w:tabs>
          <w:tab w:val="left" w:pos="900"/>
          <w:tab w:val="left" w:pos="1134"/>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61.</w:t>
      </w:r>
      <w:r w:rsidRPr="00EB4E57">
        <w:rPr>
          <w:rFonts w:ascii="Times New Roman" w:eastAsia="Times New Roman" w:hAnsi="Times New Roman" w:cs="Times New Roman"/>
          <w:sz w:val="24"/>
          <w:szCs w:val="24"/>
        </w:rPr>
        <w:tab/>
        <w:t xml:space="preserve">Bet kuris vietos projekto paraiškos vertinimui paskirtas vertintojas privalo atsisakyti vertinti vietos projekto paraišką, jei paaiškėja, kad jis yra susijęs su pareiškėju giminystės, šeimos (sutuoktinis, artimas giminaitis) ar svainystės ryšiais, dėl kurių vertinimo metu gali iškilti </w:t>
      </w:r>
      <w:r w:rsidRPr="00EB4E57">
        <w:rPr>
          <w:rFonts w:ascii="Times New Roman" w:eastAsia="Times New Roman" w:hAnsi="Times New Roman" w:cs="Times New Roman"/>
          <w:bCs/>
          <w:sz w:val="24"/>
          <w:szCs w:val="24"/>
        </w:rPr>
        <w:t>viešųjų ir privačiųjų interesų</w:t>
      </w:r>
      <w:r w:rsidRPr="00EB4E57">
        <w:rPr>
          <w:rFonts w:ascii="Times New Roman" w:eastAsia="Times New Roman" w:hAnsi="Times New Roman" w:cs="Times New Roman"/>
          <w:sz w:val="24"/>
          <w:szCs w:val="24"/>
        </w:rPr>
        <w:t xml:space="preserve"> konfliktas. Vertintojas turi teisę atsisakyti vertinti vietos projekto paraišką ir dėl kitų svarbių priežasčių. Pareikšdamas norą atsisakyti vertinti vietos projekto paraišką, vertintojas turi pateikti motyvuotą paaiškinimą raštu, išdėstydamas atsisakymo aplinkybes ir priežastis. Tai jis turi padaryti ne vėliau kaip per 2 darbo dienas nuo vietos projekto bylos priėmimo vertinimui dienos arba nedelsiant po aplinkybių, lemiančių jo atsisakymą vertinti vietos projekto paraišką, susidarymo. Strategijos vykdytojui nusprendus, kad vertintojo atsisakymas vertinti vietos projekto paraišką yra pagrįstas, jis vietos projekto paraiškos vertinimui nedelsdamas raštu paskiria kitą vertintoją. </w:t>
      </w:r>
    </w:p>
    <w:p w:rsidR="00EB4E57" w:rsidRPr="00EB4E57" w:rsidRDefault="00EB4E57" w:rsidP="00EB4E57">
      <w:pPr>
        <w:tabs>
          <w:tab w:val="left" w:pos="900"/>
          <w:tab w:val="left" w:pos="1134"/>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62. Vertindamas vietos projekto paraišką, vertintojas vadovaujasi:</w:t>
      </w:r>
    </w:p>
    <w:p w:rsidR="00EB4E57" w:rsidRPr="00EB4E57" w:rsidRDefault="00EB4E57" w:rsidP="00EB4E57">
      <w:pPr>
        <w:tabs>
          <w:tab w:val="left" w:pos="1080"/>
          <w:tab w:val="left" w:pos="1418"/>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62.1. ES ir Lietuvos Respublikos teisės aktais;</w:t>
      </w:r>
    </w:p>
    <w:p w:rsidR="00EB4E57" w:rsidRPr="00EB4E57" w:rsidRDefault="00EB4E57" w:rsidP="00EB4E57">
      <w:pPr>
        <w:tabs>
          <w:tab w:val="left" w:pos="1080"/>
          <w:tab w:val="left" w:pos="1418"/>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62.2. Specialiosiomis taisyklėmis;</w:t>
      </w:r>
    </w:p>
    <w:p w:rsidR="00EB4E57" w:rsidRPr="00EB4E57" w:rsidRDefault="00EB4E57" w:rsidP="00EB4E57">
      <w:pPr>
        <w:tabs>
          <w:tab w:val="left" w:pos="1080"/>
          <w:tab w:val="left" w:pos="1418"/>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62.3. šiuo Tvarkos aprašu.</w:t>
      </w:r>
    </w:p>
    <w:p w:rsidR="00EB4E57" w:rsidRPr="00EB4E57" w:rsidRDefault="00EB4E57" w:rsidP="00EB4E57">
      <w:pPr>
        <w:tabs>
          <w:tab w:val="left" w:pos="1134"/>
          <w:tab w:val="left" w:pos="1260"/>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63. Esant reikalui ir nesant galimybės pasinaudoti esamomis valstybės institucijų duomenų bazėmis ir registrais, vertintojas turi teisę kreiptis į kitas institucijas, organizacijas ar asmenis dėl papildomos informacijos suteikimo, jeigu tokios informacijos pateikimas neprieštarauja galiojantiems teisės aktams.</w:t>
      </w:r>
    </w:p>
    <w:p w:rsidR="00EB4E57" w:rsidRPr="00EB4E57" w:rsidRDefault="00EB4E57" w:rsidP="00EB4E57">
      <w:pPr>
        <w:tabs>
          <w:tab w:val="left" w:pos="360"/>
          <w:tab w:val="left" w:pos="1134"/>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lastRenderedPageBreak/>
        <w:t>64. Vertintojas, vertindamas jam paskirtą vietos projekto paraišką, pildo vietos projekto paraiškos tinkamumo skirti lėšas vertinimo lentelę (</w:t>
      </w:r>
      <w:hyperlink w:anchor="_VIETOS_PROJEKTO_PARAIŠKOS_2" w:history="1">
        <w:r w:rsidRPr="00EB4E57">
          <w:rPr>
            <w:rFonts w:ascii="Times New Roman" w:eastAsia="Times New Roman" w:hAnsi="Times New Roman" w:cs="Times New Roman"/>
            <w:sz w:val="24"/>
            <w:szCs w:val="24"/>
          </w:rPr>
          <w:t>7 priedas</w:t>
        </w:r>
      </w:hyperlink>
      <w:r w:rsidRPr="00EB4E57">
        <w:rPr>
          <w:rFonts w:ascii="Times New Roman" w:eastAsia="Times New Roman" w:hAnsi="Times New Roman" w:cs="Times New Roman"/>
          <w:sz w:val="24"/>
          <w:szCs w:val="24"/>
        </w:rPr>
        <w:t>).</w:t>
      </w:r>
    </w:p>
    <w:p w:rsidR="00EB4E57" w:rsidRPr="00EB4E57" w:rsidRDefault="00EB4E57" w:rsidP="00EB4E57">
      <w:pPr>
        <w:tabs>
          <w:tab w:val="left" w:pos="0"/>
          <w:tab w:val="left" w:pos="1134"/>
          <w:tab w:val="left" w:pos="1260"/>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65.</w:t>
      </w:r>
      <w:r w:rsidRPr="00EB4E57">
        <w:rPr>
          <w:rFonts w:ascii="Times New Roman" w:eastAsia="Times New Roman" w:hAnsi="Times New Roman" w:cs="Times New Roman"/>
          <w:sz w:val="24"/>
          <w:szCs w:val="24"/>
        </w:rPr>
        <w:tab/>
        <w:t>Pildydamas vietos projekto paraiškos tinkamumo skirti lėšas vertinimo lentelę (</w:t>
      </w:r>
      <w:hyperlink w:anchor="_VIETOS_PROJEKTO_PARAIŠKOS_2" w:history="1">
        <w:r w:rsidRPr="00EB4E57">
          <w:rPr>
            <w:rFonts w:ascii="Times New Roman" w:eastAsia="Times New Roman" w:hAnsi="Times New Roman" w:cs="Times New Roman"/>
            <w:sz w:val="24"/>
            <w:szCs w:val="24"/>
          </w:rPr>
          <w:t>7 priedas</w:t>
        </w:r>
      </w:hyperlink>
      <w:r w:rsidRPr="00EB4E57">
        <w:rPr>
          <w:rFonts w:ascii="Times New Roman" w:eastAsia="Times New Roman" w:hAnsi="Times New Roman" w:cs="Times New Roman"/>
          <w:sz w:val="24"/>
          <w:szCs w:val="24"/>
        </w:rPr>
        <w:t>), vertintojas nuosekliai atsako į visus vietos projekto paraiškos vertinimo lentelėje pateiktus klausimus, atitinkamai pažymėdamas reikiamus langelius.</w:t>
      </w:r>
    </w:p>
    <w:p w:rsidR="00EB4E57" w:rsidRPr="00EB4E57" w:rsidRDefault="00EB4E57" w:rsidP="00EB4E57">
      <w:pPr>
        <w:tabs>
          <w:tab w:val="left" w:pos="0"/>
          <w:tab w:val="left" w:pos="1134"/>
          <w:tab w:val="left" w:pos="1260"/>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66.</w:t>
      </w:r>
      <w:r w:rsidRPr="00EB4E57">
        <w:rPr>
          <w:rFonts w:ascii="Times New Roman" w:eastAsia="Times New Roman" w:hAnsi="Times New Roman" w:cs="Times New Roman"/>
          <w:sz w:val="24"/>
          <w:szCs w:val="24"/>
        </w:rPr>
        <w:tab/>
        <w:t>Vertintojas, atlikdamas tinkamumo skirti lėšas vietos projektui įgyvendinti vertinimą, pildo vietos projekto paraiškos administravimo kontrolinį žymų lapą (</w:t>
      </w:r>
      <w:hyperlink w:anchor="_VIETOS_PROJEKTO_Paraiškos" w:history="1">
        <w:r w:rsidRPr="00EB4E57">
          <w:rPr>
            <w:rFonts w:ascii="Times New Roman" w:eastAsia="Times New Roman" w:hAnsi="Times New Roman" w:cs="Times New Roman"/>
            <w:sz w:val="24"/>
            <w:szCs w:val="24"/>
          </w:rPr>
          <w:t>4 priedas</w:t>
        </w:r>
      </w:hyperlink>
      <w:r w:rsidRPr="00EB4E57">
        <w:rPr>
          <w:rFonts w:ascii="Times New Roman" w:eastAsia="Times New Roman" w:hAnsi="Times New Roman" w:cs="Times New Roman"/>
          <w:sz w:val="24"/>
          <w:szCs w:val="24"/>
        </w:rPr>
        <w:t>), kuriame pažymi dokumentų patikrinimo, paklausimo dėl trūkstamos informacijos ir (arba) dokumentų pateikimo faktą, pasirašo.</w:t>
      </w:r>
    </w:p>
    <w:p w:rsidR="00EB4E57" w:rsidRPr="00EB4E57" w:rsidRDefault="00EB4E57" w:rsidP="00EB4E57">
      <w:pPr>
        <w:tabs>
          <w:tab w:val="left" w:pos="900"/>
          <w:tab w:val="left" w:pos="1134"/>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67.</w:t>
      </w:r>
      <w:r w:rsidRPr="00EB4E57">
        <w:rPr>
          <w:rFonts w:ascii="Times New Roman" w:eastAsia="Times New Roman" w:hAnsi="Times New Roman" w:cs="Times New Roman"/>
          <w:sz w:val="24"/>
          <w:szCs w:val="24"/>
        </w:rPr>
        <w:tab/>
        <w:t xml:space="preserve">Jeigu, atliekant tinkamumo skirti lėšas vietos projektui įgyvendinti vertinimą, vertinimo lentelėje pažymimas bent vienas atsakymas „ne“ ir (arba) nustatoma, kad dėl vietos projekto paraiškoje ar jos prieduose pateiktos neišsamios ir netikslios informacijos vietos projektų  vertintojas (-ai) negali įvertinti vietos projekto tinkamumo finansuoti pagal Strategiją ir Specialiąsias taisykles, t. y. vietos projekto paraiška neatitinka bent vieno tinkamumo kriterijaus, vertintojas (-ai) pareiškėjui </w:t>
      </w:r>
      <w:r w:rsidRPr="00EB4E57">
        <w:rPr>
          <w:rFonts w:ascii="Times New Roman" w:eastAsia="Times New Roman" w:hAnsi="Times New Roman" w:cs="Times New Roman"/>
          <w:iCs/>
          <w:sz w:val="24"/>
          <w:szCs w:val="24"/>
        </w:rPr>
        <w:t xml:space="preserve">turi </w:t>
      </w:r>
      <w:r w:rsidRPr="00EB4E57">
        <w:rPr>
          <w:rFonts w:ascii="Times New Roman" w:eastAsia="Times New Roman" w:hAnsi="Times New Roman" w:cs="Times New Roman"/>
          <w:sz w:val="24"/>
          <w:szCs w:val="24"/>
        </w:rPr>
        <w:t xml:space="preserve">siųsti pranešimą (vadovaujantis šio Tvarkos aprašo VI skyriuje nustatyta tvarka), kuriame nurodoma, kokios informacijos ir (arba) dokumentų trūksta arba ką reikia patikslinti.  Per rašte nustatytą laiką nepateikus reikalaujamų dokumentų ir (arba) trūkstamos informacijos arba pateikus ne visą trūkstamą informaciją ir (arba) dokumentus, pareiškėjui siunčiamas antras pranešimas, į kurį negavus atsakymo, vietos projekto paraiška atmetama. Prieš priimant sprendimą atmesti vietos projekto paraišką, išnagrinėjamos nustatytos neatitiktys, papildomos informacijos, duomenų bei dokumentų nepateikimo aplinkybės ir įsitikinama, kad vietos projekto paraiškos atmetimas yra pagrįstas, o vietos projekto paraiškos vertinimą atlikę vertintojai nepažeidė nustatytų procedūrų. Apie priimtą sprendimą atmesti vietos projekto paraišką paskirtas atsakingas asmuo per 5 darbo dienas </w:t>
      </w:r>
      <w:r w:rsidRPr="00EB4E57">
        <w:rPr>
          <w:rFonts w:ascii="Times New Roman" w:eastAsia="Times New Roman" w:hAnsi="Times New Roman" w:cs="Times New Roman"/>
          <w:color w:val="000000"/>
          <w:sz w:val="24"/>
          <w:szCs w:val="24"/>
        </w:rPr>
        <w:t>po to, kai pasirašoma vietos projektų atrankos posėdžio protokolo nutariamoji dalis</w:t>
      </w:r>
      <w:r w:rsidRPr="00EB4E57">
        <w:rPr>
          <w:rFonts w:ascii="Times New Roman" w:eastAsia="Times New Roman" w:hAnsi="Times New Roman" w:cs="Times New Roman"/>
          <w:sz w:val="24"/>
          <w:szCs w:val="24"/>
        </w:rPr>
        <w:t xml:space="preserve"> raštu (paštu registruotu laišku) informuoja pareiškėją išsiųsdamas jam informacinį raštą, kuriame nurodoma vietos projekto paraiškos atmetimo priežastis </w:t>
      </w:r>
      <w:r w:rsidRPr="00EB4E57">
        <w:rPr>
          <w:rFonts w:ascii="Times New Roman" w:eastAsia="Times New Roman" w:hAnsi="Times New Roman" w:cs="Times New Roman"/>
          <w:color w:val="000000"/>
          <w:sz w:val="24"/>
          <w:szCs w:val="24"/>
        </w:rPr>
        <w:t>ir priimto sprendimo apskundimo tvarka</w:t>
      </w:r>
      <w:r w:rsidRPr="00EB4E57">
        <w:rPr>
          <w:rFonts w:ascii="Times New Roman" w:eastAsia="Times New Roman" w:hAnsi="Times New Roman" w:cs="Times New Roman"/>
          <w:sz w:val="24"/>
          <w:szCs w:val="24"/>
        </w:rPr>
        <w:t>. Apie tai padaromas įrašas vietos projektų paraiškų registracijos žurnale (</w:t>
      </w:r>
      <w:hyperlink w:anchor="_VIETOS_PROJEKTŲ_PARAIŠKŲ_1" w:history="1">
        <w:r w:rsidRPr="00EB4E57">
          <w:rPr>
            <w:rFonts w:ascii="Times New Roman" w:eastAsia="Times New Roman" w:hAnsi="Times New Roman" w:cs="Times New Roman"/>
            <w:sz w:val="24"/>
            <w:szCs w:val="24"/>
          </w:rPr>
          <w:t>5 priedas</w:t>
        </w:r>
      </w:hyperlink>
      <w:r w:rsidRPr="00EB4E57">
        <w:rPr>
          <w:rFonts w:ascii="Times New Roman" w:eastAsia="Times New Roman" w:hAnsi="Times New Roman" w:cs="Times New Roman"/>
          <w:sz w:val="24"/>
          <w:szCs w:val="24"/>
        </w:rPr>
        <w:t>) ir vietos projekto paraiškos kontroliniame žymų lape (</w:t>
      </w:r>
      <w:hyperlink w:anchor="_VIETOS_PROJEKTO_Paraiškos" w:history="1">
        <w:r w:rsidRPr="00EB4E57">
          <w:rPr>
            <w:rFonts w:ascii="Times New Roman" w:eastAsia="Times New Roman" w:hAnsi="Times New Roman" w:cs="Times New Roman"/>
            <w:sz w:val="24"/>
            <w:szCs w:val="24"/>
          </w:rPr>
          <w:t>4 priedas</w:t>
        </w:r>
      </w:hyperlink>
      <w:r w:rsidRPr="00EB4E57">
        <w:rPr>
          <w:rFonts w:ascii="Times New Roman" w:eastAsia="Times New Roman" w:hAnsi="Times New Roman" w:cs="Times New Roman"/>
          <w:sz w:val="24"/>
          <w:szCs w:val="24"/>
        </w:rPr>
        <w:t>). Dokumentai segami į vietos projekto paraiškos bylą. Atmestos vietos projekto paraiškos projekto byla saugoma ne mažiau kaip 2 metus nuo neigiamo rašto pareiškėjui išsiuntimo datos. Jei per nustatytą terminą pareiškėjas nepateikia prašomos informacijos dėl išlaidų tinkamumo ir būtinumo arba jo pateikta informacija nepagrindžia išlaidų tinkamumo ir būtinumo, nepagrįstos išlaidos laikomos netinkamomis finansuoti.</w:t>
      </w:r>
    </w:p>
    <w:p w:rsidR="00EB4E57" w:rsidRPr="00EB4E57" w:rsidRDefault="00EB4E57" w:rsidP="00EB4E57">
      <w:pPr>
        <w:tabs>
          <w:tab w:val="left" w:pos="0"/>
          <w:tab w:val="left" w:pos="1134"/>
          <w:tab w:val="left" w:pos="1260"/>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68.</w:t>
      </w:r>
      <w:r w:rsidRPr="00EB4E57">
        <w:rPr>
          <w:rFonts w:ascii="Times New Roman" w:eastAsia="Times New Roman" w:hAnsi="Times New Roman" w:cs="Times New Roman"/>
          <w:sz w:val="24"/>
          <w:szCs w:val="24"/>
        </w:rPr>
        <w:tab/>
        <w:t xml:space="preserve">Pareiškėjui pateikus papildomą informaciją ir (arba) dokumentus Strategijos vykdytojui, jie užregistruojami pagal bendrą raštų registravimo tvarką ir įsegami į vietos projekto bylą bei atliekamas tolesnis vietos projekto paraiškos vertinimas, atsižvelgiant į papildomai gautą informaciją. </w:t>
      </w:r>
    </w:p>
    <w:p w:rsidR="00EB4E57" w:rsidRPr="00EB4E57" w:rsidRDefault="00EB4E57" w:rsidP="00EB4E57">
      <w:pPr>
        <w:tabs>
          <w:tab w:val="left" w:pos="0"/>
          <w:tab w:val="left" w:pos="720"/>
          <w:tab w:val="left" w:pos="900"/>
          <w:tab w:val="left" w:pos="1134"/>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69.</w:t>
      </w:r>
      <w:r w:rsidRPr="00EB4E57">
        <w:rPr>
          <w:rFonts w:ascii="Times New Roman" w:eastAsia="Times New Roman" w:hAnsi="Times New Roman" w:cs="Times New Roman"/>
          <w:sz w:val="24"/>
          <w:szCs w:val="24"/>
        </w:rPr>
        <w:tab/>
        <w:t xml:space="preserve">Baigęs vertinimą, užpildęs vietos projekto paraiškos tinkamumo skirti lėšas vertinimo lentelę (7 </w:t>
      </w:r>
      <w:hyperlink w:anchor="_VIETOS_PROJEKTO_PARAIŠKOS_2" w:history="1">
        <w:r w:rsidRPr="00EB4E57">
          <w:rPr>
            <w:rFonts w:ascii="Times New Roman" w:eastAsia="Times New Roman" w:hAnsi="Times New Roman" w:cs="Times New Roman"/>
            <w:sz w:val="24"/>
            <w:szCs w:val="24"/>
          </w:rPr>
          <w:t>priedas</w:t>
        </w:r>
      </w:hyperlink>
      <w:r w:rsidRPr="00EB4E57">
        <w:rPr>
          <w:rFonts w:ascii="Times New Roman" w:eastAsia="Times New Roman" w:hAnsi="Times New Roman" w:cs="Times New Roman"/>
          <w:sz w:val="24"/>
          <w:szCs w:val="24"/>
        </w:rPr>
        <w:t>) ir pasirašęs kiekviename vertinimo lentelės lape, vertintojas pasirašo vietos projektų paraiškos administravimo kontroliniame žymų lape (</w:t>
      </w:r>
      <w:hyperlink w:anchor="_VIETOS_PROJEKTO_Paraiškos" w:history="1">
        <w:r w:rsidRPr="00EB4E57">
          <w:rPr>
            <w:rFonts w:ascii="Times New Roman" w:eastAsia="Times New Roman" w:hAnsi="Times New Roman" w:cs="Times New Roman"/>
            <w:sz w:val="24"/>
            <w:szCs w:val="24"/>
          </w:rPr>
          <w:t>4 priedas</w:t>
        </w:r>
      </w:hyperlink>
      <w:r w:rsidRPr="00EB4E57">
        <w:rPr>
          <w:rFonts w:ascii="Times New Roman" w:eastAsia="Times New Roman" w:hAnsi="Times New Roman" w:cs="Times New Roman"/>
          <w:sz w:val="24"/>
          <w:szCs w:val="24"/>
        </w:rPr>
        <w:t xml:space="preserve">). </w:t>
      </w:r>
    </w:p>
    <w:p w:rsidR="00EB4E57" w:rsidRPr="00EB4E57" w:rsidRDefault="00EB4E57" w:rsidP="00EB4E57">
      <w:pPr>
        <w:tabs>
          <w:tab w:val="left" w:pos="0"/>
          <w:tab w:val="left" w:pos="720"/>
          <w:tab w:val="left" w:pos="900"/>
          <w:tab w:val="left" w:pos="1134"/>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70.</w:t>
      </w:r>
      <w:r w:rsidRPr="00EB4E57">
        <w:rPr>
          <w:rFonts w:ascii="Times New Roman" w:eastAsia="Times New Roman" w:hAnsi="Times New Roman" w:cs="Times New Roman"/>
          <w:sz w:val="24"/>
          <w:szCs w:val="24"/>
        </w:rPr>
        <w:tab/>
        <w:t xml:space="preserve">Vertintojas vietos projekto bylą tą pačią dieną, kai baigtas vietos projekto paraiškos vertinimas, perduoda asmeniui, atliekančiam tinkamumo skirti lėšas vietos projektui įgyvendinti vertinimo kontrolę ir priežiūrą. </w:t>
      </w:r>
    </w:p>
    <w:p w:rsidR="00EB4E57" w:rsidRPr="00EB4E57" w:rsidRDefault="00EB4E57" w:rsidP="00EB4E57">
      <w:pPr>
        <w:tabs>
          <w:tab w:val="left" w:pos="900"/>
          <w:tab w:val="left" w:pos="1134"/>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71.</w:t>
      </w:r>
      <w:r w:rsidRPr="00EB4E57">
        <w:rPr>
          <w:rFonts w:ascii="Times New Roman" w:eastAsia="Times New Roman" w:hAnsi="Times New Roman" w:cs="Times New Roman"/>
          <w:sz w:val="24"/>
          <w:szCs w:val="24"/>
        </w:rPr>
        <w:tab/>
        <w:t>Strategijos vykdytojo šio Tvarkos aprašo 38 punkte nustatyta tvarka paskirtas ar pasamdytas tinkamumo skirti lėšas vietos projektui įgyvendinti vertinimo kontrolę ir priežiūrą atliekantis asmuo, peržiūrėdamas bei tikrindamas vertintojo užpildytus darbo dokumentus (vietos projektų paraiškų registracijos žurnalą (</w:t>
      </w:r>
      <w:hyperlink w:anchor="_VIETOS_PROJEKTŲ_PARAIŠKŲ_1" w:history="1">
        <w:r w:rsidRPr="00EB4E57">
          <w:rPr>
            <w:rFonts w:ascii="Times New Roman" w:eastAsia="Times New Roman" w:hAnsi="Times New Roman" w:cs="Times New Roman"/>
            <w:sz w:val="24"/>
            <w:szCs w:val="24"/>
          </w:rPr>
          <w:t>5 priedas</w:t>
        </w:r>
      </w:hyperlink>
      <w:r w:rsidRPr="00EB4E57">
        <w:rPr>
          <w:rFonts w:ascii="Times New Roman" w:eastAsia="Times New Roman" w:hAnsi="Times New Roman" w:cs="Times New Roman"/>
          <w:sz w:val="24"/>
          <w:szCs w:val="24"/>
        </w:rPr>
        <w:t>), vietos projekto paraiškos tinkamumo skirti paramą vertinimo lentelę (</w:t>
      </w:r>
      <w:hyperlink w:anchor="_VIETOS_PROJEKTO_PARAIŠKOS_2" w:history="1">
        <w:r w:rsidRPr="00EB4E57">
          <w:rPr>
            <w:rFonts w:ascii="Times New Roman" w:eastAsia="Times New Roman" w:hAnsi="Times New Roman" w:cs="Times New Roman"/>
            <w:sz w:val="24"/>
            <w:szCs w:val="24"/>
          </w:rPr>
          <w:t>7 priedas</w:t>
        </w:r>
      </w:hyperlink>
      <w:r w:rsidRPr="00EB4E57">
        <w:rPr>
          <w:rFonts w:ascii="Times New Roman" w:eastAsia="Times New Roman" w:hAnsi="Times New Roman" w:cs="Times New Roman"/>
          <w:sz w:val="24"/>
          <w:szCs w:val="24"/>
        </w:rPr>
        <w:t>), vietos projekto paraiškos administravimo kontrolinį žymų lapą (</w:t>
      </w:r>
      <w:hyperlink w:anchor="_VIETOS_PROJEKTO_Paraiškos" w:history="1">
        <w:r w:rsidRPr="00EB4E57">
          <w:rPr>
            <w:rFonts w:ascii="Times New Roman" w:eastAsia="Times New Roman" w:hAnsi="Times New Roman" w:cs="Times New Roman"/>
            <w:sz w:val="24"/>
            <w:szCs w:val="24"/>
          </w:rPr>
          <w:t>4 priedas</w:t>
        </w:r>
      </w:hyperlink>
      <w:r w:rsidRPr="00EB4E57">
        <w:rPr>
          <w:rFonts w:ascii="Times New Roman" w:eastAsia="Times New Roman" w:hAnsi="Times New Roman" w:cs="Times New Roman"/>
          <w:sz w:val="24"/>
          <w:szCs w:val="24"/>
        </w:rPr>
        <w:t>), įsitikina ir užtikrina, kad vietos projektų  vertintojas, atlikdamas vietos projekto paraiškos tinkamumo skirti paramą vertinimą, nepažeidė šios tvarkos:</w:t>
      </w:r>
    </w:p>
    <w:p w:rsidR="00EB4E57" w:rsidRPr="00EB4E57" w:rsidRDefault="00EB4E57" w:rsidP="00EB4E57">
      <w:pPr>
        <w:tabs>
          <w:tab w:val="left" w:pos="1418"/>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71.1.</w:t>
      </w:r>
      <w:r w:rsidRPr="00EB4E57">
        <w:rPr>
          <w:rFonts w:ascii="Times New Roman" w:eastAsia="Times New Roman" w:hAnsi="Times New Roman" w:cs="Times New Roman"/>
          <w:sz w:val="24"/>
          <w:szCs w:val="24"/>
        </w:rPr>
        <w:tab/>
        <w:t>tinkamai užpildė vietos projektų paraiškų registracijos žurnalą;</w:t>
      </w:r>
    </w:p>
    <w:p w:rsidR="00EB4E57" w:rsidRPr="00EB4E57" w:rsidRDefault="00EB4E57" w:rsidP="00EB4E57">
      <w:pPr>
        <w:tabs>
          <w:tab w:val="left" w:pos="1418"/>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lastRenderedPageBreak/>
        <w:t>71.2.</w:t>
      </w:r>
      <w:r w:rsidRPr="00EB4E57">
        <w:rPr>
          <w:rFonts w:ascii="Times New Roman" w:eastAsia="Times New Roman" w:hAnsi="Times New Roman" w:cs="Times New Roman"/>
          <w:sz w:val="24"/>
          <w:szCs w:val="24"/>
        </w:rPr>
        <w:tab/>
        <w:t>tinkamai užpildė ir pasirašė vietos projekto paraiškos administravimo kontrolinį žymų lapą;</w:t>
      </w:r>
    </w:p>
    <w:p w:rsidR="00EB4E57" w:rsidRPr="00EB4E57" w:rsidRDefault="00EB4E57" w:rsidP="00EB4E57">
      <w:pPr>
        <w:tabs>
          <w:tab w:val="left" w:pos="1418"/>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71.3.</w:t>
      </w:r>
      <w:r w:rsidRPr="00EB4E57">
        <w:rPr>
          <w:rFonts w:ascii="Times New Roman" w:eastAsia="Times New Roman" w:hAnsi="Times New Roman" w:cs="Times New Roman"/>
          <w:sz w:val="24"/>
          <w:szCs w:val="24"/>
        </w:rPr>
        <w:tab/>
        <w:t>atsakė į visus tinkamumo skirti lėšas vietos projektui įgyvendinti vertinimo lentelės klausimus;</w:t>
      </w:r>
    </w:p>
    <w:p w:rsidR="00EB4E57" w:rsidRPr="00EB4E57" w:rsidRDefault="00EB4E57" w:rsidP="00EB4E57">
      <w:pPr>
        <w:tabs>
          <w:tab w:val="left" w:pos="1418"/>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71.4.</w:t>
      </w:r>
      <w:r w:rsidRPr="00EB4E57">
        <w:rPr>
          <w:rFonts w:ascii="Times New Roman" w:eastAsia="Times New Roman" w:hAnsi="Times New Roman" w:cs="Times New Roman"/>
          <w:sz w:val="24"/>
          <w:szCs w:val="24"/>
        </w:rPr>
        <w:tab/>
        <w:t>vertinimo lentelę užpildė įskaitomai ir ją pasirašė;</w:t>
      </w:r>
    </w:p>
    <w:p w:rsidR="00EB4E57" w:rsidRPr="00EB4E57" w:rsidRDefault="00EB4E57" w:rsidP="00EB4E57">
      <w:pPr>
        <w:tabs>
          <w:tab w:val="left" w:pos="1418"/>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71.5.</w:t>
      </w:r>
      <w:r w:rsidRPr="00EB4E57">
        <w:rPr>
          <w:rFonts w:ascii="Times New Roman" w:eastAsia="Times New Roman" w:hAnsi="Times New Roman" w:cs="Times New Roman"/>
          <w:sz w:val="24"/>
          <w:szCs w:val="24"/>
        </w:rPr>
        <w:tab/>
        <w:t>tinkamai įvertino vietos projekto paraišką ir nustatė vietos projekto atitiktį Specialiosiose taisyklėse nustatytiems tinkamumo reikalavimams.</w:t>
      </w:r>
    </w:p>
    <w:p w:rsidR="00EB4E57" w:rsidRPr="00EB4E57" w:rsidRDefault="00EB4E57" w:rsidP="00EB4E57">
      <w:pPr>
        <w:tabs>
          <w:tab w:val="left" w:pos="1134"/>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72.</w:t>
      </w:r>
      <w:r w:rsidRPr="00EB4E57">
        <w:rPr>
          <w:rFonts w:ascii="Times New Roman" w:eastAsia="Times New Roman" w:hAnsi="Times New Roman" w:cs="Times New Roman"/>
          <w:sz w:val="24"/>
          <w:szCs w:val="24"/>
        </w:rPr>
        <w:tab/>
        <w:t>Asmuo, atliekantis tinkamumo skirti lėšas vietos projektui įgyvendinti vertinimo kontrolę ir priežiūrą, pildo vietos projekto paraiškos vertinimo peržiūros ataskaitą (</w:t>
      </w:r>
      <w:hyperlink w:anchor="_VIETOS_PROJEKTO_Paraiškos_3" w:history="1">
        <w:r w:rsidRPr="00EB4E57">
          <w:rPr>
            <w:rFonts w:ascii="Times New Roman" w:eastAsia="Times New Roman" w:hAnsi="Times New Roman" w:cs="Times New Roman"/>
            <w:sz w:val="24"/>
            <w:szCs w:val="24"/>
          </w:rPr>
          <w:t>9 priedas</w:t>
        </w:r>
      </w:hyperlink>
      <w:r w:rsidRPr="00EB4E57">
        <w:rPr>
          <w:rFonts w:ascii="Times New Roman" w:eastAsia="Times New Roman" w:hAnsi="Times New Roman" w:cs="Times New Roman"/>
          <w:sz w:val="24"/>
          <w:szCs w:val="24"/>
        </w:rPr>
        <w:t>).</w:t>
      </w:r>
    </w:p>
    <w:p w:rsidR="00EB4E57" w:rsidRPr="00EB4E57" w:rsidRDefault="00EB4E57" w:rsidP="00EB4E57">
      <w:pPr>
        <w:tabs>
          <w:tab w:val="left" w:pos="900"/>
          <w:tab w:val="left" w:pos="1134"/>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73.</w:t>
      </w:r>
      <w:r w:rsidRPr="00EB4E57">
        <w:rPr>
          <w:rFonts w:ascii="Times New Roman" w:eastAsia="Times New Roman" w:hAnsi="Times New Roman" w:cs="Times New Roman"/>
          <w:sz w:val="24"/>
          <w:szCs w:val="24"/>
        </w:rPr>
        <w:tab/>
        <w:t>Jeigu vietos projektų paraiškų tinkamumo skirti paramą vertinimo kontrolę atliekantis asmuo nustato, kad vietos projektų  vertintojas, atlikdamas šią procedūrą, pažeidė šio Tvarkos aprašo 71 punktą, vietos projekto paraiškos bylą grąžina vertintojui, įrašydamas nustatytus neatitikimus tinkamumo skirti lėšas vietos projektui vertinimo lentelėje (</w:t>
      </w:r>
      <w:hyperlink w:anchor="_VIETOS_PROJEKTO_PARAIŠKOS_2" w:history="1">
        <w:r w:rsidRPr="00EB4E57">
          <w:rPr>
            <w:rFonts w:ascii="Times New Roman" w:eastAsia="Times New Roman" w:hAnsi="Times New Roman" w:cs="Times New Roman"/>
            <w:sz w:val="24"/>
            <w:szCs w:val="24"/>
          </w:rPr>
          <w:t>7 priedas</w:t>
        </w:r>
      </w:hyperlink>
      <w:r w:rsidRPr="00EB4E57">
        <w:rPr>
          <w:rFonts w:ascii="Times New Roman" w:eastAsia="Times New Roman" w:hAnsi="Times New Roman" w:cs="Times New Roman"/>
          <w:sz w:val="24"/>
          <w:szCs w:val="24"/>
        </w:rPr>
        <w:t xml:space="preserve">) ir vietos projekto paraiškos vertinimo peržiūros ataskaitoje (9 </w:t>
      </w:r>
      <w:hyperlink w:anchor="_VIETOS_PROJEKTO_Paraiškos_3" w:history="1">
        <w:r w:rsidRPr="00EB4E57">
          <w:rPr>
            <w:rFonts w:ascii="Times New Roman" w:eastAsia="Times New Roman" w:hAnsi="Times New Roman" w:cs="Times New Roman"/>
            <w:sz w:val="24"/>
            <w:szCs w:val="24"/>
          </w:rPr>
          <w:t>priedas</w:t>
        </w:r>
      </w:hyperlink>
      <w:r w:rsidRPr="00EB4E57">
        <w:rPr>
          <w:rFonts w:ascii="Times New Roman" w:eastAsia="Times New Roman" w:hAnsi="Times New Roman" w:cs="Times New Roman"/>
          <w:sz w:val="24"/>
          <w:szCs w:val="24"/>
        </w:rPr>
        <w:t>).</w:t>
      </w:r>
    </w:p>
    <w:p w:rsidR="00EB4E57" w:rsidRPr="00EB4E57" w:rsidRDefault="00EB4E57" w:rsidP="00EB4E57">
      <w:pPr>
        <w:tabs>
          <w:tab w:val="left" w:pos="900"/>
          <w:tab w:val="left" w:pos="1134"/>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74.</w:t>
      </w:r>
      <w:r w:rsidRPr="00EB4E57">
        <w:rPr>
          <w:rFonts w:ascii="Times New Roman" w:eastAsia="Times New Roman" w:hAnsi="Times New Roman" w:cs="Times New Roman"/>
          <w:sz w:val="24"/>
          <w:szCs w:val="24"/>
        </w:rPr>
        <w:tab/>
        <w:t>Tuo atveju, kai vertintojui yra grąžinama vietos projekto paraiškos byla pašalinti nustatytus neatitikimus, vertintojas pakartoja šio Tvarkos aprašo 66-70 punktuose nustatytą tinkamumo skirti paramą vertinimo procedūrą, pildydamas naują tinkamumo skirti lėšas vietos projektui įgyvendinti vertinimo lentelę (</w:t>
      </w:r>
      <w:hyperlink w:anchor="_VIETOS_PROJEKTO_PARAIŠKOS_2" w:history="1">
        <w:r w:rsidRPr="00EB4E57">
          <w:rPr>
            <w:rFonts w:ascii="Times New Roman" w:eastAsia="Times New Roman" w:hAnsi="Times New Roman" w:cs="Times New Roman"/>
            <w:sz w:val="24"/>
            <w:szCs w:val="24"/>
          </w:rPr>
          <w:t>7 priedas</w:t>
        </w:r>
      </w:hyperlink>
      <w:r w:rsidRPr="00EB4E57">
        <w:rPr>
          <w:rFonts w:ascii="Times New Roman" w:eastAsia="Times New Roman" w:hAnsi="Times New Roman" w:cs="Times New Roman"/>
          <w:sz w:val="24"/>
          <w:szCs w:val="24"/>
        </w:rPr>
        <w:t>). Vertinimo lentelę, kurioje buvo nurodyti nustatyti neatitikimai, vertintojas įsega į vietos projekto paraiškos bylą su kitais darbo dokumentais.</w:t>
      </w:r>
    </w:p>
    <w:p w:rsidR="00EB4E57" w:rsidRPr="00EB4E57" w:rsidRDefault="00EB4E57" w:rsidP="00EB4E57">
      <w:pPr>
        <w:tabs>
          <w:tab w:val="left" w:pos="900"/>
          <w:tab w:val="left" w:pos="1134"/>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75.</w:t>
      </w:r>
      <w:r w:rsidRPr="00EB4E57">
        <w:rPr>
          <w:rFonts w:ascii="Times New Roman" w:eastAsia="Times New Roman" w:hAnsi="Times New Roman" w:cs="Times New Roman"/>
          <w:sz w:val="24"/>
          <w:szCs w:val="24"/>
        </w:rPr>
        <w:tab/>
        <w:t>Tinkamumo skirti paramą vietos projektui įgyvendinti vertinimo kontrolę atliekantis asmuo, patikrinęs ir įsitikinęs, kad vertintojas pagal šio Tvarkos aprašo 71 punktą tinkamai užpildė tinkamumo skirti lėšas vietos projektui įgyvendinti vertinimo lentelę (</w:t>
      </w:r>
      <w:hyperlink w:anchor="_VIETOS_PROJEKTO_PARAIŠKOS_2" w:history="1">
        <w:r w:rsidRPr="00EB4E57">
          <w:rPr>
            <w:rFonts w:ascii="Times New Roman" w:eastAsia="Times New Roman" w:hAnsi="Times New Roman" w:cs="Times New Roman"/>
            <w:sz w:val="24"/>
            <w:szCs w:val="24"/>
          </w:rPr>
          <w:t>7 priedas</w:t>
        </w:r>
      </w:hyperlink>
      <w:r w:rsidRPr="00EB4E57">
        <w:rPr>
          <w:rFonts w:ascii="Times New Roman" w:eastAsia="Times New Roman" w:hAnsi="Times New Roman" w:cs="Times New Roman"/>
          <w:sz w:val="24"/>
          <w:szCs w:val="24"/>
        </w:rPr>
        <w:t xml:space="preserve">), ją pasirašo, patvirtindamas, kad vietos projekto paraiškos tinkamumo skirti paramą vertinimas atliktas tinkamai. </w:t>
      </w:r>
    </w:p>
    <w:p w:rsidR="00EB4E57" w:rsidRPr="00EB4E57" w:rsidRDefault="00EB4E57" w:rsidP="00EB4E57">
      <w:pPr>
        <w:tabs>
          <w:tab w:val="left" w:pos="0"/>
          <w:tab w:val="left" w:pos="720"/>
          <w:tab w:val="left" w:pos="900"/>
          <w:tab w:val="left" w:pos="1134"/>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76.</w:t>
      </w:r>
      <w:r w:rsidRPr="00EB4E57">
        <w:rPr>
          <w:rFonts w:ascii="Times New Roman" w:eastAsia="Times New Roman" w:hAnsi="Times New Roman" w:cs="Times New Roman"/>
          <w:sz w:val="24"/>
          <w:szCs w:val="24"/>
        </w:rPr>
        <w:tab/>
        <w:t>Atliktos tinkamumo skirti paramą vertinimo peržiūros faktą tinkamumo skirti paramą vertinimo kontrolę atliekantis asmuo pažymi parašu vietos projekto paraiškos administravimo kontroliniame žymų lape (</w:t>
      </w:r>
      <w:hyperlink w:anchor="_VIETOS_PROJEKTO_Paraiškos" w:history="1">
        <w:r w:rsidRPr="00EB4E57">
          <w:rPr>
            <w:rFonts w:ascii="Times New Roman" w:eastAsia="Times New Roman" w:hAnsi="Times New Roman" w:cs="Times New Roman"/>
            <w:sz w:val="24"/>
            <w:szCs w:val="24"/>
          </w:rPr>
          <w:t>4 priedas</w:t>
        </w:r>
      </w:hyperlink>
      <w:r w:rsidRPr="00EB4E57">
        <w:rPr>
          <w:rFonts w:ascii="Times New Roman" w:eastAsia="Times New Roman" w:hAnsi="Times New Roman" w:cs="Times New Roman"/>
          <w:sz w:val="24"/>
          <w:szCs w:val="24"/>
        </w:rPr>
        <w:t>), tinkamumo skirti paramą vietos projektui įgyvendinti vertinimo lentelėje (</w:t>
      </w:r>
      <w:hyperlink w:anchor="_VIETOS_PROJEKTO_PARAIŠKOS_2" w:history="1">
        <w:r w:rsidRPr="00EB4E57">
          <w:rPr>
            <w:rFonts w:ascii="Times New Roman" w:eastAsia="Times New Roman" w:hAnsi="Times New Roman" w:cs="Times New Roman"/>
            <w:sz w:val="24"/>
            <w:szCs w:val="24"/>
          </w:rPr>
          <w:t>7 priedas</w:t>
        </w:r>
      </w:hyperlink>
      <w:r w:rsidRPr="00EB4E57">
        <w:rPr>
          <w:rFonts w:ascii="Times New Roman" w:eastAsia="Times New Roman" w:hAnsi="Times New Roman" w:cs="Times New Roman"/>
          <w:sz w:val="24"/>
          <w:szCs w:val="24"/>
        </w:rPr>
        <w:t>) ir vietos projekto paraiškos vertinimo peržiūros ataskaitoje (9 </w:t>
      </w:r>
      <w:hyperlink w:anchor="_VIETOS_PROJEKTO_Paraiškos_3" w:history="1">
        <w:r w:rsidRPr="00EB4E57">
          <w:rPr>
            <w:rFonts w:ascii="Times New Roman" w:eastAsia="Times New Roman" w:hAnsi="Times New Roman" w:cs="Times New Roman"/>
            <w:sz w:val="24"/>
            <w:szCs w:val="24"/>
          </w:rPr>
          <w:t>priedas</w:t>
        </w:r>
      </w:hyperlink>
      <w:r w:rsidRPr="00EB4E57">
        <w:rPr>
          <w:rFonts w:ascii="Times New Roman" w:eastAsia="Times New Roman" w:hAnsi="Times New Roman" w:cs="Times New Roman"/>
          <w:sz w:val="24"/>
          <w:szCs w:val="24"/>
        </w:rPr>
        <w:t>). Dokumentai segami į vietos projekto paraiškos bylą .</w:t>
      </w:r>
    </w:p>
    <w:p w:rsidR="00EB4E57" w:rsidRPr="00EB4E57" w:rsidRDefault="00EB4E57" w:rsidP="00EB4E57">
      <w:pPr>
        <w:tabs>
          <w:tab w:val="left" w:pos="900"/>
          <w:tab w:val="left" w:pos="1134"/>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77.</w:t>
      </w:r>
      <w:r w:rsidRPr="00EB4E57">
        <w:rPr>
          <w:rFonts w:ascii="Times New Roman" w:eastAsia="Times New Roman" w:hAnsi="Times New Roman" w:cs="Times New Roman"/>
          <w:sz w:val="24"/>
          <w:szCs w:val="24"/>
        </w:rPr>
        <w:tab/>
        <w:t xml:space="preserve">Jei vertinimo metu nustatoma, kad vietos projekto tinkamų finansuoti išlaidų dydis ir galimas didžiausias lėšų vietos projektui įgyvendinti dydis skiriasi nuo vietos projekto paraiškoje pateiktų vietos projekto tinkamų finansuoti išlaidų ir prašomo lėšų vietos projektui įgyvendinti dydžių, iki sprendimo skirti lėšas vietos projektui įgyvendinti, apie tai raštu informuojamas pareiškėjas ir suderinama su juo, ar šis sutinka įgyvendinti vietos projektą su nustatyta didžiausia tinkamų finansuoti išlaidų suma ir lėšomis, jei kyla abejonių dėl pareiškėjo galimybių įgyvendinti vietos projektą su mažesne lėšų suma. Pareiškėjui nesutikus su nustatyta didžiausia tinkamų finansuoti išlaidų suma ir lėšomis, vietos projekto paraiška atmetama. Apie tai padaromas įrašas vietos projektų paraiškų registracijos žurnale (5 </w:t>
      </w:r>
      <w:hyperlink w:anchor="_VIETOS_PROJEKTŲ_PARAIŠKŲ_1" w:history="1">
        <w:r w:rsidRPr="00EB4E57">
          <w:rPr>
            <w:rFonts w:ascii="Times New Roman" w:eastAsia="Times New Roman" w:hAnsi="Times New Roman" w:cs="Times New Roman"/>
            <w:sz w:val="24"/>
            <w:szCs w:val="24"/>
          </w:rPr>
          <w:t>priedas</w:t>
        </w:r>
      </w:hyperlink>
      <w:r w:rsidRPr="00EB4E57">
        <w:rPr>
          <w:rFonts w:ascii="Times New Roman" w:eastAsia="Times New Roman" w:hAnsi="Times New Roman" w:cs="Times New Roman"/>
          <w:sz w:val="24"/>
          <w:szCs w:val="24"/>
        </w:rPr>
        <w:t>) ir vietos projekto paraiškos kontroliniame žymų lape (</w:t>
      </w:r>
      <w:hyperlink w:anchor="_VIETOS_PROJEKTO_Paraiškos" w:history="1">
        <w:r w:rsidRPr="00EB4E57">
          <w:rPr>
            <w:rFonts w:ascii="Times New Roman" w:eastAsia="Times New Roman" w:hAnsi="Times New Roman" w:cs="Times New Roman"/>
            <w:sz w:val="24"/>
            <w:szCs w:val="24"/>
          </w:rPr>
          <w:t>4 priedas</w:t>
        </w:r>
      </w:hyperlink>
      <w:r w:rsidRPr="00EB4E57">
        <w:rPr>
          <w:rFonts w:ascii="Times New Roman" w:eastAsia="Times New Roman" w:hAnsi="Times New Roman" w:cs="Times New Roman"/>
          <w:sz w:val="24"/>
          <w:szCs w:val="24"/>
        </w:rPr>
        <w:t>). Dokumentai segami į vietos projekto paraiškos bylą. Atmestos vietos projekto paraiškos projekto byla saugoma ne mažiau kaip 2 metus nuo vietos projekto paraiškos atmetimo dienos.</w:t>
      </w:r>
    </w:p>
    <w:p w:rsidR="00EB4E57" w:rsidRPr="00EB4E57" w:rsidRDefault="00EB4E57" w:rsidP="00EB4E57">
      <w:pPr>
        <w:tabs>
          <w:tab w:val="left" w:pos="900"/>
          <w:tab w:val="left" w:pos="1134"/>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78.</w:t>
      </w:r>
      <w:r w:rsidRPr="00EB4E57">
        <w:rPr>
          <w:rFonts w:ascii="Times New Roman" w:eastAsia="Times New Roman" w:hAnsi="Times New Roman" w:cs="Times New Roman"/>
          <w:sz w:val="24"/>
          <w:szCs w:val="24"/>
        </w:rPr>
        <w:tab/>
        <w:t xml:space="preserve">Pareiškėjui pateikus papildomą informaciją dėl sutikimo įgyvendinti vietos projektą su nustatyta didžiausia tinkamų finansuoti išlaidų suma ir lėšomis, jie užregistruojami pagal bendrą raštų registravimo tvarką ir įsegami į vietos projekto bylą. </w:t>
      </w:r>
    </w:p>
    <w:p w:rsidR="00EB4E57" w:rsidRPr="00EB4E57" w:rsidRDefault="00EB4E57" w:rsidP="00EB4E57">
      <w:pPr>
        <w:tabs>
          <w:tab w:val="left" w:pos="1134"/>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79.</w:t>
      </w:r>
      <w:r w:rsidRPr="00EB4E57">
        <w:rPr>
          <w:rFonts w:ascii="Times New Roman" w:eastAsia="Times New Roman" w:hAnsi="Times New Roman" w:cs="Times New Roman"/>
          <w:sz w:val="24"/>
          <w:szCs w:val="24"/>
        </w:rPr>
        <w:tab/>
        <w:t>Informacija apie tinkamumo skirti lėšas vietos projektams įgyvendinti vertinimo reikalavimus atitikusias vietos projektų paraiškas yra pateikiama Agentūrai, taip pat viešinama savo veiklos teritorijoje, nurodant pareiškėjo pavadinimą (jei pareiškėjas – juridinis asmuo), vietos projekto pavadinimą, vietos projekto paraiškos kodą ir prašomą lėšų sumą, pagal kiekvieną Strategijos priemonę ir priemonės veiklos sritį surinktų vietos projektų paraiškų, bendrą vietos projektų paraiškų ir vietos projektų paraiškų, atitikusių tinkamumo skirti lėšas vertinimo reikalavimus, skaičių.</w:t>
      </w:r>
    </w:p>
    <w:p w:rsidR="00EB4E57" w:rsidRPr="00EB4E57" w:rsidRDefault="00EB4E57" w:rsidP="00EB4E57">
      <w:pPr>
        <w:tabs>
          <w:tab w:val="left" w:pos="1134"/>
        </w:tabs>
        <w:autoSpaceDE w:val="0"/>
        <w:autoSpaceDN w:val="0"/>
        <w:adjustRightInd w:val="0"/>
        <w:spacing w:after="0" w:line="240" w:lineRule="auto"/>
        <w:ind w:firstLine="720"/>
        <w:jc w:val="both"/>
        <w:rPr>
          <w:rFonts w:ascii="Times New Roman" w:eastAsia="Times New Roman" w:hAnsi="Times New Roman" w:cs="Times New Roman"/>
          <w:spacing w:val="-4"/>
          <w:sz w:val="24"/>
          <w:szCs w:val="24"/>
        </w:rPr>
      </w:pPr>
      <w:r w:rsidRPr="00EB4E57">
        <w:rPr>
          <w:rFonts w:ascii="Times New Roman" w:eastAsia="Times New Roman" w:hAnsi="Times New Roman" w:cs="Times New Roman"/>
          <w:sz w:val="24"/>
          <w:szCs w:val="24"/>
        </w:rPr>
        <w:t>80.</w:t>
      </w:r>
      <w:r w:rsidRPr="00EB4E57">
        <w:rPr>
          <w:rFonts w:ascii="Times New Roman" w:eastAsia="Times New Roman" w:hAnsi="Times New Roman" w:cs="Times New Roman"/>
          <w:sz w:val="24"/>
          <w:szCs w:val="24"/>
        </w:rPr>
        <w:tab/>
      </w:r>
      <w:r w:rsidRPr="00EB4E57">
        <w:rPr>
          <w:rFonts w:ascii="Times New Roman" w:eastAsia="Times New Roman" w:hAnsi="Times New Roman" w:cs="Times New Roman"/>
          <w:spacing w:val="-4"/>
          <w:sz w:val="24"/>
          <w:szCs w:val="24"/>
        </w:rPr>
        <w:t xml:space="preserve">Jeigu atliekamas vietos projektų paraiškų pirmumo vertinimas (vietos projektų paraiškų sugrupavimas pagal atitiktį pirmumo atrankos reikalavimams, numatytiems Specialiosiose taisyklėse), </w:t>
      </w:r>
      <w:r w:rsidRPr="00EB4E57">
        <w:rPr>
          <w:rFonts w:ascii="Times New Roman" w:eastAsia="Times New Roman" w:hAnsi="Times New Roman" w:cs="Times New Roman"/>
          <w:spacing w:val="-4"/>
          <w:sz w:val="24"/>
          <w:szCs w:val="24"/>
        </w:rPr>
        <w:lastRenderedPageBreak/>
        <w:t>tinkamumo skirti lėšas vietos projektui įgyvendinti vertinimo etapui teikiamos tos vietos projektų paraiškos, kurios atitinka pirmumo reikalavimus.</w:t>
      </w:r>
    </w:p>
    <w:p w:rsidR="00EB4E57" w:rsidRPr="00EB4E57" w:rsidRDefault="00EB4E57" w:rsidP="00EB4E57">
      <w:pPr>
        <w:tabs>
          <w:tab w:val="left" w:pos="1134"/>
        </w:tabs>
        <w:autoSpaceDE w:val="0"/>
        <w:autoSpaceDN w:val="0"/>
        <w:adjustRightInd w:val="0"/>
        <w:spacing w:after="0" w:line="240" w:lineRule="auto"/>
        <w:ind w:firstLine="720"/>
        <w:jc w:val="both"/>
        <w:rPr>
          <w:rFonts w:ascii="Times New Roman" w:eastAsia="Times New Roman" w:hAnsi="Times New Roman" w:cs="Times New Roman"/>
          <w:spacing w:val="-4"/>
          <w:sz w:val="24"/>
          <w:szCs w:val="24"/>
        </w:rPr>
      </w:pPr>
    </w:p>
    <w:p w:rsidR="00EB4E57" w:rsidRPr="00EB4E57" w:rsidRDefault="00EB4E57" w:rsidP="00EB4E57">
      <w:pPr>
        <w:spacing w:after="0" w:line="240" w:lineRule="auto"/>
        <w:ind w:left="180"/>
        <w:jc w:val="center"/>
        <w:rPr>
          <w:rFonts w:ascii="Times New Roman" w:eastAsia="Times New Roman" w:hAnsi="Times New Roman" w:cs="Times New Roman"/>
          <w:b/>
          <w:bCs/>
          <w:sz w:val="24"/>
          <w:szCs w:val="24"/>
          <w:lang w:eastAsia="lt-LT"/>
        </w:rPr>
      </w:pPr>
      <w:bookmarkStart w:id="66" w:name="_Toc126987693"/>
      <w:r w:rsidRPr="00EB4E57">
        <w:rPr>
          <w:rFonts w:ascii="Times New Roman" w:eastAsia="Times New Roman" w:hAnsi="Times New Roman" w:cs="Times New Roman"/>
          <w:b/>
          <w:bCs/>
          <w:sz w:val="24"/>
          <w:szCs w:val="24"/>
          <w:lang w:eastAsia="lt-LT"/>
        </w:rPr>
        <w:t>Vietos projektų</w:t>
      </w:r>
      <w:r w:rsidRPr="00EB4E57">
        <w:rPr>
          <w:rFonts w:ascii="Times New Roman" w:eastAsia="Times New Roman" w:hAnsi="Times New Roman" w:cs="Times New Roman"/>
          <w:b/>
          <w:bCs/>
          <w:caps/>
          <w:sz w:val="24"/>
          <w:szCs w:val="24"/>
          <w:lang w:eastAsia="lt-LT"/>
        </w:rPr>
        <w:t xml:space="preserve"> </w:t>
      </w:r>
      <w:r w:rsidRPr="00EB4E57">
        <w:rPr>
          <w:rFonts w:ascii="Times New Roman" w:eastAsia="Times New Roman" w:hAnsi="Times New Roman" w:cs="Times New Roman"/>
          <w:b/>
          <w:bCs/>
          <w:sz w:val="24"/>
          <w:szCs w:val="24"/>
          <w:lang w:eastAsia="lt-LT"/>
        </w:rPr>
        <w:t xml:space="preserve">pirmumo vertinimas </w:t>
      </w:r>
    </w:p>
    <w:p w:rsidR="00EB4E57" w:rsidRPr="00EB4E57" w:rsidRDefault="00EB4E57" w:rsidP="00EB4E57">
      <w:pPr>
        <w:spacing w:after="0" w:line="240" w:lineRule="auto"/>
        <w:ind w:firstLine="720"/>
        <w:jc w:val="center"/>
        <w:rPr>
          <w:rFonts w:ascii="Times New Roman" w:eastAsia="Times New Roman" w:hAnsi="Times New Roman" w:cs="Times New Roman"/>
          <w:bCs/>
          <w:i/>
          <w:sz w:val="24"/>
          <w:szCs w:val="24"/>
          <w:lang w:eastAsia="lt-LT"/>
        </w:rPr>
      </w:pPr>
    </w:p>
    <w:p w:rsidR="00EB4E57" w:rsidRPr="00EB4E57" w:rsidRDefault="00EB4E57" w:rsidP="00EB4E57">
      <w:pPr>
        <w:tabs>
          <w:tab w:val="left" w:pos="1134"/>
          <w:tab w:val="left" w:pos="1620"/>
          <w:tab w:val="left" w:pos="1800"/>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81.</w:t>
      </w:r>
      <w:r w:rsidRPr="00EB4E57">
        <w:rPr>
          <w:rFonts w:ascii="Times New Roman" w:eastAsia="Times New Roman" w:hAnsi="Times New Roman" w:cs="Times New Roman"/>
          <w:sz w:val="24"/>
          <w:szCs w:val="24"/>
        </w:rPr>
        <w:tab/>
        <w:t xml:space="preserve">Vietos projektų sugrupavimas pagal Specialiosiose taisyklėse nustatytus pirmumo reikalavimus atliekamas po </w:t>
      </w:r>
      <w:r w:rsidRPr="00EB4E57">
        <w:rPr>
          <w:rFonts w:ascii="Times New Roman" w:eastAsia="Times New Roman" w:hAnsi="Times New Roman" w:cs="Times New Roman"/>
          <w:bCs/>
          <w:sz w:val="24"/>
          <w:szCs w:val="24"/>
          <w:lang w:eastAsia="lt-LT"/>
        </w:rPr>
        <w:t xml:space="preserve">vietos projektų paraiškų administracinės atitikties </w:t>
      </w:r>
      <w:r w:rsidRPr="00EB4E57">
        <w:rPr>
          <w:rFonts w:ascii="Times New Roman" w:eastAsia="Times New Roman" w:hAnsi="Times New Roman" w:cs="Times New Roman"/>
          <w:sz w:val="24"/>
          <w:szCs w:val="24"/>
        </w:rPr>
        <w:t>vertinimo.</w:t>
      </w:r>
    </w:p>
    <w:p w:rsidR="00EB4E57" w:rsidRPr="00EB4E57" w:rsidRDefault="00EB4E57" w:rsidP="00EB4E57">
      <w:pPr>
        <w:tabs>
          <w:tab w:val="left" w:pos="1134"/>
          <w:tab w:val="left" w:pos="1620"/>
          <w:tab w:val="left" w:pos="1800"/>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82.</w:t>
      </w:r>
      <w:r w:rsidRPr="00EB4E57">
        <w:rPr>
          <w:rFonts w:ascii="Times New Roman" w:eastAsia="Times New Roman" w:hAnsi="Times New Roman" w:cs="Times New Roman"/>
          <w:sz w:val="24"/>
          <w:szCs w:val="24"/>
        </w:rPr>
        <w:tab/>
        <w:t>Vietos projektų paraiškų pirmumo vertinimas atliekamas tuo atveju, kai gautose vietos projektų paraiškose prašoma paramos suma viršija kvietime priemonei (arba) veiklos sričiai (kai taikoma) numatytą</w:t>
      </w:r>
      <w:r w:rsidRPr="00EB4E57">
        <w:rPr>
          <w:rFonts w:ascii="Times New Roman" w:eastAsia="Times New Roman" w:hAnsi="Times New Roman" w:cs="Times New Roman"/>
          <w:color w:val="000000"/>
          <w:spacing w:val="-2"/>
          <w:sz w:val="20"/>
          <w:szCs w:val="20"/>
          <w:lang w:eastAsia="lt-LT"/>
        </w:rPr>
        <w:t xml:space="preserve"> </w:t>
      </w:r>
      <w:r w:rsidRPr="00EB4E57">
        <w:rPr>
          <w:rFonts w:ascii="Times New Roman" w:eastAsia="Times New Roman" w:hAnsi="Times New Roman" w:cs="Times New Roman"/>
          <w:sz w:val="24"/>
          <w:szCs w:val="24"/>
        </w:rPr>
        <w:t>paramos lėšų sumą.</w:t>
      </w:r>
    </w:p>
    <w:p w:rsidR="00EB4E57" w:rsidRPr="00EB4E57" w:rsidRDefault="00EB4E57" w:rsidP="00EB4E57">
      <w:pPr>
        <w:tabs>
          <w:tab w:val="left" w:pos="1134"/>
          <w:tab w:val="left" w:pos="1440"/>
          <w:tab w:val="left" w:pos="1620"/>
          <w:tab w:val="left" w:pos="1800"/>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83.</w:t>
      </w:r>
      <w:r w:rsidRPr="00EB4E57">
        <w:rPr>
          <w:rFonts w:ascii="Times New Roman" w:eastAsia="Times New Roman" w:hAnsi="Times New Roman" w:cs="Times New Roman"/>
          <w:sz w:val="24"/>
          <w:szCs w:val="24"/>
        </w:rPr>
        <w:tab/>
        <w:t>Vertinant vietos projektų pirmumą, nustatoma, kurios iš tinkamų finansuoti vietos projektų paraiškų geriausiai atitinka pirmumo kriterijus. Vietos projektų pirmumas vertinamas pagal atitiktį pirmumo reikalavimams atmetimo būdu. Atitiktis pirmumo reikalavimams nustatoma atsižvelgiant į vietos projekto paraiškos pateikimo, administracinės atitikties vertinimo metu pateiktus dokumentus. Vietos projektai, atitinkantys pirmiau nurodytus pirmumo reikalavimus, turi pirmenybę prieš vietos projektus, kurie atitinka kitus tolesnius pirmumo reikalavimus.</w:t>
      </w:r>
    </w:p>
    <w:p w:rsidR="00EB4E57" w:rsidRPr="00EB4E57" w:rsidRDefault="00EB4E57" w:rsidP="00EB4E57">
      <w:pPr>
        <w:tabs>
          <w:tab w:val="left" w:pos="1134"/>
          <w:tab w:val="left" w:pos="1620"/>
          <w:tab w:val="left" w:pos="1800"/>
        </w:tabs>
        <w:spacing w:after="0" w:line="240" w:lineRule="auto"/>
        <w:ind w:firstLine="720"/>
        <w:jc w:val="both"/>
        <w:rPr>
          <w:rFonts w:ascii="Times New Roman" w:eastAsia="Times New Roman" w:hAnsi="Times New Roman" w:cs="Times New Roman"/>
          <w:sz w:val="24"/>
          <w:szCs w:val="24"/>
          <w:lang w:eastAsia="lt-LT"/>
        </w:rPr>
      </w:pPr>
      <w:r w:rsidRPr="00EB4E57">
        <w:rPr>
          <w:rFonts w:ascii="Times New Roman" w:eastAsia="Times New Roman" w:hAnsi="Times New Roman" w:cs="Times New Roman"/>
          <w:sz w:val="24"/>
          <w:szCs w:val="24"/>
          <w:lang w:eastAsia="lt-LT"/>
        </w:rPr>
        <w:t>84.</w:t>
      </w:r>
      <w:r w:rsidRPr="00EB4E57">
        <w:rPr>
          <w:rFonts w:ascii="Times New Roman" w:eastAsia="Times New Roman" w:hAnsi="Times New Roman" w:cs="Times New Roman"/>
          <w:sz w:val="24"/>
          <w:szCs w:val="24"/>
          <w:lang w:eastAsia="lt-LT"/>
        </w:rPr>
        <w:tab/>
        <w:t>Jeigu vietos projekto paraiškoje ir jos prieduose nėra duomenų, leidžiančių nustatyti atitiktį pirmumo kriterijui, laikoma, kad pareiškėjas neatitinka pirmumo reikalavimo (paklausimas nebūtinas).</w:t>
      </w:r>
    </w:p>
    <w:p w:rsidR="00EB4E57" w:rsidRPr="00EB4E57" w:rsidRDefault="00EB4E57" w:rsidP="00EB4E57">
      <w:pPr>
        <w:tabs>
          <w:tab w:val="left" w:pos="1134"/>
          <w:tab w:val="left" w:pos="1620"/>
          <w:tab w:val="left" w:pos="1800"/>
        </w:tabs>
        <w:spacing w:after="0" w:line="240" w:lineRule="auto"/>
        <w:ind w:firstLine="720"/>
        <w:jc w:val="both"/>
        <w:rPr>
          <w:rFonts w:ascii="Times New Roman" w:eastAsia="Times New Roman" w:hAnsi="Times New Roman" w:cs="Times New Roman"/>
          <w:sz w:val="24"/>
          <w:szCs w:val="24"/>
          <w:lang w:eastAsia="lt-LT"/>
        </w:rPr>
      </w:pPr>
      <w:r w:rsidRPr="00EB4E57">
        <w:rPr>
          <w:rFonts w:ascii="Times New Roman" w:eastAsia="Times New Roman" w:hAnsi="Times New Roman" w:cs="Times New Roman"/>
          <w:sz w:val="24"/>
          <w:szCs w:val="24"/>
          <w:lang w:eastAsia="lt-LT"/>
        </w:rPr>
        <w:t>85.</w:t>
      </w:r>
      <w:r w:rsidRPr="00EB4E57">
        <w:rPr>
          <w:rFonts w:ascii="Times New Roman" w:eastAsia="Times New Roman" w:hAnsi="Times New Roman" w:cs="Times New Roman"/>
          <w:sz w:val="24"/>
          <w:szCs w:val="24"/>
          <w:lang w:eastAsia="lt-LT"/>
        </w:rPr>
        <w:tab/>
        <w:t>Vietos projektų pirmumo vertinimą atlieka šio Tvarkos aprašo 35 punkte nustatyta tvarka paskirtas vertintojas pagal nurodytus terminus (17 priedas).</w:t>
      </w:r>
    </w:p>
    <w:p w:rsidR="00EB4E57" w:rsidRPr="00EB4E57" w:rsidRDefault="00EB4E57" w:rsidP="00EB4E57">
      <w:pPr>
        <w:tabs>
          <w:tab w:val="left" w:pos="360"/>
          <w:tab w:val="left" w:pos="1134"/>
          <w:tab w:val="left" w:pos="1440"/>
          <w:tab w:val="left" w:pos="1620"/>
          <w:tab w:val="left" w:pos="1800"/>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86.</w:t>
      </w:r>
      <w:r w:rsidRPr="00EB4E57">
        <w:rPr>
          <w:rFonts w:ascii="Times New Roman" w:eastAsia="Times New Roman" w:hAnsi="Times New Roman" w:cs="Times New Roman"/>
          <w:sz w:val="24"/>
          <w:szCs w:val="24"/>
        </w:rPr>
        <w:tab/>
        <w:t>Atlikdamas vietos projekto pirmumo vertinimą, vietos projekto vertintojas pildo vietos projekto pirmumo vertinimo lentelę (</w:t>
      </w:r>
      <w:hyperlink w:anchor="_VIETOS_PROJEKTO_PIRMUMO" w:history="1">
        <w:r w:rsidRPr="00EB4E57">
          <w:rPr>
            <w:rFonts w:ascii="Times New Roman" w:eastAsia="Times New Roman" w:hAnsi="Times New Roman" w:cs="Times New Roman"/>
            <w:sz w:val="24"/>
            <w:szCs w:val="24"/>
          </w:rPr>
          <w:t>8 priedas</w:t>
        </w:r>
      </w:hyperlink>
      <w:r w:rsidRPr="00EB4E57">
        <w:rPr>
          <w:rFonts w:ascii="Times New Roman" w:eastAsia="Times New Roman" w:hAnsi="Times New Roman" w:cs="Times New Roman"/>
          <w:sz w:val="24"/>
          <w:szCs w:val="24"/>
        </w:rPr>
        <w:t>), pasirašo kiekviename lentelės lape ir pasirašo vietos projektų paraiškos administravimo kontroliniame žymų lape (</w:t>
      </w:r>
      <w:hyperlink w:anchor="_VIETOS_PROJEKTO_Paraiškos" w:history="1">
        <w:r w:rsidRPr="00EB4E57">
          <w:rPr>
            <w:rFonts w:ascii="Times New Roman" w:eastAsia="Times New Roman" w:hAnsi="Times New Roman" w:cs="Times New Roman"/>
            <w:sz w:val="24"/>
            <w:szCs w:val="24"/>
          </w:rPr>
          <w:t>4 priedas</w:t>
        </w:r>
      </w:hyperlink>
      <w:r w:rsidRPr="00EB4E57">
        <w:rPr>
          <w:rFonts w:ascii="Times New Roman" w:eastAsia="Times New Roman" w:hAnsi="Times New Roman" w:cs="Times New Roman"/>
          <w:sz w:val="24"/>
          <w:szCs w:val="24"/>
        </w:rPr>
        <w:t xml:space="preserve">). Taip pat sudaro </w:t>
      </w:r>
      <w:r w:rsidRPr="00EB4E57">
        <w:rPr>
          <w:rFonts w:ascii="Times New Roman" w:eastAsia="Times New Roman" w:hAnsi="Times New Roman" w:cs="Times New Roman"/>
          <w:color w:val="000000"/>
          <w:sz w:val="24"/>
          <w:szCs w:val="24"/>
        </w:rPr>
        <w:t xml:space="preserve">vietos projektų pirmumo vertinimo sąrašą. </w:t>
      </w:r>
      <w:r w:rsidRPr="00EB4E57">
        <w:rPr>
          <w:rFonts w:ascii="Times New Roman" w:eastAsia="Times New Roman" w:hAnsi="Times New Roman" w:cs="Times New Roman"/>
          <w:sz w:val="24"/>
          <w:szCs w:val="24"/>
        </w:rPr>
        <w:t xml:space="preserve">Užpildyti dokumentai segami į vietos projekto bylą. </w:t>
      </w:r>
    </w:p>
    <w:p w:rsidR="00EB4E57" w:rsidRPr="00EB4E57" w:rsidRDefault="00EB4E57" w:rsidP="00EB4E57">
      <w:pPr>
        <w:suppressAutoHyphens/>
        <w:autoSpaceDE w:val="0"/>
        <w:autoSpaceDN w:val="0"/>
        <w:adjustRightInd w:val="0"/>
        <w:spacing w:after="0" w:line="278" w:lineRule="auto"/>
        <w:ind w:firstLine="709"/>
        <w:jc w:val="both"/>
        <w:textAlignment w:val="center"/>
        <w:rPr>
          <w:rFonts w:ascii="Times New Roman" w:eastAsia="Times New Roman" w:hAnsi="Times New Roman" w:cs="Times New Roman"/>
          <w:color w:val="000000"/>
          <w:sz w:val="24"/>
          <w:szCs w:val="24"/>
        </w:rPr>
      </w:pPr>
      <w:r w:rsidRPr="00EB4E57">
        <w:rPr>
          <w:rFonts w:ascii="Times New Roman" w:eastAsia="Times New Roman" w:hAnsi="Times New Roman" w:cs="Times New Roman"/>
          <w:color w:val="000000"/>
          <w:sz w:val="24"/>
          <w:szCs w:val="24"/>
        </w:rPr>
        <w:t>87. Vietos projektų pirmumo vertinimo sąrašas turi būti patvirtinamas strategijos vykdytojo kolegialaus valdymo organo sprendimu.</w:t>
      </w:r>
    </w:p>
    <w:p w:rsidR="00EB4E57" w:rsidRPr="00EB4E57" w:rsidRDefault="00EB4E57" w:rsidP="00EB4E57">
      <w:pPr>
        <w:suppressAutoHyphens/>
        <w:autoSpaceDE w:val="0"/>
        <w:autoSpaceDN w:val="0"/>
        <w:adjustRightInd w:val="0"/>
        <w:spacing w:after="0" w:line="278" w:lineRule="auto"/>
        <w:ind w:firstLine="709"/>
        <w:jc w:val="both"/>
        <w:textAlignment w:val="center"/>
        <w:rPr>
          <w:rFonts w:ascii="Times New Roman" w:eastAsia="Times New Roman" w:hAnsi="Times New Roman" w:cs="Times New Roman"/>
          <w:color w:val="000000"/>
          <w:sz w:val="24"/>
          <w:szCs w:val="24"/>
        </w:rPr>
      </w:pPr>
      <w:r w:rsidRPr="00EB4E57">
        <w:rPr>
          <w:rFonts w:ascii="Times New Roman" w:eastAsia="Times New Roman" w:hAnsi="Times New Roman" w:cs="Times New Roman"/>
          <w:color w:val="000000"/>
          <w:sz w:val="24"/>
          <w:szCs w:val="24"/>
        </w:rPr>
        <w:t>88. Vietos projektai toliau vertinti perduodami, tik patvirtinus sugrupavimo pagal pirmumą sąrašą.</w:t>
      </w:r>
    </w:p>
    <w:p w:rsidR="00EB4E57" w:rsidRPr="00EB4E57" w:rsidRDefault="00EB4E57" w:rsidP="00EB4E57">
      <w:pPr>
        <w:suppressAutoHyphens/>
        <w:autoSpaceDE w:val="0"/>
        <w:autoSpaceDN w:val="0"/>
        <w:adjustRightInd w:val="0"/>
        <w:spacing w:after="0" w:line="278" w:lineRule="auto"/>
        <w:ind w:firstLine="709"/>
        <w:jc w:val="both"/>
        <w:textAlignment w:val="center"/>
        <w:rPr>
          <w:rFonts w:ascii="Times New Roman" w:eastAsia="Times New Roman" w:hAnsi="Times New Roman" w:cs="Times New Roman"/>
          <w:color w:val="000000"/>
          <w:sz w:val="24"/>
          <w:szCs w:val="24"/>
        </w:rPr>
      </w:pPr>
      <w:r w:rsidRPr="00EB4E57">
        <w:rPr>
          <w:rFonts w:ascii="Times New Roman" w:eastAsia="Times New Roman" w:hAnsi="Times New Roman" w:cs="Times New Roman"/>
          <w:color w:val="000000"/>
          <w:sz w:val="24"/>
          <w:szCs w:val="24"/>
        </w:rPr>
        <w:t>89. Vietos projektų paraiškos, atitinkančios pirmumo kriterijus, yra teikiamos tinkamumo skirti paramą vertinimui.</w:t>
      </w:r>
    </w:p>
    <w:p w:rsidR="00EB4E57" w:rsidRPr="00EB4E57" w:rsidRDefault="00EB4E57" w:rsidP="00EB4E57">
      <w:pPr>
        <w:tabs>
          <w:tab w:val="left" w:pos="1134"/>
          <w:tab w:val="left" w:pos="1276"/>
          <w:tab w:val="left" w:pos="1620"/>
          <w:tab w:val="left" w:pos="1800"/>
        </w:tabs>
        <w:spacing w:after="0" w:line="240" w:lineRule="auto"/>
        <w:ind w:firstLine="720"/>
        <w:jc w:val="both"/>
        <w:rPr>
          <w:rFonts w:ascii="Times New Roman" w:eastAsia="Times New Roman" w:hAnsi="Times New Roman" w:cs="Times New Roman"/>
          <w:sz w:val="24"/>
          <w:szCs w:val="24"/>
          <w:lang w:eastAsia="lt-LT"/>
        </w:rPr>
      </w:pPr>
      <w:r w:rsidRPr="00EB4E57">
        <w:rPr>
          <w:rFonts w:ascii="Times New Roman" w:eastAsia="Times New Roman" w:hAnsi="Times New Roman" w:cs="Times New Roman"/>
          <w:sz w:val="24"/>
          <w:szCs w:val="24"/>
        </w:rPr>
        <w:t>90.</w:t>
      </w:r>
      <w:r w:rsidRPr="00EB4E57">
        <w:rPr>
          <w:rFonts w:ascii="Times New Roman" w:eastAsia="Times New Roman" w:hAnsi="Times New Roman" w:cs="Times New Roman"/>
          <w:sz w:val="24"/>
          <w:szCs w:val="24"/>
        </w:rPr>
        <w:tab/>
        <w:t xml:space="preserve">Kai </w:t>
      </w:r>
      <w:r w:rsidRPr="00EB4E57">
        <w:rPr>
          <w:rFonts w:ascii="Times New Roman" w:eastAsia="Times New Roman" w:hAnsi="Times New Roman" w:cs="Times New Roman"/>
          <w:sz w:val="24"/>
          <w:szCs w:val="24"/>
          <w:lang w:eastAsia="lt-LT"/>
        </w:rPr>
        <w:t>bendra pareiškėjų prašomų lėšų suma ne</w:t>
      </w:r>
      <w:r w:rsidRPr="00EB4E57">
        <w:rPr>
          <w:rFonts w:ascii="Times New Roman" w:eastAsia="Times New Roman" w:hAnsi="Times New Roman" w:cs="Times New Roman"/>
          <w:sz w:val="24"/>
          <w:szCs w:val="24"/>
        </w:rPr>
        <w:t>viršija kvietimo teikti vietos projektų paraiškas pagal konkrečią priemonę ar priemonės veiklos sritį planuojamos skirti lėšų sumos,</w:t>
      </w:r>
      <w:r w:rsidRPr="00EB4E57">
        <w:rPr>
          <w:rFonts w:ascii="Times New Roman" w:eastAsia="Times New Roman" w:hAnsi="Times New Roman" w:cs="Times New Roman"/>
          <w:sz w:val="24"/>
          <w:szCs w:val="24"/>
          <w:lang w:eastAsia="lt-LT"/>
        </w:rPr>
        <w:t xml:space="preserve"> vietos projektų pirmumo vertinimas gali būti neatliekamas.</w:t>
      </w:r>
    </w:p>
    <w:p w:rsidR="00EB4E57" w:rsidRPr="00EB4E57" w:rsidRDefault="00EB4E57" w:rsidP="00EB4E57">
      <w:pPr>
        <w:spacing w:after="0" w:line="240" w:lineRule="auto"/>
        <w:rPr>
          <w:rFonts w:ascii="Times New Roman" w:eastAsia="Times New Roman" w:hAnsi="Times New Roman" w:cs="Times New Roman"/>
          <w:sz w:val="24"/>
          <w:szCs w:val="24"/>
        </w:rPr>
      </w:pPr>
    </w:p>
    <w:p w:rsidR="00EB4E57" w:rsidRPr="00EB4E57" w:rsidRDefault="00EB4E57" w:rsidP="00EB4E57">
      <w:pPr>
        <w:keepNext/>
        <w:tabs>
          <w:tab w:val="left" w:pos="360"/>
        </w:tabs>
        <w:spacing w:after="0" w:line="240" w:lineRule="auto"/>
        <w:jc w:val="center"/>
        <w:outlineLvl w:val="0"/>
        <w:rPr>
          <w:rFonts w:ascii="Times New Roman" w:eastAsia="Times New Roman" w:hAnsi="Times New Roman" w:cs="Times New Roman"/>
          <w:b/>
          <w:bCs/>
          <w:caps/>
          <w:sz w:val="24"/>
          <w:szCs w:val="24"/>
        </w:rPr>
      </w:pPr>
      <w:bookmarkStart w:id="67" w:name="_V._VIETOS_PROJEKTŲ"/>
      <w:bookmarkStart w:id="68" w:name="_Toc86482370"/>
      <w:bookmarkStart w:id="69" w:name="_Toc126987692"/>
      <w:bookmarkEnd w:id="66"/>
      <w:bookmarkEnd w:id="67"/>
      <w:r w:rsidRPr="00EB4E57">
        <w:rPr>
          <w:rFonts w:ascii="Times New Roman" w:eastAsia="Times New Roman" w:hAnsi="Times New Roman" w:cs="Times New Roman"/>
          <w:b/>
          <w:bCs/>
          <w:caps/>
          <w:sz w:val="24"/>
          <w:szCs w:val="24"/>
        </w:rPr>
        <w:t>V. VIETOS PROJEKTŲ Paraiškų vertinim</w:t>
      </w:r>
      <w:bookmarkEnd w:id="68"/>
      <w:bookmarkEnd w:id="69"/>
      <w:r w:rsidRPr="00EB4E57">
        <w:rPr>
          <w:rFonts w:ascii="Times New Roman" w:eastAsia="Times New Roman" w:hAnsi="Times New Roman" w:cs="Times New Roman"/>
          <w:b/>
          <w:bCs/>
          <w:caps/>
          <w:sz w:val="24"/>
          <w:szCs w:val="24"/>
        </w:rPr>
        <w:t>o kontrolė, PROJEKTŲ ĮGYVENDINIMO STEBĖSENA ir KONTROLĖ</w:t>
      </w:r>
    </w:p>
    <w:p w:rsidR="00EB4E57" w:rsidRPr="00EB4E57" w:rsidRDefault="00EB4E57" w:rsidP="00EB4E57">
      <w:pPr>
        <w:spacing w:after="0" w:line="240" w:lineRule="auto"/>
        <w:rPr>
          <w:rFonts w:ascii="Times New Roman" w:eastAsia="Times New Roman" w:hAnsi="Times New Roman" w:cs="Times New Roman"/>
          <w:sz w:val="24"/>
          <w:szCs w:val="24"/>
        </w:rPr>
      </w:pPr>
    </w:p>
    <w:p w:rsidR="00EB4E57" w:rsidRPr="00EB4E57" w:rsidRDefault="00EB4E57" w:rsidP="00EB4E57">
      <w:pPr>
        <w:spacing w:after="0" w:line="240" w:lineRule="auto"/>
        <w:jc w:val="center"/>
        <w:rPr>
          <w:rFonts w:ascii="Times New Roman" w:eastAsia="Times New Roman" w:hAnsi="Times New Roman" w:cs="Times New Roman"/>
          <w:b/>
          <w:sz w:val="24"/>
          <w:szCs w:val="24"/>
        </w:rPr>
      </w:pPr>
      <w:r w:rsidRPr="00EB4E57">
        <w:rPr>
          <w:rFonts w:ascii="Times New Roman" w:eastAsia="Times New Roman" w:hAnsi="Times New Roman" w:cs="Times New Roman"/>
          <w:b/>
          <w:sz w:val="24"/>
          <w:szCs w:val="24"/>
        </w:rPr>
        <w:t>Paraiškų vertinimo ir viešųjų pirkimų kontrolė</w:t>
      </w:r>
    </w:p>
    <w:p w:rsidR="00EB4E57" w:rsidRPr="00EB4E57" w:rsidRDefault="00EB4E57" w:rsidP="00EB4E57">
      <w:pPr>
        <w:spacing w:after="0" w:line="240" w:lineRule="auto"/>
        <w:jc w:val="center"/>
        <w:rPr>
          <w:rFonts w:ascii="Times New Roman" w:eastAsia="Times New Roman" w:hAnsi="Times New Roman" w:cs="Times New Roman"/>
          <w:sz w:val="24"/>
          <w:szCs w:val="24"/>
        </w:rPr>
      </w:pPr>
    </w:p>
    <w:p w:rsidR="00EB4E57" w:rsidRPr="00EB4E57" w:rsidRDefault="00EB4E57" w:rsidP="00EB4E57">
      <w:pPr>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91. Strategijos vykdytojas pagal patvirtintą Tvarkos aprašą bei kvietimo teikti vietos projektų paraiškas dokumentaciją tinkamumo skirti paramą vertinimo metu  paskiria už kiekvienos gautos vietos projekto paraiškos vertinimą ir administravimą atsakingus vietos projektų  vertintojus, kuriems pavedamos vietos projekto paraiškos vertinimo kontrolės (šių funkcijų negali vykdyti vietos projekto paraiškos vertinimą atliekantis asmuo), funkcijos.</w:t>
      </w:r>
    </w:p>
    <w:p w:rsidR="00EB4E57" w:rsidRPr="00EB4E57" w:rsidRDefault="00EB4E57" w:rsidP="00EB4E57">
      <w:pPr>
        <w:tabs>
          <w:tab w:val="left" w:pos="900"/>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92. Jeigu vietos projektų paraiškų tinkamumo skirti paramą vertinimas reikalauja specifinių žinių atitinkamoje srityje, vietos projektų paraiškų vertinimui nustatyta tvarka galima papildomai pasamdyti reikiamos kvalifikacijos ekspertą (-</w:t>
      </w:r>
      <w:proofErr w:type="spellStart"/>
      <w:r w:rsidRPr="00EB4E57">
        <w:rPr>
          <w:rFonts w:ascii="Times New Roman" w:eastAsia="Times New Roman" w:hAnsi="Times New Roman" w:cs="Times New Roman"/>
          <w:sz w:val="24"/>
          <w:szCs w:val="24"/>
        </w:rPr>
        <w:t>us</w:t>
      </w:r>
      <w:proofErr w:type="spellEnd"/>
      <w:r w:rsidRPr="00EB4E57">
        <w:rPr>
          <w:rFonts w:ascii="Times New Roman" w:eastAsia="Times New Roman" w:hAnsi="Times New Roman" w:cs="Times New Roman"/>
          <w:sz w:val="24"/>
          <w:szCs w:val="24"/>
        </w:rPr>
        <w:t>), kuris (-</w:t>
      </w:r>
      <w:proofErr w:type="spellStart"/>
      <w:r w:rsidRPr="00EB4E57">
        <w:rPr>
          <w:rFonts w:ascii="Times New Roman" w:eastAsia="Times New Roman" w:hAnsi="Times New Roman" w:cs="Times New Roman"/>
          <w:sz w:val="24"/>
          <w:szCs w:val="24"/>
        </w:rPr>
        <w:t>ie</w:t>
      </w:r>
      <w:proofErr w:type="spellEnd"/>
      <w:r w:rsidRPr="00EB4E57">
        <w:rPr>
          <w:rFonts w:ascii="Times New Roman" w:eastAsia="Times New Roman" w:hAnsi="Times New Roman" w:cs="Times New Roman"/>
          <w:sz w:val="24"/>
          <w:szCs w:val="24"/>
        </w:rPr>
        <w:t>) turi pareikšti nuomonę dėl vietos projekto atitikties tam tikram (-</w:t>
      </w:r>
      <w:proofErr w:type="spellStart"/>
      <w:r w:rsidRPr="00EB4E57">
        <w:rPr>
          <w:rFonts w:ascii="Times New Roman" w:eastAsia="Times New Roman" w:hAnsi="Times New Roman" w:cs="Times New Roman"/>
          <w:sz w:val="24"/>
          <w:szCs w:val="24"/>
        </w:rPr>
        <w:t>iems</w:t>
      </w:r>
      <w:proofErr w:type="spellEnd"/>
      <w:r w:rsidRPr="00EB4E57">
        <w:rPr>
          <w:rFonts w:ascii="Times New Roman" w:eastAsia="Times New Roman" w:hAnsi="Times New Roman" w:cs="Times New Roman"/>
          <w:sz w:val="24"/>
          <w:szCs w:val="24"/>
        </w:rPr>
        <w:t>) atrankos kriterijui (-</w:t>
      </w:r>
      <w:proofErr w:type="spellStart"/>
      <w:r w:rsidRPr="00EB4E57">
        <w:rPr>
          <w:rFonts w:ascii="Times New Roman" w:eastAsia="Times New Roman" w:hAnsi="Times New Roman" w:cs="Times New Roman"/>
          <w:sz w:val="24"/>
          <w:szCs w:val="24"/>
        </w:rPr>
        <w:t>ams</w:t>
      </w:r>
      <w:proofErr w:type="spellEnd"/>
      <w:r w:rsidRPr="00EB4E57">
        <w:rPr>
          <w:rFonts w:ascii="Times New Roman" w:eastAsia="Times New Roman" w:hAnsi="Times New Roman" w:cs="Times New Roman"/>
          <w:sz w:val="24"/>
          <w:szCs w:val="24"/>
        </w:rPr>
        <w:t>) (pvz., atitikties ES horizontaliosioms sritims ir pan.).</w:t>
      </w:r>
    </w:p>
    <w:p w:rsidR="00EB4E57" w:rsidRPr="00EB4E57" w:rsidRDefault="00EB4E57" w:rsidP="00EB4E57">
      <w:pPr>
        <w:tabs>
          <w:tab w:val="left" w:pos="900"/>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lastRenderedPageBreak/>
        <w:t>93. Jeigu tinkamumo skirti lėšas vietos projektui įgyvendinti vertinimo kontrolę atliekantis asmuo nustato, kad vietos projektų vertintojas, atlikdamas šias procedūras, pažeidė šio Tvarkos aprašo 71 punktą, vietos projekto paraiškos bylą grąžina vietos projekto paraiškų vertintojui, įrašydamas nustatytus neatitikimus tinkamumo skirti lėšas vietos projektui įgyvendinti vertinimo lentelėje (</w:t>
      </w:r>
      <w:hyperlink w:anchor="_VIETOS_PROJEKTO_PARAIŠKOS_2" w:history="1">
        <w:r w:rsidRPr="00EB4E57">
          <w:rPr>
            <w:rFonts w:ascii="Times New Roman" w:eastAsia="Times New Roman" w:hAnsi="Times New Roman" w:cs="Times New Roman"/>
            <w:sz w:val="24"/>
            <w:szCs w:val="24"/>
          </w:rPr>
          <w:t>7 priedas</w:t>
        </w:r>
      </w:hyperlink>
      <w:r w:rsidRPr="00EB4E57">
        <w:rPr>
          <w:rFonts w:ascii="Times New Roman" w:eastAsia="Times New Roman" w:hAnsi="Times New Roman" w:cs="Times New Roman"/>
          <w:sz w:val="24"/>
          <w:szCs w:val="24"/>
        </w:rPr>
        <w:t xml:space="preserve">)  ir vietos projekto paraiškos vertinimo peržiūros ataskaitoje (9 </w:t>
      </w:r>
      <w:hyperlink w:anchor="_VIETOS_PROJEKTO_Paraiškos_3" w:history="1">
        <w:r w:rsidRPr="00EB4E57">
          <w:rPr>
            <w:rFonts w:ascii="Times New Roman" w:eastAsia="Times New Roman" w:hAnsi="Times New Roman" w:cs="Times New Roman"/>
            <w:sz w:val="24"/>
            <w:szCs w:val="24"/>
          </w:rPr>
          <w:t>priedas</w:t>
        </w:r>
      </w:hyperlink>
      <w:r w:rsidRPr="00EB4E57">
        <w:rPr>
          <w:rFonts w:ascii="Times New Roman" w:eastAsia="Times New Roman" w:hAnsi="Times New Roman" w:cs="Times New Roman"/>
          <w:sz w:val="24"/>
          <w:szCs w:val="24"/>
        </w:rPr>
        <w:t>).</w:t>
      </w:r>
    </w:p>
    <w:p w:rsidR="00EB4E57" w:rsidRPr="00EB4E57" w:rsidRDefault="00EB4E57" w:rsidP="00EB4E57">
      <w:pPr>
        <w:tabs>
          <w:tab w:val="left" w:pos="1080"/>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 xml:space="preserve">94. Baigę tinkamumo skirti paramą, pirmumo vertinimą, vertintojai pildo vietos projekto paraiškos vertinimo lenteles (6, </w:t>
      </w:r>
      <w:hyperlink w:anchor="_VIETOS_PROJEKTO_PARAIŠKOS_2" w:history="1">
        <w:r w:rsidRPr="00EB4E57">
          <w:rPr>
            <w:rFonts w:ascii="Times New Roman" w:eastAsia="Times New Roman" w:hAnsi="Times New Roman" w:cs="Times New Roman"/>
            <w:sz w:val="24"/>
            <w:szCs w:val="24"/>
          </w:rPr>
          <w:t>7</w:t>
        </w:r>
      </w:hyperlink>
      <w:r w:rsidRPr="00EB4E57">
        <w:rPr>
          <w:rFonts w:ascii="Times New Roman" w:eastAsia="Times New Roman" w:hAnsi="Times New Roman" w:cs="Times New Roman"/>
          <w:sz w:val="24"/>
          <w:szCs w:val="24"/>
        </w:rPr>
        <w:t xml:space="preserve">, </w:t>
      </w:r>
      <w:hyperlink w:anchor="_VIETOS_PROJEKTO_NAUDOS" w:history="1">
        <w:r w:rsidRPr="00EB4E57">
          <w:rPr>
            <w:rFonts w:ascii="Times New Roman" w:eastAsia="Times New Roman" w:hAnsi="Times New Roman" w:cs="Times New Roman"/>
            <w:sz w:val="24"/>
            <w:szCs w:val="24"/>
          </w:rPr>
          <w:t>8</w:t>
        </w:r>
      </w:hyperlink>
      <w:r w:rsidRPr="00EB4E57">
        <w:rPr>
          <w:rFonts w:ascii="Times New Roman" w:eastAsia="Times New Roman" w:hAnsi="Times New Roman" w:cs="Times New Roman"/>
          <w:sz w:val="24"/>
          <w:szCs w:val="24"/>
        </w:rPr>
        <w:t>, priedai) ir pasirašo kiekviename vertinimo lentelės lape, taip pat pasirašo vietos projektų paraiškos administravimo kontroliniame žymų lape (</w:t>
      </w:r>
      <w:hyperlink w:anchor="_VIETOS_PROJEKTO_Paraiškos" w:history="1">
        <w:r w:rsidRPr="00EB4E57">
          <w:rPr>
            <w:rFonts w:ascii="Times New Roman" w:eastAsia="Times New Roman" w:hAnsi="Times New Roman" w:cs="Times New Roman"/>
            <w:sz w:val="24"/>
            <w:szCs w:val="24"/>
          </w:rPr>
          <w:t>4 priedas</w:t>
        </w:r>
      </w:hyperlink>
      <w:r w:rsidRPr="00EB4E57">
        <w:rPr>
          <w:rFonts w:ascii="Times New Roman" w:eastAsia="Times New Roman" w:hAnsi="Times New Roman" w:cs="Times New Roman"/>
          <w:sz w:val="24"/>
          <w:szCs w:val="24"/>
        </w:rPr>
        <w:t>). Vertinimo kontrolės funkcijas atliekantys vertintojai vertinimo peržiūros faktą patvirtina pasirašydami paskutinius vertinimo lentelių lapus, taip pat pasirašo vietos projekto paraiškos administravimo kontroliniame žymų lape (</w:t>
      </w:r>
      <w:hyperlink w:anchor="_VIETOS_PROJEKTO_Paraiškos" w:history="1">
        <w:r w:rsidRPr="00EB4E57">
          <w:rPr>
            <w:rFonts w:ascii="Times New Roman" w:eastAsia="Times New Roman" w:hAnsi="Times New Roman" w:cs="Times New Roman"/>
            <w:sz w:val="24"/>
            <w:szCs w:val="24"/>
          </w:rPr>
          <w:t>4 priedas</w:t>
        </w:r>
      </w:hyperlink>
      <w:r w:rsidRPr="00EB4E57">
        <w:rPr>
          <w:rFonts w:ascii="Times New Roman" w:eastAsia="Times New Roman" w:hAnsi="Times New Roman" w:cs="Times New Roman"/>
          <w:sz w:val="24"/>
          <w:szCs w:val="24"/>
        </w:rPr>
        <w:t>).</w:t>
      </w:r>
    </w:p>
    <w:p w:rsidR="00EB4E57" w:rsidRPr="00EB4E57" w:rsidRDefault="00EB4E57" w:rsidP="00EB4E57">
      <w:pPr>
        <w:tabs>
          <w:tab w:val="left" w:pos="1080"/>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95. Tinkamumo skirti lėšas vietos projektui įgyvendinti vertinimo kontrolės funkcijas atliekantys vertintojai pildo vietos projektų vertinimo peržiūros ataskaitas (</w:t>
      </w:r>
      <w:hyperlink w:anchor="_VIETOS_PROJEKTO_Paraiškos_3" w:history="1">
        <w:r w:rsidRPr="00EB4E57">
          <w:rPr>
            <w:rFonts w:ascii="Times New Roman" w:eastAsia="Times New Roman" w:hAnsi="Times New Roman" w:cs="Times New Roman"/>
            <w:sz w:val="24"/>
            <w:szCs w:val="24"/>
          </w:rPr>
          <w:t>9 priedas</w:t>
        </w:r>
      </w:hyperlink>
      <w:r w:rsidRPr="00EB4E57">
        <w:rPr>
          <w:rFonts w:ascii="Times New Roman" w:eastAsia="Times New Roman" w:hAnsi="Times New Roman" w:cs="Times New Roman"/>
          <w:sz w:val="24"/>
          <w:szCs w:val="24"/>
        </w:rPr>
        <w:t>), pasirašo kiekviename vertinimo ataskaitos lape. Tinkamumo skirti lėšas vietos projektams įgyvendinti vertinimo metu prieš priimant sprendimą atmesti vietos projekto paraišką, nustatytos neatitiktys, papildomos informacijos, duomenų bei dokumentų nepateikimo aplinkybės išnagrinėjamos ir įsitikinama, kad vietos projekto paraiškos atmetimas yra pagrįstas, o vietos projekto paraiškos vertinimą atlikę vertintojai nepažeidė Tvarkos apraše nustatytų procedūrų.</w:t>
      </w:r>
    </w:p>
    <w:p w:rsidR="00EB4E57" w:rsidRPr="00EB4E57" w:rsidRDefault="00EB4E57" w:rsidP="00EB4E57">
      <w:pPr>
        <w:tabs>
          <w:tab w:val="left" w:pos="709"/>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96. Informacija apie administracinės atitikties, tinkamumo skirti lėšas vietos projektams įgyvendinti, pirmumo vertinimo reikalavimus atitikusias vietos projektų paraiškas yra pateikiama Agentūrai, taip pat viešinama savo veiklos teritorijoje, nurodant pareiškėjo pavadinimą (jei pareiškėjas – juridinis asmuo), vietos projekto pavadinimą, vietos projekto paraiškos kodą ir prašomą lėšų sumą, pagal kiekvieną Strategijos priemonę ir priemonės veiklos sritį surinktų vietos projektų paraiškų, bendrą vietos projektų paraiškų ir vietos projektų paraiškų, atitikusių administracinės atitikties ir tinkamumo skirti lėšas vertinimo reikalavimus, skaičių.</w:t>
      </w:r>
    </w:p>
    <w:p w:rsidR="00EB4E57" w:rsidRPr="00EB4E57" w:rsidRDefault="00EB4E57" w:rsidP="00EB4E57">
      <w:pPr>
        <w:tabs>
          <w:tab w:val="left" w:pos="709"/>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97. Vykdant viešųjų pirkimų kontrolę:</w:t>
      </w:r>
    </w:p>
    <w:p w:rsidR="00EB4E57" w:rsidRPr="00EB4E57" w:rsidRDefault="00EB4E57" w:rsidP="00EB4E57">
      <w:pPr>
        <w:spacing w:after="0" w:line="240" w:lineRule="auto"/>
        <w:ind w:firstLine="709"/>
        <w:jc w:val="both"/>
        <w:rPr>
          <w:rFonts w:ascii="Times New Roman" w:eastAsia="Times New Roman" w:hAnsi="Times New Roman" w:cs="Times New Roman"/>
          <w:sz w:val="24"/>
          <w:szCs w:val="24"/>
          <w:lang w:eastAsia="lt-LT"/>
        </w:rPr>
      </w:pPr>
      <w:r w:rsidRPr="00EB4E57">
        <w:rPr>
          <w:rFonts w:ascii="Times New Roman" w:eastAsia="Times New Roman" w:hAnsi="Times New Roman" w:cs="Times New Roman"/>
          <w:sz w:val="24"/>
          <w:szCs w:val="24"/>
          <w:lang w:eastAsia="lt-LT"/>
        </w:rPr>
        <w:t>97.1. vietos projekto vykdytojas, numatantis organizuoti viešuosius pirkimus, išskyrus pirkimus, atliekamus taikant viešųjų supaprastintų pirkimų procedūrą, atsižvelgdamas į preliminarų viešųjų pirkimų organizavimo grafiką, privalo iš anksto pateikti strategijos vykdytojui ir suderinti su juo informaciją apie pasirinktą viešojo pirkimo procedūrą ir motyvus dėl tokios procedūros pasirinkimo bei viešojo pirkimo skelbimo turinį ir pirkimo dokumentus.</w:t>
      </w:r>
    </w:p>
    <w:p w:rsidR="00EB4E57" w:rsidRPr="00EB4E57" w:rsidRDefault="00EB4E57" w:rsidP="00EB4E57">
      <w:pPr>
        <w:spacing w:after="0" w:line="240" w:lineRule="auto"/>
        <w:ind w:firstLine="709"/>
        <w:jc w:val="both"/>
        <w:rPr>
          <w:rFonts w:ascii="Times New Roman" w:eastAsia="Times New Roman" w:hAnsi="Times New Roman" w:cs="Times New Roman"/>
          <w:sz w:val="24"/>
          <w:szCs w:val="24"/>
          <w:lang w:eastAsia="lt-LT"/>
        </w:rPr>
      </w:pPr>
      <w:r w:rsidRPr="00EB4E57">
        <w:rPr>
          <w:rFonts w:ascii="Times New Roman" w:eastAsia="Times New Roman" w:hAnsi="Times New Roman" w:cs="Times New Roman"/>
          <w:sz w:val="24"/>
          <w:szCs w:val="24"/>
          <w:lang w:eastAsia="lt-LT"/>
        </w:rPr>
        <w:t>97.2. įvykdęs viešojo pirkimo procedūrą, išskyrus pirkimus, atliekamus taikant viešųjų supaprastintų pirkimų procedūrą, vietos projekto vykdytojas privalo pateikti strategijos vykdytojui informaciją apie pirkimo procedūros rezultatus ir suderinti su ja viešojo pirkimo-pardavimo sutarties projektą (kai taikoma).</w:t>
      </w:r>
    </w:p>
    <w:p w:rsidR="00EB4E57" w:rsidRDefault="00EB4E57" w:rsidP="00EB4E57">
      <w:pPr>
        <w:spacing w:after="0" w:line="240" w:lineRule="auto"/>
        <w:ind w:firstLine="709"/>
        <w:jc w:val="both"/>
        <w:rPr>
          <w:rFonts w:ascii="Times New Roman" w:eastAsia="Times New Roman" w:hAnsi="Times New Roman" w:cs="Times New Roman"/>
          <w:sz w:val="24"/>
          <w:szCs w:val="24"/>
          <w:lang w:eastAsia="lt-LT"/>
        </w:rPr>
      </w:pPr>
      <w:r w:rsidRPr="00EB4E57">
        <w:rPr>
          <w:rFonts w:ascii="Times New Roman" w:eastAsia="Times New Roman" w:hAnsi="Times New Roman" w:cs="Times New Roman"/>
          <w:sz w:val="24"/>
          <w:szCs w:val="24"/>
          <w:lang w:eastAsia="lt-LT"/>
        </w:rPr>
        <w:t>97.3. vietos projekto vykdytojas, numatantis organizuoti viešuosius pirkimus, atliekamus taikant viešųjų supaprastintų pirkimų procedūrą, turėtų dokumentus iš anksto suderinti su strategijos vykdytoju.</w:t>
      </w:r>
    </w:p>
    <w:p w:rsidR="00C94131" w:rsidRPr="00EB4E57" w:rsidRDefault="00C94131" w:rsidP="00EB4E57">
      <w:pPr>
        <w:spacing w:after="0" w:line="240" w:lineRule="auto"/>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97.4. </w:t>
      </w:r>
      <w:r w:rsidRPr="00C94131">
        <w:rPr>
          <w:rFonts w:ascii="Times New Roman" w:eastAsia="Times New Roman" w:hAnsi="Times New Roman" w:cs="Times New Roman"/>
          <w:sz w:val="24"/>
          <w:szCs w:val="24"/>
        </w:rPr>
        <w:t>Agentūra gali atlikti įvertintų vietos projektų pirkimo dokumentų pakartotinį patikrinimą. Gavus elektroniniu paštu Agentūros paklausimą dėl įvertintų vietos projektų pirkimo dokumentų pateikimo strategijos vykdytojas pateikia prašomus dokumentus per 2 darbo dienas nuo paklausimo gavimo dienos.</w:t>
      </w:r>
    </w:p>
    <w:p w:rsidR="00EB4E57" w:rsidRPr="00EB4E57" w:rsidRDefault="00EB4E57" w:rsidP="00EB4E57">
      <w:pPr>
        <w:tabs>
          <w:tab w:val="left" w:pos="709"/>
        </w:tabs>
        <w:spacing w:before="100" w:beforeAutospacing="1" w:after="100" w:afterAutospacing="1" w:line="240" w:lineRule="auto"/>
        <w:jc w:val="center"/>
        <w:rPr>
          <w:rFonts w:ascii="Times New Roman" w:eastAsia="Times New Roman" w:hAnsi="Times New Roman" w:cs="Times New Roman"/>
          <w:b/>
          <w:bCs/>
          <w:sz w:val="24"/>
          <w:szCs w:val="24"/>
          <w:lang w:eastAsia="lt-LT"/>
        </w:rPr>
      </w:pPr>
      <w:r w:rsidRPr="00EB4E57">
        <w:rPr>
          <w:rFonts w:ascii="Times New Roman" w:eastAsia="Times New Roman" w:hAnsi="Times New Roman" w:cs="Times New Roman"/>
          <w:b/>
          <w:bCs/>
          <w:sz w:val="24"/>
          <w:szCs w:val="24"/>
          <w:lang w:eastAsia="lt-LT"/>
        </w:rPr>
        <w:t>Vietos projektų įgyvendinimo ataskaitų administravimas</w:t>
      </w:r>
    </w:p>
    <w:p w:rsidR="00EB4E57" w:rsidRPr="00EB4E57" w:rsidRDefault="00EB4E57" w:rsidP="00EB4E57">
      <w:pPr>
        <w:tabs>
          <w:tab w:val="left" w:pos="709"/>
        </w:tabs>
        <w:spacing w:before="100" w:beforeAutospacing="1" w:after="100" w:afterAutospacing="1" w:line="240" w:lineRule="auto"/>
        <w:contextualSpacing/>
        <w:jc w:val="both"/>
        <w:rPr>
          <w:rFonts w:ascii="Times New Roman" w:eastAsia="Times New Roman" w:hAnsi="Times New Roman" w:cs="Times New Roman"/>
          <w:sz w:val="24"/>
          <w:szCs w:val="24"/>
          <w:lang w:eastAsia="lt-LT"/>
        </w:rPr>
      </w:pPr>
      <w:r w:rsidRPr="00EB4E57">
        <w:rPr>
          <w:rFonts w:ascii="Times New Roman" w:eastAsia="Times New Roman" w:hAnsi="Times New Roman" w:cs="Times New Roman"/>
          <w:sz w:val="24"/>
          <w:szCs w:val="24"/>
          <w:lang w:eastAsia="lt-LT"/>
        </w:rPr>
        <w:tab/>
        <w:t>98. Gavus vietos projekto vykdytojo informaciją apie galutinę vietos projekto įgyvendinimo ataskaitą, Strategijos vykdytojo paskirtas atsakingas asmuo per 20 (dvidešimt) darbo dienų ją išnagrinėja ir nustato, ar vietos projekto vykdytojas laikėsi vietos projekto vykdymo sutartyje nustatytų sąlygų. Užbaigto vietos projekto metinei ataskaitai įvertinti skiriama per 40 (keturiasdešimt) darbo dienų.</w:t>
      </w:r>
    </w:p>
    <w:p w:rsidR="00EB4E57" w:rsidRPr="00EB4E57" w:rsidRDefault="00EB4E57" w:rsidP="00EB4E57">
      <w:pPr>
        <w:tabs>
          <w:tab w:val="left" w:pos="709"/>
        </w:tabs>
        <w:spacing w:before="100" w:beforeAutospacing="1" w:after="100" w:afterAutospacing="1" w:line="240" w:lineRule="auto"/>
        <w:contextualSpacing/>
        <w:jc w:val="both"/>
        <w:rPr>
          <w:rFonts w:ascii="Times New Roman" w:eastAsia="Times New Roman" w:hAnsi="Times New Roman" w:cs="Times New Roman"/>
          <w:sz w:val="24"/>
          <w:szCs w:val="24"/>
          <w:lang w:eastAsia="lt-LT"/>
        </w:rPr>
      </w:pPr>
      <w:r w:rsidRPr="00EB4E57">
        <w:rPr>
          <w:rFonts w:ascii="Times New Roman" w:eastAsia="Times New Roman" w:hAnsi="Times New Roman" w:cs="Times New Roman"/>
          <w:sz w:val="24"/>
          <w:szCs w:val="24"/>
          <w:lang w:eastAsia="lt-LT"/>
        </w:rPr>
        <w:tab/>
        <w:t>99. Patikrinęs ir įvertinęs informaciją apie galutinę vietos projekto įgyvendinimo ataskaitą ir (arba) užbaigto vietos projekto metinę ataskaitą atsakingas asmuo priima vieną iš šių sprendimų:</w:t>
      </w:r>
    </w:p>
    <w:p w:rsidR="00EB4E57" w:rsidRPr="00EB4E57" w:rsidRDefault="00EB4E57" w:rsidP="00EB4E57">
      <w:pPr>
        <w:tabs>
          <w:tab w:val="left" w:pos="709"/>
        </w:tabs>
        <w:spacing w:before="100" w:beforeAutospacing="1" w:after="100" w:afterAutospacing="1" w:line="240" w:lineRule="auto"/>
        <w:contextualSpacing/>
        <w:jc w:val="both"/>
        <w:rPr>
          <w:rFonts w:ascii="Times New Roman" w:eastAsia="Times New Roman" w:hAnsi="Times New Roman" w:cs="Times New Roman"/>
          <w:sz w:val="24"/>
          <w:szCs w:val="24"/>
          <w:lang w:eastAsia="lt-LT"/>
        </w:rPr>
      </w:pPr>
      <w:r w:rsidRPr="00EB4E57">
        <w:rPr>
          <w:rFonts w:ascii="Times New Roman" w:eastAsia="Times New Roman" w:hAnsi="Times New Roman" w:cs="Times New Roman"/>
          <w:sz w:val="24"/>
          <w:szCs w:val="24"/>
          <w:lang w:eastAsia="lt-LT"/>
        </w:rPr>
        <w:lastRenderedPageBreak/>
        <w:tab/>
        <w:t>99.1. ją patvirtinti;</w:t>
      </w:r>
    </w:p>
    <w:p w:rsidR="00EB4E57" w:rsidRPr="00EB4E57" w:rsidRDefault="00EB4E57" w:rsidP="00EB4E57">
      <w:pPr>
        <w:tabs>
          <w:tab w:val="left" w:pos="709"/>
        </w:tabs>
        <w:spacing w:before="100" w:beforeAutospacing="1" w:after="100" w:afterAutospacing="1" w:line="240" w:lineRule="auto"/>
        <w:contextualSpacing/>
        <w:jc w:val="both"/>
        <w:rPr>
          <w:rFonts w:ascii="Times New Roman" w:eastAsia="Times New Roman" w:hAnsi="Times New Roman" w:cs="Times New Roman"/>
          <w:sz w:val="24"/>
          <w:szCs w:val="24"/>
          <w:lang w:eastAsia="lt-LT"/>
        </w:rPr>
      </w:pPr>
      <w:r w:rsidRPr="00EB4E57">
        <w:rPr>
          <w:rFonts w:ascii="Times New Roman" w:eastAsia="Times New Roman" w:hAnsi="Times New Roman" w:cs="Times New Roman"/>
          <w:sz w:val="24"/>
          <w:szCs w:val="24"/>
          <w:lang w:eastAsia="lt-LT"/>
        </w:rPr>
        <w:tab/>
        <w:t>99.2. jeigu, atliekant vertinimą yra nustatoma, kad trūksta informacijos, vietos projekto vykdytojo paprašoma per nustatytą terminą pateikti papildomus duomenis ir (arba) nusprendžiama atlikti vietos projekto patikrą vietoje;</w:t>
      </w:r>
    </w:p>
    <w:p w:rsidR="00EB4E57" w:rsidRPr="00EB4E57" w:rsidRDefault="00EB4E57" w:rsidP="00EB4E57">
      <w:pPr>
        <w:tabs>
          <w:tab w:val="left" w:pos="709"/>
        </w:tabs>
        <w:spacing w:before="100" w:beforeAutospacing="1" w:after="100" w:afterAutospacing="1" w:line="240" w:lineRule="auto"/>
        <w:contextualSpacing/>
        <w:jc w:val="both"/>
        <w:rPr>
          <w:rFonts w:ascii="Times New Roman" w:eastAsia="Times New Roman" w:hAnsi="Times New Roman" w:cs="Times New Roman"/>
          <w:sz w:val="24"/>
          <w:szCs w:val="24"/>
          <w:lang w:eastAsia="lt-LT"/>
        </w:rPr>
      </w:pPr>
      <w:r w:rsidRPr="00EB4E57">
        <w:rPr>
          <w:rFonts w:ascii="Times New Roman" w:eastAsia="Times New Roman" w:hAnsi="Times New Roman" w:cs="Times New Roman"/>
          <w:sz w:val="24"/>
          <w:szCs w:val="24"/>
          <w:lang w:eastAsia="lt-LT"/>
        </w:rPr>
        <w:tab/>
        <w:t>99.3. atmesti, išdėstant atmetimo motyvus. Atsakingas asmuo nustato terminą, per kurį vietos projekto vykdytojas turi ištaisyti pateiktos informacijos apie vietos projekto įgyvendinimo eigą (jei teikiama) arba galutinės vietos projekto įgyvendinimo ataskaitos ir (arba) vietos projekto įgyvendinimo trūkumus ir pateikti naują informaciją apie vietos projekto įgyvendinimo eigą (jei teikiama) arba naują galutinę vietos projekto įgyvendinimo ataskaitą.</w:t>
      </w:r>
    </w:p>
    <w:p w:rsidR="00EB4E57" w:rsidRPr="00EB4E57" w:rsidRDefault="00EB4E57" w:rsidP="00EB4E57">
      <w:pPr>
        <w:tabs>
          <w:tab w:val="left" w:pos="709"/>
        </w:tabs>
        <w:spacing w:before="100" w:beforeAutospacing="1" w:after="100" w:afterAutospacing="1" w:line="240" w:lineRule="auto"/>
        <w:contextualSpacing/>
        <w:jc w:val="both"/>
        <w:rPr>
          <w:rFonts w:ascii="Times New Roman" w:eastAsia="Times New Roman" w:hAnsi="Times New Roman" w:cs="Times New Roman"/>
          <w:sz w:val="24"/>
          <w:szCs w:val="24"/>
          <w:lang w:eastAsia="lt-LT"/>
        </w:rPr>
      </w:pPr>
      <w:r w:rsidRPr="00EB4E57">
        <w:rPr>
          <w:rFonts w:ascii="Times New Roman" w:eastAsia="Times New Roman" w:hAnsi="Times New Roman" w:cs="Times New Roman"/>
          <w:sz w:val="24"/>
          <w:szCs w:val="24"/>
          <w:lang w:eastAsia="lt-LT"/>
        </w:rPr>
        <w:tab/>
        <w:t>100. Laiku nepateikus galutinės vietos projekto įgyvendinimo ataskaitos, arba užbaigto vietos projekto metinės ataskaitos, strategijos vykdytojo paskirtas atsakingas asmuo apie tai raštu primena vietos projekto vykdytojui ir nustato terminą atitinkamai informacijai arba ataskaitai pateikti. Jeigu vietos projekto vykdytojas  raštu pateikia motyvuotą  prašymą dėl informacijos arba ataskaitos pateikimo termino pratęsimo, Strategijos vykdytojo paskirtas asmuo ataskaitų pateikimo laiką pratęsia.</w:t>
      </w:r>
    </w:p>
    <w:p w:rsidR="00EB4E57" w:rsidRPr="00EB4E57" w:rsidRDefault="00EB4E57" w:rsidP="00EB4E57">
      <w:pPr>
        <w:tabs>
          <w:tab w:val="left" w:pos="709"/>
        </w:tabs>
        <w:spacing w:before="100" w:beforeAutospacing="1" w:after="0" w:line="240" w:lineRule="auto"/>
        <w:contextualSpacing/>
        <w:jc w:val="both"/>
        <w:rPr>
          <w:rFonts w:ascii="Times New Roman" w:eastAsia="Times New Roman" w:hAnsi="Times New Roman" w:cs="Times New Roman"/>
          <w:sz w:val="24"/>
          <w:szCs w:val="24"/>
          <w:lang w:eastAsia="lt-LT"/>
        </w:rPr>
      </w:pPr>
      <w:r w:rsidRPr="00EB4E57">
        <w:rPr>
          <w:rFonts w:ascii="Times New Roman" w:eastAsia="Times New Roman" w:hAnsi="Times New Roman" w:cs="Times New Roman"/>
          <w:sz w:val="24"/>
          <w:szCs w:val="24"/>
          <w:lang w:eastAsia="lt-LT"/>
        </w:rPr>
        <w:tab/>
        <w:t>101. Jeigu vietos projekto vykdytojas galutinės vietos projekto įgyvendinimo ataskaitos arba užbaigto vietos projekto metinės ataskaitos laiku nepateikia ir po priminimo arba strategijos vykdytojas ją atmeta 3 (tris) kartus, atsakingas asmuo inicijuoja vietos projekto įgyvendinimo sustabdymą, vietos projekto vykdymo sutarties nutraukimą ir (arba) suteiktų lėšų vietos projektui įgyvendinti ar jų dalies grąžinimą.</w:t>
      </w:r>
    </w:p>
    <w:p w:rsidR="00EB4E57" w:rsidRDefault="00EB4E57" w:rsidP="00EB4E57">
      <w:pPr>
        <w:tabs>
          <w:tab w:val="left" w:pos="709"/>
        </w:tabs>
        <w:spacing w:after="0" w:line="240" w:lineRule="auto"/>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ab/>
        <w:t xml:space="preserve">102. Pagal vietos projektų vykdytojų pateiktas vietos projektų įgyvendinimo ataskaitas, strategijos vykdytojo paskirtas atsakingas asmuo parengia išsamią informaciją apie strategijos įgyvendinimo eigą bei galutinę strategijos įgyvendinimo ataskaitą ir teikia jas Agentūrai. Įgyvendintų vietos projektų kontrolė ir priežiūra atliekama pagal Programos „LEADER“ ir žemdirbių mokymo metodikos centro parengtą Įgyvendintų vietos projektų kontrolės laikotarpio po projekto įgyvendinimo priežiūros metodinį aprašą (jį patvirtinus). </w:t>
      </w:r>
    </w:p>
    <w:p w:rsidR="007539AE" w:rsidRDefault="007539AE" w:rsidP="00EB4E57">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102. 1. </w:t>
      </w:r>
      <w:r w:rsidRPr="007539AE">
        <w:rPr>
          <w:rFonts w:ascii="Times New Roman" w:eastAsia="Times New Roman" w:hAnsi="Times New Roman" w:cs="Times New Roman"/>
          <w:sz w:val="24"/>
          <w:szCs w:val="24"/>
        </w:rPr>
        <w:t xml:space="preserve">Strategijos vykdytojas po vietos plėtros strategijos įgyvendinimo pabaigos paskiria vieną asmenį, kuris bus atsakingas už baigtų vietos projektų </w:t>
      </w:r>
      <w:proofErr w:type="spellStart"/>
      <w:r w:rsidRPr="007539AE">
        <w:rPr>
          <w:rFonts w:ascii="Times New Roman" w:eastAsia="Times New Roman" w:hAnsi="Times New Roman" w:cs="Times New Roman"/>
          <w:sz w:val="24"/>
          <w:szCs w:val="24"/>
        </w:rPr>
        <w:t>stebėseną</w:t>
      </w:r>
      <w:proofErr w:type="spellEnd"/>
      <w:r w:rsidRPr="007539AE">
        <w:rPr>
          <w:rFonts w:ascii="Times New Roman" w:eastAsia="Times New Roman" w:hAnsi="Times New Roman" w:cs="Times New Roman"/>
          <w:sz w:val="24"/>
          <w:szCs w:val="24"/>
        </w:rPr>
        <w:t xml:space="preserve"> kontrolės laikotarpiu</w:t>
      </w:r>
      <w:r w:rsidRPr="007539AE">
        <w:rPr>
          <w:rFonts w:ascii="Times New Roman" w:eastAsia="Times New Roman" w:hAnsi="Times New Roman" w:cs="Times New Roman"/>
          <w:sz w:val="24"/>
          <w:szCs w:val="24"/>
          <w:lang w:eastAsia="lt-LT"/>
        </w:rPr>
        <w:t>.</w:t>
      </w:r>
      <w:r w:rsidRPr="007539AE">
        <w:rPr>
          <w:rFonts w:ascii="Times New Roman" w:eastAsia="Times New Roman" w:hAnsi="Times New Roman" w:cs="Times New Roman"/>
          <w:sz w:val="24"/>
          <w:szCs w:val="24"/>
        </w:rPr>
        <w:t xml:space="preserve"> </w:t>
      </w:r>
      <w:r w:rsidRPr="007539AE">
        <w:rPr>
          <w:rFonts w:ascii="Times New Roman" w:eastAsia="Times New Roman" w:hAnsi="Times New Roman" w:cs="Times New Roman"/>
          <w:sz w:val="24"/>
          <w:szCs w:val="24"/>
          <w:lang w:eastAsia="lt-LT"/>
        </w:rPr>
        <w:t>Strategijos vykdytojo paskirtas asmuo priima vietos projektų vykdytojų užbaigto vietos projekto metines ataskaitas, jas vertina ir, pildo VPS administravimo taisyklių 3 priede pateiktą formą, kurią teikia Agentūrai el. paštu.</w:t>
      </w:r>
    </w:p>
    <w:p w:rsidR="00EB4E57" w:rsidRPr="00EB4E57" w:rsidRDefault="00EB4E57" w:rsidP="00EB4E57">
      <w:pPr>
        <w:spacing w:before="100" w:beforeAutospacing="1" w:after="100" w:afterAutospacing="1" w:line="240" w:lineRule="auto"/>
        <w:contextualSpacing/>
        <w:rPr>
          <w:rFonts w:ascii="Times New Roman" w:eastAsia="Times New Roman" w:hAnsi="Times New Roman" w:cs="Times New Roman"/>
          <w:sz w:val="24"/>
          <w:szCs w:val="24"/>
          <w:lang w:eastAsia="lt-LT"/>
        </w:rPr>
      </w:pPr>
      <w:r w:rsidRPr="00EB4E57">
        <w:rPr>
          <w:rFonts w:ascii="Times New Roman" w:eastAsia="Times New Roman" w:hAnsi="Times New Roman" w:cs="Times New Roman"/>
          <w:sz w:val="24"/>
          <w:szCs w:val="24"/>
          <w:lang w:eastAsia="lt-LT"/>
        </w:rPr>
        <w:t> </w:t>
      </w:r>
    </w:p>
    <w:p w:rsidR="00EB4E57" w:rsidRPr="00EB4E57" w:rsidRDefault="00EB4E57" w:rsidP="00EB4E57">
      <w:pPr>
        <w:keepNext/>
        <w:tabs>
          <w:tab w:val="left" w:pos="360"/>
        </w:tabs>
        <w:spacing w:after="0" w:line="240" w:lineRule="auto"/>
        <w:ind w:firstLine="540"/>
        <w:jc w:val="center"/>
        <w:outlineLvl w:val="0"/>
        <w:rPr>
          <w:rFonts w:ascii="Times New Roman" w:eastAsia="Times New Roman" w:hAnsi="Times New Roman" w:cs="Times New Roman"/>
          <w:b/>
          <w:bCs/>
          <w:sz w:val="24"/>
          <w:szCs w:val="24"/>
        </w:rPr>
      </w:pPr>
      <w:r w:rsidRPr="00EB4E57">
        <w:rPr>
          <w:rFonts w:ascii="Times New Roman" w:eastAsia="Times New Roman" w:hAnsi="Times New Roman" w:cs="Times New Roman"/>
          <w:b/>
          <w:bCs/>
          <w:sz w:val="24"/>
          <w:szCs w:val="24"/>
        </w:rPr>
        <w:t>Vietos projektų patikra vietoje</w:t>
      </w:r>
    </w:p>
    <w:p w:rsidR="00EB4E57" w:rsidRPr="00EB4E57" w:rsidRDefault="00EB4E57" w:rsidP="00EB4E57">
      <w:pPr>
        <w:spacing w:after="0" w:line="240" w:lineRule="auto"/>
        <w:ind w:firstLine="540"/>
        <w:jc w:val="center"/>
        <w:rPr>
          <w:rFonts w:ascii="Times New Roman" w:eastAsia="Times New Roman" w:hAnsi="Times New Roman" w:cs="Times New Roman"/>
          <w:sz w:val="24"/>
          <w:szCs w:val="24"/>
        </w:rPr>
      </w:pPr>
    </w:p>
    <w:p w:rsidR="00EB4E57" w:rsidRPr="00EB4E57" w:rsidRDefault="00EB4E57" w:rsidP="00EB4E57">
      <w:pPr>
        <w:tabs>
          <w:tab w:val="left" w:pos="0"/>
          <w:tab w:val="left" w:pos="900"/>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103.</w:t>
      </w:r>
      <w:r w:rsidRPr="00EB4E57">
        <w:rPr>
          <w:rFonts w:ascii="Times New Roman" w:eastAsia="Times New Roman" w:hAnsi="Times New Roman" w:cs="Times New Roman"/>
          <w:sz w:val="24"/>
          <w:szCs w:val="24"/>
        </w:rPr>
        <w:tab/>
        <w:t>Bet kuriame vietos projekto paraiškos, mokėjimo prašymo vertinimo etape galima atlikti vietos projekto patikrą vietoje ir vietos projekto administracinį patikrinimą (a</w:t>
      </w:r>
      <w:r w:rsidRPr="00EB4E57">
        <w:rPr>
          <w:rFonts w:ascii="Times New Roman" w:eastAsia="Times New Roman" w:hAnsi="Times New Roman" w:cs="Times New Roman"/>
          <w:sz w:val="24"/>
          <w:szCs w:val="24"/>
          <w:lang w:eastAsia="lt-LT"/>
        </w:rPr>
        <w:t>dministraciniai patikrinimai turi apimti visus aspektus, kuriuos įmanoma ir tinkama patikrinti administracinėmis priemonėmis)</w:t>
      </w:r>
      <w:r w:rsidRPr="00EB4E57">
        <w:rPr>
          <w:rFonts w:ascii="Times New Roman" w:eastAsia="Times New Roman" w:hAnsi="Times New Roman" w:cs="Times New Roman"/>
          <w:sz w:val="24"/>
          <w:szCs w:val="24"/>
        </w:rPr>
        <w:t xml:space="preserve"> šio Tvarkos aprašo V skyriuje nustatyta tvarka. </w:t>
      </w:r>
    </w:p>
    <w:p w:rsidR="00EB4E57" w:rsidRPr="00EB4E57" w:rsidRDefault="00EB4E57" w:rsidP="00EB4E57">
      <w:pPr>
        <w:tabs>
          <w:tab w:val="left" w:pos="0"/>
          <w:tab w:val="left" w:pos="900"/>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104.</w:t>
      </w:r>
      <w:r w:rsidRPr="00EB4E57">
        <w:rPr>
          <w:rFonts w:ascii="Times New Roman" w:eastAsia="Times New Roman" w:hAnsi="Times New Roman" w:cs="Times New Roman"/>
          <w:sz w:val="24"/>
          <w:szCs w:val="24"/>
        </w:rPr>
        <w:tab/>
        <w:t>Vietos projekto patikros vietoje metu tikrinami pareiškėjo ir (arba) partnerio (-</w:t>
      </w:r>
      <w:proofErr w:type="spellStart"/>
      <w:r w:rsidRPr="00EB4E57">
        <w:rPr>
          <w:rFonts w:ascii="Times New Roman" w:eastAsia="Times New Roman" w:hAnsi="Times New Roman" w:cs="Times New Roman"/>
          <w:sz w:val="24"/>
          <w:szCs w:val="24"/>
        </w:rPr>
        <w:t>ių</w:t>
      </w:r>
      <w:proofErr w:type="spellEnd"/>
      <w:r w:rsidRPr="00EB4E57">
        <w:rPr>
          <w:rFonts w:ascii="Times New Roman" w:eastAsia="Times New Roman" w:hAnsi="Times New Roman" w:cs="Times New Roman"/>
          <w:sz w:val="24"/>
          <w:szCs w:val="24"/>
        </w:rPr>
        <w:t>) (jei paraiška teikiama kartu su partneriu (-</w:t>
      </w:r>
      <w:proofErr w:type="spellStart"/>
      <w:r w:rsidRPr="00EB4E57">
        <w:rPr>
          <w:rFonts w:ascii="Times New Roman" w:eastAsia="Times New Roman" w:hAnsi="Times New Roman" w:cs="Times New Roman"/>
          <w:sz w:val="24"/>
          <w:szCs w:val="24"/>
        </w:rPr>
        <w:t>iais</w:t>
      </w:r>
      <w:proofErr w:type="spellEnd"/>
      <w:r w:rsidRPr="00EB4E57">
        <w:rPr>
          <w:rFonts w:ascii="Times New Roman" w:eastAsia="Times New Roman" w:hAnsi="Times New Roman" w:cs="Times New Roman"/>
          <w:sz w:val="24"/>
          <w:szCs w:val="24"/>
        </w:rPr>
        <w:t xml:space="preserve">)) vietos projekto paraiškoje ir jos prieduose pateikti duomenys ir jų atitiktis tikrovei. </w:t>
      </w:r>
    </w:p>
    <w:p w:rsidR="00EB4E57" w:rsidRPr="00EB4E57" w:rsidRDefault="00EB4E57" w:rsidP="00EB4E57">
      <w:pPr>
        <w:tabs>
          <w:tab w:val="left" w:pos="0"/>
          <w:tab w:val="left" w:pos="900"/>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105.</w:t>
      </w:r>
      <w:r w:rsidRPr="00EB4E57">
        <w:rPr>
          <w:rFonts w:ascii="Times New Roman" w:eastAsia="Calibri" w:hAnsi="Times New Roman" w:cs="Times New Roman"/>
          <w:color w:val="000000"/>
          <w:sz w:val="24"/>
          <w:szCs w:val="24"/>
        </w:rPr>
        <w:t xml:space="preserve"> kiekvieno vietos projekto patikra jo įgyvendinimo vietoje turi būti atliekama mažiausiai vieną kartą per vietos projekto įgyvendinimo laikotarpį</w:t>
      </w:r>
      <w:r w:rsidRPr="00EB4E57">
        <w:rPr>
          <w:rFonts w:ascii="Times New Roman" w:eastAsia="Times New Roman" w:hAnsi="Times New Roman" w:cs="Times New Roman"/>
          <w:color w:val="000000"/>
          <w:sz w:val="24"/>
          <w:szCs w:val="24"/>
        </w:rPr>
        <w:t>, bet ne vėliau, kaip iki vietos projekto vykdytojo galutinio mokėjimo prašymo išsiuntimo Agentūrai.</w:t>
      </w:r>
    </w:p>
    <w:p w:rsidR="00EB4E57" w:rsidRPr="00EB4E57" w:rsidRDefault="00EB4E57" w:rsidP="00EB4E57">
      <w:pPr>
        <w:tabs>
          <w:tab w:val="left" w:pos="0"/>
          <w:tab w:val="left" w:pos="900"/>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106.</w:t>
      </w:r>
      <w:r w:rsidRPr="00EB4E57">
        <w:rPr>
          <w:rFonts w:ascii="Times New Roman" w:eastAsia="Times New Roman" w:hAnsi="Times New Roman" w:cs="Times New Roman"/>
          <w:sz w:val="24"/>
          <w:szCs w:val="24"/>
        </w:rPr>
        <w:tab/>
        <w:t>Vietos projekto patikros vietoje taip pat privalo būti atliktos įtarus, kad pareiškėjo teikiama informacija yra netiksli, neišsami arba klaidinanti.</w:t>
      </w:r>
    </w:p>
    <w:p w:rsidR="00EB4E57" w:rsidRPr="00EB4E57" w:rsidRDefault="00EB4E57" w:rsidP="00EB4E57">
      <w:pPr>
        <w:tabs>
          <w:tab w:val="left" w:pos="0"/>
          <w:tab w:val="left" w:pos="900"/>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107.</w:t>
      </w:r>
      <w:r w:rsidRPr="00EB4E57">
        <w:rPr>
          <w:rFonts w:ascii="Times New Roman" w:eastAsia="Times New Roman" w:hAnsi="Times New Roman" w:cs="Times New Roman"/>
          <w:sz w:val="24"/>
          <w:szCs w:val="24"/>
        </w:rPr>
        <w:tab/>
        <w:t>Galima tikrinti pareiškėjo veiklą tik tiek, kiek ji yra susijusi su tikrinamo vietos projekto paraiška.</w:t>
      </w:r>
    </w:p>
    <w:p w:rsidR="00EB4E57" w:rsidRPr="00EB4E57" w:rsidRDefault="00EB4E57" w:rsidP="00EB4E57">
      <w:pPr>
        <w:tabs>
          <w:tab w:val="left" w:pos="0"/>
          <w:tab w:val="left" w:pos="900"/>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108.</w:t>
      </w:r>
      <w:r w:rsidRPr="00EB4E57">
        <w:rPr>
          <w:rFonts w:ascii="Times New Roman" w:eastAsia="Times New Roman" w:hAnsi="Times New Roman" w:cs="Times New Roman"/>
          <w:sz w:val="24"/>
          <w:szCs w:val="24"/>
        </w:rPr>
        <w:tab/>
        <w:t>Vietos projekto patikras jų įgyvendinimo vietose atlieka vienas arba keli Strategijos vykdytojo</w:t>
      </w:r>
      <w:r w:rsidRPr="00EB4E57">
        <w:rPr>
          <w:rFonts w:ascii="Times New Roman" w:eastAsia="Times New Roman" w:hAnsi="Times New Roman" w:cs="Times New Roman"/>
          <w:i/>
          <w:sz w:val="24"/>
          <w:szCs w:val="24"/>
        </w:rPr>
        <w:t xml:space="preserve"> </w:t>
      </w:r>
      <w:r w:rsidRPr="00EB4E57">
        <w:rPr>
          <w:rFonts w:ascii="Times New Roman" w:eastAsia="Times New Roman" w:hAnsi="Times New Roman" w:cs="Times New Roman"/>
          <w:sz w:val="24"/>
          <w:szCs w:val="24"/>
        </w:rPr>
        <w:t xml:space="preserve">paskirti asmenys. </w:t>
      </w:r>
    </w:p>
    <w:p w:rsidR="00EB4E57" w:rsidRPr="00EB4E57" w:rsidRDefault="00EB4E57" w:rsidP="00EB4E5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lastRenderedPageBreak/>
        <w:t>109</w:t>
      </w:r>
      <w:r w:rsidRPr="00EB4E57">
        <w:rPr>
          <w:rFonts w:ascii="Times New Roman" w:eastAsia="Times New Roman" w:hAnsi="Times New Roman" w:cs="Times New Roman"/>
          <w:sz w:val="24"/>
          <w:szCs w:val="24"/>
          <w:lang w:eastAsia="lt-LT"/>
        </w:rPr>
        <w:t>.</w:t>
      </w:r>
      <w:r w:rsidRPr="00EB4E57">
        <w:rPr>
          <w:rFonts w:ascii="Times New Roman" w:eastAsia="Times New Roman" w:hAnsi="Times New Roman" w:cs="Times New Roman"/>
          <w:i/>
          <w:sz w:val="24"/>
          <w:szCs w:val="24"/>
          <w:lang w:eastAsia="lt-LT"/>
        </w:rPr>
        <w:tab/>
      </w:r>
      <w:r w:rsidRPr="00EB4E57">
        <w:rPr>
          <w:rFonts w:ascii="Times New Roman" w:eastAsia="Times New Roman" w:hAnsi="Times New Roman" w:cs="Times New Roman"/>
          <w:sz w:val="24"/>
          <w:szCs w:val="24"/>
        </w:rPr>
        <w:t>Prieš atlikdamas (-i) vietos projekto patikrą jo įgyvendinimo vietoje, Strategijos vykdytojo</w:t>
      </w:r>
      <w:r w:rsidRPr="00EB4E57">
        <w:rPr>
          <w:rFonts w:ascii="Times New Roman" w:eastAsia="Times New Roman" w:hAnsi="Times New Roman" w:cs="Times New Roman"/>
          <w:i/>
          <w:sz w:val="24"/>
          <w:szCs w:val="24"/>
        </w:rPr>
        <w:t xml:space="preserve"> </w:t>
      </w:r>
      <w:r w:rsidRPr="00EB4E57">
        <w:rPr>
          <w:rFonts w:ascii="Times New Roman" w:eastAsia="Times New Roman" w:hAnsi="Times New Roman" w:cs="Times New Roman"/>
          <w:sz w:val="24"/>
          <w:szCs w:val="24"/>
        </w:rPr>
        <w:t>paskirtas (-i) asmuo (-</w:t>
      </w:r>
      <w:proofErr w:type="spellStart"/>
      <w:r w:rsidRPr="00EB4E57">
        <w:rPr>
          <w:rFonts w:ascii="Times New Roman" w:eastAsia="Times New Roman" w:hAnsi="Times New Roman" w:cs="Times New Roman"/>
          <w:sz w:val="24"/>
          <w:szCs w:val="24"/>
        </w:rPr>
        <w:t>ys</w:t>
      </w:r>
      <w:proofErr w:type="spellEnd"/>
      <w:r w:rsidRPr="00EB4E57">
        <w:rPr>
          <w:rFonts w:ascii="Times New Roman" w:eastAsia="Times New Roman" w:hAnsi="Times New Roman" w:cs="Times New Roman"/>
          <w:sz w:val="24"/>
          <w:szCs w:val="24"/>
        </w:rPr>
        <w:t>) privalo išanalizuoti visą Strategijos vykdytojo turimą informaciją apie planuojamą patikrinti vietos projektą:</w:t>
      </w:r>
    </w:p>
    <w:p w:rsidR="00EB4E57" w:rsidRPr="00EB4E57" w:rsidRDefault="00EB4E57" w:rsidP="00EB4E57">
      <w:pPr>
        <w:tabs>
          <w:tab w:val="left" w:pos="1560"/>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109.1.</w:t>
      </w:r>
      <w:r w:rsidRPr="00EB4E57">
        <w:rPr>
          <w:rFonts w:ascii="Times New Roman" w:eastAsia="Times New Roman" w:hAnsi="Times New Roman" w:cs="Times New Roman"/>
          <w:sz w:val="24"/>
          <w:szCs w:val="24"/>
        </w:rPr>
        <w:tab/>
        <w:t>susipažinti su vietos projekto byloje saugomais dokumentais;</w:t>
      </w:r>
    </w:p>
    <w:p w:rsidR="00EB4E57" w:rsidRPr="00EB4E57" w:rsidRDefault="00EB4E57" w:rsidP="00EB4E57">
      <w:pPr>
        <w:tabs>
          <w:tab w:val="left" w:pos="1560"/>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109.2.</w:t>
      </w:r>
      <w:r w:rsidRPr="00EB4E57">
        <w:rPr>
          <w:rFonts w:ascii="Times New Roman" w:eastAsia="Times New Roman" w:hAnsi="Times New Roman" w:cs="Times New Roman"/>
          <w:sz w:val="24"/>
          <w:szCs w:val="24"/>
        </w:rPr>
        <w:tab/>
        <w:t>pagal vietos projekto byloje saugomus dokumentus ir kitą turimą informaciją nuspręsti, kokie vietos projekto elementai yra rizikingiausi ir kokius privalu patikrinti;</w:t>
      </w:r>
    </w:p>
    <w:p w:rsidR="00EB4E57" w:rsidRPr="00EB4E57" w:rsidRDefault="00EB4E57" w:rsidP="00EB4E57">
      <w:pPr>
        <w:tabs>
          <w:tab w:val="left" w:pos="360"/>
          <w:tab w:val="left" w:pos="1080"/>
          <w:tab w:val="left" w:pos="1260"/>
          <w:tab w:val="left" w:pos="1560"/>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109.3.</w:t>
      </w:r>
      <w:r w:rsidRPr="00EB4E57">
        <w:rPr>
          <w:rFonts w:ascii="Times New Roman" w:eastAsia="Times New Roman" w:hAnsi="Times New Roman" w:cs="Times New Roman"/>
          <w:sz w:val="24"/>
          <w:szCs w:val="24"/>
        </w:rPr>
        <w:tab/>
        <w:t>prireikus papildyti standartinę vietos projekto patikros vietoje ataskaitos formą papildomais tikrinimo klausimais.</w:t>
      </w:r>
    </w:p>
    <w:p w:rsidR="00EB4E57" w:rsidRPr="00EB4E57" w:rsidRDefault="00EB4E57" w:rsidP="00EB4E5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110.</w:t>
      </w:r>
      <w:r w:rsidRPr="00EB4E57">
        <w:rPr>
          <w:rFonts w:ascii="Times New Roman" w:eastAsia="Times New Roman" w:hAnsi="Times New Roman" w:cs="Times New Roman"/>
          <w:sz w:val="24"/>
          <w:szCs w:val="24"/>
        </w:rPr>
        <w:tab/>
        <w:t>Agentūrai raštu paprašius, Strategijos vykdytojas turi suteikti galimybę Agentūros atstovui susipažinti su vietos projekto paraiškos dokumentais. Tokiu atveju Strategijos vykdytojas turi pateikti Agentūros prašomas vietos projekto paraiškos ir vietos projekto įgyvendinimo dokumentų kopijas arba perduoti pasirašytinai vietos projekto patikros vietoje atlikimo laikotarpiui</w:t>
      </w:r>
      <w:r w:rsidRPr="00EB4E57">
        <w:rPr>
          <w:rFonts w:ascii="Times New Roman" w:eastAsia="Times New Roman" w:hAnsi="Times New Roman" w:cs="Times New Roman"/>
          <w:color w:val="000000"/>
          <w:sz w:val="20"/>
          <w:szCs w:val="20"/>
        </w:rPr>
        <w:t xml:space="preserve"> </w:t>
      </w:r>
      <w:r w:rsidRPr="00EB4E57">
        <w:rPr>
          <w:rFonts w:ascii="Times New Roman" w:eastAsia="Times New Roman" w:hAnsi="Times New Roman" w:cs="Times New Roman"/>
          <w:sz w:val="24"/>
          <w:szCs w:val="24"/>
        </w:rPr>
        <w:t>Agentūrai vietos projekto paraiškos ir vietos projekto įgyvendinimo dokumentų originalus, kuriuos Agentūra, atlikusi vietos projekto patikrą, grąžina Strategijos vykdytojui.</w:t>
      </w:r>
    </w:p>
    <w:p w:rsidR="00EB4E57" w:rsidRPr="00EB4E57" w:rsidRDefault="00EB4E57" w:rsidP="00EB4E5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111.</w:t>
      </w:r>
      <w:r w:rsidRPr="00EB4E57">
        <w:rPr>
          <w:rFonts w:ascii="Times New Roman" w:eastAsia="Times New Roman" w:hAnsi="Times New Roman" w:cs="Times New Roman"/>
          <w:sz w:val="24"/>
          <w:szCs w:val="24"/>
        </w:rPr>
        <w:tab/>
        <w:t>Jei išankstinis pareiškėjo informavimas apie planuojamą vietos projekto patikrą jo įgyvendinimo vietoje gali turėti neigiamos įtakos būsimiems vietos projekto patikros vietoje rezultatams, Strategijos vykdytojas vietos projekto patikrą jo įgyvendinimo vietoje gali atlikti prieš tai iš anksto neinformavęs pareiškėjo arba vietos projekto vykdytojo.</w:t>
      </w:r>
    </w:p>
    <w:p w:rsidR="00EB4E57" w:rsidRPr="00EB4E57" w:rsidRDefault="00EB4E57" w:rsidP="00EB4E5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112.</w:t>
      </w:r>
      <w:r w:rsidRPr="00EB4E57">
        <w:rPr>
          <w:rFonts w:ascii="Times New Roman" w:eastAsia="Times New Roman" w:hAnsi="Times New Roman" w:cs="Times New Roman"/>
          <w:sz w:val="24"/>
          <w:szCs w:val="24"/>
        </w:rPr>
        <w:tab/>
        <w:t>Atlikdamas (-i) vietos projekto patikrą jo įgyvendinimo vietoje, paskirtas asmuo   pildo vietos projekto patikros vietoje ataskaitą (Specialiųjų taisyklių 8, 9</w:t>
      </w:r>
      <w:r w:rsidR="00412B30">
        <w:rPr>
          <w:rFonts w:ascii="Times New Roman" w:eastAsia="Times New Roman" w:hAnsi="Times New Roman" w:cs="Times New Roman"/>
          <w:sz w:val="24"/>
          <w:szCs w:val="24"/>
        </w:rPr>
        <w:t xml:space="preserve">, </w:t>
      </w:r>
      <w:r w:rsidRPr="00EB4E57">
        <w:rPr>
          <w:rFonts w:ascii="Times New Roman" w:eastAsia="Times New Roman" w:hAnsi="Times New Roman" w:cs="Times New Roman"/>
          <w:sz w:val="24"/>
          <w:szCs w:val="24"/>
        </w:rPr>
        <w:t>priedai).</w:t>
      </w:r>
    </w:p>
    <w:p w:rsidR="00EB4E57" w:rsidRPr="00EB4E57" w:rsidRDefault="00EB4E57" w:rsidP="00EB4E57">
      <w:pPr>
        <w:tabs>
          <w:tab w:val="num" w:pos="1276"/>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113.</w:t>
      </w:r>
      <w:r w:rsidRPr="00EB4E57">
        <w:rPr>
          <w:rFonts w:ascii="Times New Roman" w:eastAsia="Times New Roman" w:hAnsi="Times New Roman" w:cs="Times New Roman"/>
          <w:sz w:val="24"/>
          <w:szCs w:val="24"/>
        </w:rPr>
        <w:tab/>
        <w:t>Vietos projekto patikros jo įgyvendinimo vietoje ataskaitoje pateikiami vietos projekto patikros jo įgyvendinimo vietoje rezultatai, išvados ir siūlymai dėl tolesnių veiksmų. Tinkamai užpildytą atliktos vietos projekto patikros vietoje ataskaitą Strategijos vykdytojas pateikia Agentūrai.</w:t>
      </w:r>
    </w:p>
    <w:p w:rsidR="00EB4E57" w:rsidRPr="00EB4E57" w:rsidRDefault="00EB4E57" w:rsidP="00EB4E57">
      <w:pPr>
        <w:spacing w:after="0" w:line="240" w:lineRule="auto"/>
        <w:ind w:firstLine="720"/>
        <w:jc w:val="both"/>
        <w:rPr>
          <w:rFonts w:ascii="Times New Roman" w:eastAsia="Times New Roman" w:hAnsi="Times New Roman" w:cs="Times New Roman"/>
          <w:sz w:val="24"/>
          <w:szCs w:val="24"/>
          <w:lang w:eastAsia="lt-LT"/>
        </w:rPr>
      </w:pPr>
      <w:r w:rsidRPr="00EB4E57">
        <w:rPr>
          <w:rFonts w:ascii="Times New Roman" w:eastAsia="Times New Roman" w:hAnsi="Times New Roman" w:cs="Times New Roman"/>
          <w:sz w:val="24"/>
          <w:szCs w:val="24"/>
          <w:lang w:eastAsia="lt-LT"/>
        </w:rPr>
        <w:t>114.</w:t>
      </w:r>
      <w:r w:rsidRPr="00EB4E57">
        <w:rPr>
          <w:rFonts w:ascii="Times New Roman" w:eastAsia="Times New Roman" w:hAnsi="Times New Roman" w:cs="Times New Roman"/>
          <w:sz w:val="24"/>
          <w:szCs w:val="24"/>
          <w:lang w:eastAsia="lt-LT"/>
        </w:rPr>
        <w:tab/>
        <w:t>Paskirtas atsakingas asmuo, atlikęs vietos projekto patikrą jo įgyvendinimo vietoje, pareiškėją ir (ar) vietos projekto vykdytoją ir (ar) vietos projekto partnerį  supažindina su vietos projekto patikros vietoje ataskaita ir paprašo, kad pareiškėjas ir (ar) vietos projekto vykdytojas ir (ar) partneris pasirašytų, kad susipažino. Pareiškėjas ir (ar) vietos projekto vykdytojas ir (ar) partneris, pasirašydamas vietos projekto patikros vietoje ataskaitą, turi teisę joje pateikti paaiškinimus ir (arba) išreikšti nesutikimą.</w:t>
      </w:r>
    </w:p>
    <w:p w:rsidR="00EB4E57" w:rsidRPr="00EB4E57" w:rsidRDefault="00EB4E57" w:rsidP="00EB4E5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115.</w:t>
      </w:r>
      <w:r w:rsidRPr="00EB4E57">
        <w:rPr>
          <w:rFonts w:ascii="Times New Roman" w:eastAsia="Times New Roman" w:hAnsi="Times New Roman" w:cs="Times New Roman"/>
          <w:sz w:val="24"/>
          <w:szCs w:val="24"/>
        </w:rPr>
        <w:tab/>
        <w:t>Jei Strategijos vykdytojas, atlikęs vietos projekto patikrą vietoje, įtaria, kad pareiškėjo ar vietos projekto vykdytojo ar partnerio pažeidimai yra nusikalstamo pobūdžio, nedelsiant, bet ne vėliau kaip per 2 darbo dienas po vietos projekto patikros vietoje atlikimo, informuoja Agentūrą. Jeigu vietos projekto paraiška atiduodama tirti teisėsaugos institucijoms, vietos projekto paraiškos vertinimas atidedamas iki teisėsaugos institucijų išvadų ar pozicijos pateikimo.</w:t>
      </w:r>
    </w:p>
    <w:p w:rsidR="00EB4E57" w:rsidRPr="00EB4E57" w:rsidRDefault="00EB4E57" w:rsidP="00EB4E57">
      <w:pPr>
        <w:autoSpaceDE w:val="0"/>
        <w:autoSpaceDN w:val="0"/>
        <w:adjustRightInd w:val="0"/>
        <w:spacing w:after="0" w:line="240" w:lineRule="auto"/>
        <w:ind w:firstLine="540"/>
        <w:jc w:val="center"/>
        <w:rPr>
          <w:rFonts w:ascii="Times New Roman" w:eastAsia="Times New Roman" w:hAnsi="Times New Roman" w:cs="Times New Roman"/>
          <w:b/>
          <w:sz w:val="24"/>
          <w:szCs w:val="24"/>
        </w:rPr>
      </w:pPr>
    </w:p>
    <w:p w:rsidR="00EB4E57" w:rsidRPr="00EB4E57" w:rsidRDefault="00EB4E57" w:rsidP="00EB4E57">
      <w:pPr>
        <w:autoSpaceDE w:val="0"/>
        <w:autoSpaceDN w:val="0"/>
        <w:adjustRightInd w:val="0"/>
        <w:spacing w:after="0" w:line="240" w:lineRule="auto"/>
        <w:ind w:firstLine="540"/>
        <w:jc w:val="center"/>
        <w:rPr>
          <w:rFonts w:ascii="Times New Roman" w:eastAsia="Times New Roman" w:hAnsi="Times New Roman" w:cs="Times New Roman"/>
          <w:b/>
          <w:sz w:val="24"/>
          <w:szCs w:val="24"/>
        </w:rPr>
      </w:pPr>
      <w:r w:rsidRPr="00EB4E57">
        <w:rPr>
          <w:rFonts w:ascii="Times New Roman" w:eastAsia="Times New Roman" w:hAnsi="Times New Roman" w:cs="Times New Roman"/>
          <w:b/>
          <w:sz w:val="24"/>
          <w:szCs w:val="24"/>
        </w:rPr>
        <w:t>Nemokamo savanoriško darbo patikra</w:t>
      </w:r>
    </w:p>
    <w:p w:rsidR="00EB4E57" w:rsidRPr="00EB4E57" w:rsidRDefault="00EB4E57" w:rsidP="00EB4E57">
      <w:pPr>
        <w:autoSpaceDE w:val="0"/>
        <w:autoSpaceDN w:val="0"/>
        <w:adjustRightInd w:val="0"/>
        <w:spacing w:after="0" w:line="240" w:lineRule="auto"/>
        <w:ind w:firstLine="540"/>
        <w:jc w:val="center"/>
        <w:rPr>
          <w:rFonts w:ascii="Times New Roman" w:eastAsia="Times New Roman" w:hAnsi="Times New Roman" w:cs="Times New Roman"/>
          <w:i/>
          <w:iCs/>
          <w:sz w:val="24"/>
          <w:szCs w:val="24"/>
        </w:rPr>
      </w:pPr>
    </w:p>
    <w:p w:rsidR="00EB4E57" w:rsidRPr="00EB4E57" w:rsidRDefault="00EB4E57" w:rsidP="00EB4E57">
      <w:pPr>
        <w:tabs>
          <w:tab w:val="left" w:pos="1080"/>
          <w:tab w:val="left" w:pos="1276"/>
        </w:tabs>
        <w:spacing w:after="0" w:line="240" w:lineRule="auto"/>
        <w:ind w:firstLine="720"/>
        <w:jc w:val="both"/>
        <w:rPr>
          <w:rFonts w:ascii="Times New Roman" w:eastAsia="Times New Roman" w:hAnsi="Times New Roman" w:cs="Times New Roman"/>
          <w:i/>
          <w:sz w:val="24"/>
          <w:szCs w:val="24"/>
        </w:rPr>
      </w:pPr>
      <w:r w:rsidRPr="00EB4E57">
        <w:rPr>
          <w:rFonts w:ascii="Times New Roman" w:eastAsia="Times New Roman" w:hAnsi="Times New Roman" w:cs="Times New Roman"/>
          <w:sz w:val="24"/>
          <w:szCs w:val="24"/>
        </w:rPr>
        <w:t>116</w:t>
      </w:r>
      <w:r w:rsidRPr="00EB4E57">
        <w:rPr>
          <w:rFonts w:ascii="Times New Roman" w:eastAsia="Times New Roman" w:hAnsi="Times New Roman" w:cs="Times New Roman"/>
          <w:i/>
          <w:sz w:val="24"/>
          <w:szCs w:val="24"/>
        </w:rPr>
        <w:t>.</w:t>
      </w:r>
      <w:r w:rsidRPr="00EB4E57">
        <w:rPr>
          <w:rFonts w:ascii="Times New Roman" w:eastAsia="Times New Roman" w:hAnsi="Times New Roman" w:cs="Times New Roman"/>
          <w:i/>
          <w:sz w:val="24"/>
          <w:szCs w:val="24"/>
        </w:rPr>
        <w:tab/>
      </w:r>
      <w:r w:rsidRPr="00EB4E57">
        <w:rPr>
          <w:rFonts w:ascii="Times New Roman" w:eastAsia="Times New Roman" w:hAnsi="Times New Roman" w:cs="Times New Roman"/>
          <w:sz w:val="24"/>
          <w:szCs w:val="24"/>
        </w:rPr>
        <w:t>Strategijos vykdytojas atlieka nemokamų savanoriškų darbų atlikimo vietoje patikrą (netaikoma darbams, susijusiems su intelektine veikla</w:t>
      </w:r>
      <w:r w:rsidRPr="00EB4E57">
        <w:rPr>
          <w:rFonts w:ascii="Times New Roman" w:eastAsia="Times New Roman" w:hAnsi="Times New Roman" w:cs="Times New Roman"/>
          <w:color w:val="000000"/>
          <w:spacing w:val="-2"/>
          <w:sz w:val="24"/>
          <w:szCs w:val="24"/>
        </w:rPr>
        <w:t xml:space="preserve"> ir darbams, kurių strategijos vykdytojas negali patikrinti 100 (vienu šimtu) proc., bet gali gauti garantijų, kad darbai buvo tikrai atlikti</w:t>
      </w:r>
      <w:r w:rsidRPr="00EB4E57">
        <w:rPr>
          <w:rFonts w:ascii="Times New Roman" w:eastAsia="Times New Roman" w:hAnsi="Times New Roman" w:cs="Times New Roman"/>
          <w:sz w:val="24"/>
          <w:szCs w:val="24"/>
        </w:rPr>
        <w:t>), kai savanoriškas darbas, kaip tinkamas įnašo natūra būdas, yra nurodytas Specialiosiose taisyklėse, numatytas vietos projekte ir vietos projekto vykdymo sutartyje.</w:t>
      </w:r>
    </w:p>
    <w:p w:rsidR="00EB4E57" w:rsidRPr="00EB4E57" w:rsidRDefault="00EB4E57" w:rsidP="00EB4E57">
      <w:pPr>
        <w:tabs>
          <w:tab w:val="left" w:pos="1080"/>
          <w:tab w:val="left" w:pos="1276"/>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117.</w:t>
      </w:r>
      <w:r w:rsidRPr="00EB4E57">
        <w:rPr>
          <w:rFonts w:ascii="Times New Roman" w:eastAsia="Times New Roman" w:hAnsi="Times New Roman" w:cs="Times New Roman"/>
          <w:sz w:val="24"/>
          <w:szCs w:val="24"/>
        </w:rPr>
        <w:tab/>
        <w:t>Nemokamų savanoriškų darbų atlikimo patikros metu tikrinama ar:</w:t>
      </w:r>
    </w:p>
    <w:p w:rsidR="00EB4E57" w:rsidRPr="00EB4E57" w:rsidRDefault="00EB4E57" w:rsidP="00EB4E57">
      <w:pPr>
        <w:tabs>
          <w:tab w:val="left" w:pos="1080"/>
          <w:tab w:val="left" w:pos="1560"/>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117.1. atliekami tie nemokami savanoriški darbai, kurie buvo nurodyti vietos projekto paraiškoje, informacijoje apie nemokamų savanoriškų darbų atlikimą;</w:t>
      </w:r>
    </w:p>
    <w:p w:rsidR="00EB4E57" w:rsidRPr="00EB4E57" w:rsidRDefault="00EB4E57" w:rsidP="00EB4E57">
      <w:pPr>
        <w:tabs>
          <w:tab w:val="left" w:pos="1080"/>
          <w:tab w:val="left" w:pos="1560"/>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117.2. atliekami darbai toje vietoje, kuri nurodyta informacijoje apie nemokamų savanoriškų darbų atlikimą;</w:t>
      </w:r>
    </w:p>
    <w:p w:rsidR="00EB4E57" w:rsidRPr="00EB4E57" w:rsidRDefault="00EB4E57" w:rsidP="00EB4E57">
      <w:pPr>
        <w:tabs>
          <w:tab w:val="left" w:pos="1080"/>
          <w:tab w:val="left" w:pos="1560"/>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117.3. atliekami darbai tuo laiku, kuris nurodytas informacijoje apie nemokamų savanoriškų darbų atlikimą;</w:t>
      </w:r>
    </w:p>
    <w:p w:rsidR="00EB4E57" w:rsidRPr="00EB4E57" w:rsidRDefault="00EB4E57" w:rsidP="00EB4E57">
      <w:pPr>
        <w:tabs>
          <w:tab w:val="left" w:pos="1080"/>
          <w:tab w:val="left" w:pos="1560"/>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117.4. ar nemokamus savanoriškus darbus atlieka informacijoje apie nemokamų savanoriškų darbų atlikimą nurodytas (-i) fizinis (-</w:t>
      </w:r>
      <w:proofErr w:type="spellStart"/>
      <w:r w:rsidRPr="00EB4E57">
        <w:rPr>
          <w:rFonts w:ascii="Times New Roman" w:eastAsia="Times New Roman" w:hAnsi="Times New Roman" w:cs="Times New Roman"/>
          <w:sz w:val="24"/>
          <w:szCs w:val="24"/>
        </w:rPr>
        <w:t>iai</w:t>
      </w:r>
      <w:proofErr w:type="spellEnd"/>
      <w:r w:rsidRPr="00EB4E57">
        <w:rPr>
          <w:rFonts w:ascii="Times New Roman" w:eastAsia="Times New Roman" w:hAnsi="Times New Roman" w:cs="Times New Roman"/>
          <w:sz w:val="24"/>
          <w:szCs w:val="24"/>
        </w:rPr>
        <w:t>) asmuo (-</w:t>
      </w:r>
      <w:proofErr w:type="spellStart"/>
      <w:r w:rsidRPr="00EB4E57">
        <w:rPr>
          <w:rFonts w:ascii="Times New Roman" w:eastAsia="Times New Roman" w:hAnsi="Times New Roman" w:cs="Times New Roman"/>
          <w:sz w:val="24"/>
          <w:szCs w:val="24"/>
        </w:rPr>
        <w:t>ys</w:t>
      </w:r>
      <w:proofErr w:type="spellEnd"/>
      <w:r w:rsidRPr="00EB4E57">
        <w:rPr>
          <w:rFonts w:ascii="Times New Roman" w:eastAsia="Times New Roman" w:hAnsi="Times New Roman" w:cs="Times New Roman"/>
          <w:sz w:val="24"/>
          <w:szCs w:val="24"/>
        </w:rPr>
        <w:t>);</w:t>
      </w:r>
    </w:p>
    <w:p w:rsidR="00EB4E57" w:rsidRPr="00EB4E57" w:rsidRDefault="00EB4E57" w:rsidP="00EB4E57">
      <w:pPr>
        <w:tabs>
          <w:tab w:val="left" w:pos="1080"/>
          <w:tab w:val="left" w:pos="1560"/>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lastRenderedPageBreak/>
        <w:t>117.5. ar nemokamus savanoriškus darbus atlieka asmuo (-</w:t>
      </w:r>
      <w:proofErr w:type="spellStart"/>
      <w:r w:rsidRPr="00EB4E57">
        <w:rPr>
          <w:rFonts w:ascii="Times New Roman" w:eastAsia="Times New Roman" w:hAnsi="Times New Roman" w:cs="Times New Roman"/>
          <w:sz w:val="24"/>
          <w:szCs w:val="24"/>
        </w:rPr>
        <w:t>ys</w:t>
      </w:r>
      <w:proofErr w:type="spellEnd"/>
      <w:r w:rsidRPr="00EB4E57">
        <w:rPr>
          <w:rFonts w:ascii="Times New Roman" w:eastAsia="Times New Roman" w:hAnsi="Times New Roman" w:cs="Times New Roman"/>
          <w:sz w:val="24"/>
          <w:szCs w:val="24"/>
        </w:rPr>
        <w:t>) laisvu metu nuo pagrindinio darbo;</w:t>
      </w:r>
    </w:p>
    <w:p w:rsidR="00EB4E57" w:rsidRPr="00EB4E57" w:rsidRDefault="00EB4E57" w:rsidP="00EB4E57">
      <w:pPr>
        <w:tabs>
          <w:tab w:val="left" w:pos="1080"/>
          <w:tab w:val="left" w:pos="1560"/>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117.6. ar nemokami savanoriški darbai vykdomi įgyvendinant ne pelno projektą.</w:t>
      </w:r>
    </w:p>
    <w:p w:rsidR="00EB4E57" w:rsidRPr="00EB4E57" w:rsidRDefault="00EB4E57" w:rsidP="00EB4E57">
      <w:pPr>
        <w:tabs>
          <w:tab w:val="left" w:pos="1080"/>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118. Nemokamų savanoriškų darbų atlikimo patikros vietoje privalo būti atliktos įtarus, kad vietos projekto vykdytojo teikiama informacija apie nemokamų savanoriškų darbų atlikimą yra netiksli, neišsami arba klaidinanti.</w:t>
      </w:r>
    </w:p>
    <w:p w:rsidR="00EB4E57" w:rsidRPr="00EB4E57" w:rsidRDefault="00EB4E57" w:rsidP="00EB4E57">
      <w:pPr>
        <w:tabs>
          <w:tab w:val="left" w:pos="1080"/>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119. Vietos projekto vykdytojo atliekamus nemokamus savanoriškus darbus galima tikrinti tik tiek, kiek jie yra susiję su vietos projekto paraiška arba vietos projekto įgyvendinimu.</w:t>
      </w:r>
    </w:p>
    <w:p w:rsidR="00EB4E57" w:rsidRPr="00EB4E57" w:rsidRDefault="00EB4E57" w:rsidP="00EB4E57">
      <w:pPr>
        <w:tabs>
          <w:tab w:val="left" w:pos="1080"/>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120. Nemokamų savanoriškų darbų atlikimo patikras atlieka vienas arba keli Strategijos vykdytojo</w:t>
      </w:r>
      <w:r w:rsidRPr="00EB4E57">
        <w:rPr>
          <w:rFonts w:ascii="Times New Roman" w:eastAsia="Times New Roman" w:hAnsi="Times New Roman" w:cs="Times New Roman"/>
          <w:i/>
          <w:sz w:val="24"/>
          <w:szCs w:val="24"/>
        </w:rPr>
        <w:t xml:space="preserve"> </w:t>
      </w:r>
      <w:r w:rsidRPr="00EB4E57">
        <w:rPr>
          <w:rFonts w:ascii="Times New Roman" w:eastAsia="Times New Roman" w:hAnsi="Times New Roman" w:cs="Times New Roman"/>
          <w:sz w:val="24"/>
          <w:szCs w:val="24"/>
        </w:rPr>
        <w:t>paskirti asmenys.</w:t>
      </w:r>
    </w:p>
    <w:p w:rsidR="00EB4E57" w:rsidRPr="00EB4E57" w:rsidRDefault="00EB4E57" w:rsidP="00EB4E57">
      <w:pPr>
        <w:tabs>
          <w:tab w:val="left" w:pos="1080"/>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121. Prieš atlikdamas (-i) nemokamų savanoriškų darbų patikrą, paskirtas (-i) asmuo (-</w:t>
      </w:r>
      <w:proofErr w:type="spellStart"/>
      <w:r w:rsidRPr="00EB4E57">
        <w:rPr>
          <w:rFonts w:ascii="Times New Roman" w:eastAsia="Times New Roman" w:hAnsi="Times New Roman" w:cs="Times New Roman"/>
          <w:sz w:val="24"/>
          <w:szCs w:val="24"/>
        </w:rPr>
        <w:t>ys</w:t>
      </w:r>
      <w:proofErr w:type="spellEnd"/>
      <w:r w:rsidRPr="00EB4E57">
        <w:rPr>
          <w:rFonts w:ascii="Times New Roman" w:eastAsia="Times New Roman" w:hAnsi="Times New Roman" w:cs="Times New Roman"/>
          <w:sz w:val="24"/>
          <w:szCs w:val="24"/>
        </w:rPr>
        <w:t>) privalo išanalizuoti visą Strategijos vykdytojo turimą informaciją apie planuojamą patikrinti vietos projektą.</w:t>
      </w:r>
    </w:p>
    <w:p w:rsidR="00EB4E57" w:rsidRPr="00EB4E57" w:rsidRDefault="00EB4E57" w:rsidP="00EB4E57">
      <w:pPr>
        <w:tabs>
          <w:tab w:val="left" w:pos="1080"/>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122. Paskirtas (-i) asmuo (-</w:t>
      </w:r>
      <w:proofErr w:type="spellStart"/>
      <w:r w:rsidRPr="00EB4E57">
        <w:rPr>
          <w:rFonts w:ascii="Times New Roman" w:eastAsia="Times New Roman" w:hAnsi="Times New Roman" w:cs="Times New Roman"/>
          <w:sz w:val="24"/>
          <w:szCs w:val="24"/>
        </w:rPr>
        <w:t>ys</w:t>
      </w:r>
      <w:proofErr w:type="spellEnd"/>
      <w:r w:rsidRPr="00EB4E57">
        <w:rPr>
          <w:rFonts w:ascii="Times New Roman" w:eastAsia="Times New Roman" w:hAnsi="Times New Roman" w:cs="Times New Roman"/>
          <w:sz w:val="24"/>
          <w:szCs w:val="24"/>
        </w:rPr>
        <w:t>), gavęs (-ę) nemokamo savanoriško darbo laiko apskaitos lentelę, turi nemokamą savanorišką darbą įvertinti ir priimti vieną iš šio Tvarkos aprašo</w:t>
      </w:r>
      <w:r w:rsidRPr="00EB4E57">
        <w:rPr>
          <w:rFonts w:ascii="Times New Roman" w:eastAsia="Times New Roman" w:hAnsi="Times New Roman" w:cs="Times New Roman"/>
          <w:color w:val="FF0000"/>
          <w:sz w:val="24"/>
          <w:szCs w:val="24"/>
        </w:rPr>
        <w:t xml:space="preserve"> </w:t>
      </w:r>
      <w:r w:rsidRPr="00EB4E57">
        <w:rPr>
          <w:rFonts w:ascii="Times New Roman" w:eastAsia="Times New Roman" w:hAnsi="Times New Roman" w:cs="Times New Roman"/>
          <w:sz w:val="24"/>
          <w:szCs w:val="24"/>
        </w:rPr>
        <w:t>123 punkte nurodytų sprendimų dėl nemokamo savanoriško darbo pripažinimo tinkamu vietos projekto vykdytojo nuosavu indėliu, ir raštu informuoti apie savo sprendimą vietos projekto vykdytoją ir Agentūrą.</w:t>
      </w:r>
    </w:p>
    <w:p w:rsidR="00EB4E57" w:rsidRPr="00EB4E57" w:rsidRDefault="00EB4E57" w:rsidP="00EB4E57">
      <w:pPr>
        <w:autoSpaceDE w:val="0"/>
        <w:autoSpaceDN w:val="0"/>
        <w:spacing w:after="0" w:line="240" w:lineRule="auto"/>
        <w:ind w:firstLine="720"/>
        <w:jc w:val="both"/>
        <w:rPr>
          <w:rFonts w:ascii="Times New Roman" w:eastAsia="Times New Roman" w:hAnsi="Times New Roman" w:cs="Times New Roman"/>
          <w:sz w:val="24"/>
          <w:szCs w:val="24"/>
          <w:lang w:eastAsia="lt-LT"/>
        </w:rPr>
      </w:pPr>
      <w:r w:rsidRPr="00EB4E57">
        <w:rPr>
          <w:rFonts w:ascii="Times New Roman" w:eastAsia="Times New Roman" w:hAnsi="Times New Roman" w:cs="Times New Roman"/>
          <w:sz w:val="24"/>
          <w:szCs w:val="24"/>
          <w:lang w:eastAsia="lt-LT"/>
        </w:rPr>
        <w:t>123. Įvertinus pateiktą nemokamo savanoriško darbo laiko apskaitos lentelę priimamas vienas iš šių sprendimų:</w:t>
      </w:r>
    </w:p>
    <w:p w:rsidR="00EB4E57" w:rsidRPr="00EB4E57" w:rsidRDefault="00EB4E57" w:rsidP="00EB4E57">
      <w:pPr>
        <w:tabs>
          <w:tab w:val="left" w:pos="1560"/>
        </w:tabs>
        <w:autoSpaceDE w:val="0"/>
        <w:autoSpaceDN w:val="0"/>
        <w:spacing w:after="0" w:line="240" w:lineRule="auto"/>
        <w:ind w:firstLine="720"/>
        <w:jc w:val="both"/>
        <w:rPr>
          <w:rFonts w:ascii="Times New Roman" w:eastAsia="Times New Roman" w:hAnsi="Times New Roman" w:cs="Times New Roman"/>
          <w:sz w:val="24"/>
          <w:szCs w:val="24"/>
          <w:lang w:eastAsia="lt-LT"/>
        </w:rPr>
      </w:pPr>
      <w:r w:rsidRPr="00EB4E57">
        <w:rPr>
          <w:rFonts w:ascii="Times New Roman" w:eastAsia="Times New Roman" w:hAnsi="Times New Roman" w:cs="Times New Roman"/>
          <w:sz w:val="24"/>
          <w:szCs w:val="24"/>
          <w:lang w:eastAsia="lt-LT"/>
        </w:rPr>
        <w:t>123.1. nemokamo savanoriško darbo laiko apskaitos lentelėje nurodyta vertė litais pripažįstama tinkamu vietos projekto vykdytojo nuosavu indėliu;</w:t>
      </w:r>
    </w:p>
    <w:p w:rsidR="00EB4E57" w:rsidRPr="00EB4E57" w:rsidRDefault="00EB4E57" w:rsidP="00EB4E57">
      <w:pPr>
        <w:tabs>
          <w:tab w:val="left" w:pos="1560"/>
        </w:tabs>
        <w:autoSpaceDE w:val="0"/>
        <w:autoSpaceDN w:val="0"/>
        <w:spacing w:after="0" w:line="240" w:lineRule="auto"/>
        <w:ind w:firstLine="720"/>
        <w:jc w:val="both"/>
        <w:rPr>
          <w:rFonts w:ascii="Times New Roman" w:eastAsia="Times New Roman" w:hAnsi="Times New Roman" w:cs="Times New Roman"/>
          <w:sz w:val="24"/>
          <w:szCs w:val="24"/>
          <w:lang w:eastAsia="lt-LT"/>
        </w:rPr>
      </w:pPr>
      <w:r w:rsidRPr="00EB4E57">
        <w:rPr>
          <w:rFonts w:ascii="Times New Roman" w:eastAsia="Times New Roman" w:hAnsi="Times New Roman" w:cs="Times New Roman"/>
          <w:sz w:val="24"/>
          <w:szCs w:val="24"/>
          <w:lang w:eastAsia="lt-LT"/>
        </w:rPr>
        <w:t xml:space="preserve">123.2. vietos projekto vykdytojo paprašoma per nustatytą terminą pateikti papildomos informacijos ir (arba) dar kartą atliekama vietos projekto patikra vietoje; </w:t>
      </w:r>
    </w:p>
    <w:p w:rsidR="00EB4E57" w:rsidRPr="00EB4E57" w:rsidRDefault="00EB4E57" w:rsidP="00EB4E57">
      <w:pPr>
        <w:tabs>
          <w:tab w:val="left" w:pos="1560"/>
        </w:tabs>
        <w:autoSpaceDE w:val="0"/>
        <w:autoSpaceDN w:val="0"/>
        <w:spacing w:after="0" w:line="240" w:lineRule="auto"/>
        <w:ind w:firstLine="720"/>
        <w:jc w:val="both"/>
        <w:rPr>
          <w:rFonts w:ascii="Times New Roman" w:eastAsia="Times New Roman" w:hAnsi="Times New Roman" w:cs="Times New Roman"/>
          <w:sz w:val="24"/>
          <w:szCs w:val="24"/>
          <w:lang w:eastAsia="lt-LT"/>
        </w:rPr>
      </w:pPr>
      <w:r w:rsidRPr="00EB4E57">
        <w:rPr>
          <w:rFonts w:ascii="Times New Roman" w:eastAsia="Times New Roman" w:hAnsi="Times New Roman" w:cs="Times New Roman"/>
          <w:sz w:val="24"/>
          <w:szCs w:val="24"/>
          <w:lang w:eastAsia="lt-LT"/>
        </w:rPr>
        <w:t>123.3. atmetama, išdėstant atmetimo motyvus. Nemokamo savanoriško darbo laiko apskaitos lentelėje nurodytos vertės litais nepripažinti tinkamu pareiškėjo nuosavu indėliu galima tik tuo atveju, jeigu vietos projekto vykdytojas nesilaiko nemokamam savanoriškam darbui nustatytų reikalavimų. Vietos projekto vykdytojas per 5 darbo dienas nuo tokio sprendimo priėmimo dienos turi būti raštu informuojamas, nurodant tokio sprendimo motyvus.</w:t>
      </w:r>
    </w:p>
    <w:p w:rsidR="00EB4E57" w:rsidRPr="00EB4E57" w:rsidRDefault="00EB4E57" w:rsidP="00EB4E57">
      <w:pPr>
        <w:autoSpaceDE w:val="0"/>
        <w:autoSpaceDN w:val="0"/>
        <w:spacing w:after="0" w:line="240" w:lineRule="auto"/>
        <w:ind w:firstLine="720"/>
        <w:jc w:val="both"/>
        <w:rPr>
          <w:rFonts w:ascii="Times New Roman" w:eastAsia="Times New Roman" w:hAnsi="Times New Roman" w:cs="Times New Roman"/>
          <w:sz w:val="24"/>
          <w:szCs w:val="24"/>
          <w:lang w:eastAsia="lt-LT"/>
        </w:rPr>
      </w:pPr>
      <w:r w:rsidRPr="00EB4E57">
        <w:rPr>
          <w:rFonts w:ascii="Times New Roman" w:eastAsia="Times New Roman" w:hAnsi="Times New Roman" w:cs="Times New Roman"/>
          <w:sz w:val="24"/>
          <w:szCs w:val="24"/>
          <w:lang w:eastAsia="lt-LT"/>
        </w:rPr>
        <w:t>124.</w:t>
      </w:r>
      <w:r w:rsidRPr="00EB4E57">
        <w:rPr>
          <w:rFonts w:ascii="Times New Roman" w:eastAsia="Times New Roman" w:hAnsi="Times New Roman" w:cs="Times New Roman"/>
          <w:sz w:val="24"/>
          <w:szCs w:val="24"/>
          <w:lang w:eastAsia="lt-LT"/>
        </w:rPr>
        <w:tab/>
        <w:t>Paskirtas (-i) asmuo (-</w:t>
      </w:r>
      <w:proofErr w:type="spellStart"/>
      <w:r w:rsidRPr="00EB4E57">
        <w:rPr>
          <w:rFonts w:ascii="Times New Roman" w:eastAsia="Times New Roman" w:hAnsi="Times New Roman" w:cs="Times New Roman"/>
          <w:sz w:val="24"/>
          <w:szCs w:val="24"/>
          <w:lang w:eastAsia="lt-LT"/>
        </w:rPr>
        <w:t>ys</w:t>
      </w:r>
      <w:proofErr w:type="spellEnd"/>
      <w:r w:rsidRPr="00EB4E57">
        <w:rPr>
          <w:rFonts w:ascii="Times New Roman" w:eastAsia="Times New Roman" w:hAnsi="Times New Roman" w:cs="Times New Roman"/>
          <w:sz w:val="24"/>
          <w:szCs w:val="24"/>
          <w:lang w:eastAsia="lt-LT"/>
        </w:rPr>
        <w:t>), patikrinęs (-ę) nemokamų savanoriškų darbų atlikimo faktą ir įsitikinęs (-ę), kad savanoriškas darbas atliktas taip, kaip numatyta vietos projekte, parengia dvi pažymas (originalą ir kopiją) dėl vietos projekto vykdytojo įnašo natūra pripažinimo tinkamu nuosavu indėliu. Pažymos originalas turi būti segamas į vietos projekto bylą ir saugomas Strategijos vykdytojo buveinėje. Pažymos kopija raštu siunčiama vietos projekto vykdytojui.</w:t>
      </w:r>
    </w:p>
    <w:p w:rsidR="00EB4E57" w:rsidRPr="00EB4E57" w:rsidRDefault="00EB4E57" w:rsidP="00EB4E57">
      <w:pPr>
        <w:autoSpaceDE w:val="0"/>
        <w:autoSpaceDN w:val="0"/>
        <w:spacing w:after="0" w:line="240" w:lineRule="auto"/>
        <w:ind w:firstLine="720"/>
        <w:jc w:val="both"/>
        <w:rPr>
          <w:rFonts w:ascii="Times New Roman" w:eastAsia="Times New Roman" w:hAnsi="Times New Roman" w:cs="Times New Roman"/>
          <w:sz w:val="24"/>
          <w:szCs w:val="24"/>
          <w:lang w:eastAsia="lt-LT"/>
        </w:rPr>
      </w:pPr>
    </w:p>
    <w:p w:rsidR="00EB4E57" w:rsidRPr="00EB4E57" w:rsidRDefault="00EB4E57" w:rsidP="00EB4E57">
      <w:pPr>
        <w:spacing w:after="0" w:line="240" w:lineRule="auto"/>
        <w:jc w:val="center"/>
        <w:rPr>
          <w:rFonts w:ascii="Times New Roman" w:eastAsia="Times New Roman" w:hAnsi="Times New Roman" w:cs="Times New Roman"/>
          <w:sz w:val="24"/>
          <w:szCs w:val="24"/>
          <w:lang w:eastAsia="lt-LT"/>
        </w:rPr>
      </w:pPr>
    </w:p>
    <w:p w:rsidR="00EB4E57" w:rsidRPr="00EB4E57" w:rsidRDefault="00EB4E57" w:rsidP="00EB4E57">
      <w:pPr>
        <w:keepNext/>
        <w:tabs>
          <w:tab w:val="left" w:pos="180"/>
          <w:tab w:val="left" w:pos="1080"/>
        </w:tabs>
        <w:spacing w:after="0" w:line="240" w:lineRule="auto"/>
        <w:ind w:firstLine="540"/>
        <w:jc w:val="center"/>
        <w:outlineLvl w:val="0"/>
        <w:rPr>
          <w:rFonts w:ascii="Times New Roman" w:eastAsia="Times New Roman" w:hAnsi="Times New Roman" w:cs="Times New Roman"/>
          <w:b/>
          <w:bCs/>
          <w:caps/>
          <w:sz w:val="24"/>
          <w:szCs w:val="24"/>
        </w:rPr>
      </w:pPr>
      <w:bookmarkStart w:id="70" w:name="_Ref64450189"/>
      <w:bookmarkStart w:id="71" w:name="_Toc126987690"/>
      <w:r w:rsidRPr="00EB4E57">
        <w:rPr>
          <w:rFonts w:ascii="Times New Roman" w:eastAsia="Times New Roman" w:hAnsi="Times New Roman" w:cs="Times New Roman"/>
          <w:b/>
          <w:bCs/>
          <w:caps/>
          <w:sz w:val="24"/>
          <w:szCs w:val="24"/>
        </w:rPr>
        <w:t>VI. PAklausimas dėl vietos projektų vertinimui reikiamOS informacijos (dokumentų) pateikimo</w:t>
      </w:r>
      <w:bookmarkEnd w:id="70"/>
      <w:bookmarkEnd w:id="71"/>
    </w:p>
    <w:p w:rsidR="00EB4E57" w:rsidRPr="00EB4E57" w:rsidRDefault="00EB4E57" w:rsidP="00EB4E57">
      <w:pPr>
        <w:spacing w:after="0" w:line="240" w:lineRule="auto"/>
        <w:rPr>
          <w:rFonts w:ascii="Times New Roman" w:eastAsia="Times New Roman" w:hAnsi="Times New Roman" w:cs="Times New Roman"/>
          <w:sz w:val="24"/>
          <w:szCs w:val="24"/>
        </w:rPr>
      </w:pPr>
    </w:p>
    <w:p w:rsidR="00EB4E57" w:rsidRPr="00EB4E57" w:rsidRDefault="00EB4E57" w:rsidP="00EB4E57">
      <w:pPr>
        <w:spacing w:after="0" w:line="240" w:lineRule="auto"/>
        <w:jc w:val="center"/>
        <w:rPr>
          <w:rFonts w:ascii="Times New Roman" w:eastAsia="Times New Roman" w:hAnsi="Times New Roman" w:cs="Times New Roman"/>
          <w:sz w:val="24"/>
          <w:szCs w:val="24"/>
        </w:rPr>
      </w:pPr>
    </w:p>
    <w:p w:rsidR="00EB4E57" w:rsidRPr="00EB4E57" w:rsidRDefault="00EB4E57" w:rsidP="00EB4E57">
      <w:pPr>
        <w:tabs>
          <w:tab w:val="left" w:pos="540"/>
          <w:tab w:val="left" w:pos="720"/>
          <w:tab w:val="left" w:pos="1276"/>
        </w:tabs>
        <w:spacing w:after="0" w:line="240" w:lineRule="auto"/>
        <w:ind w:firstLine="720"/>
        <w:jc w:val="both"/>
        <w:rPr>
          <w:rFonts w:ascii="Times New Roman" w:eastAsia="Times New Roman" w:hAnsi="Times New Roman" w:cs="Times New Roman"/>
          <w:sz w:val="24"/>
          <w:szCs w:val="24"/>
        </w:rPr>
      </w:pPr>
      <w:bookmarkStart w:id="72" w:name="_Ref63847969"/>
      <w:r w:rsidRPr="00EB4E57">
        <w:rPr>
          <w:rFonts w:ascii="Times New Roman" w:eastAsia="Times New Roman" w:hAnsi="Times New Roman" w:cs="Times New Roman"/>
          <w:sz w:val="24"/>
          <w:szCs w:val="24"/>
        </w:rPr>
        <w:t>125.</w:t>
      </w:r>
      <w:r w:rsidRPr="00EB4E57">
        <w:rPr>
          <w:rFonts w:ascii="Times New Roman" w:eastAsia="Times New Roman" w:hAnsi="Times New Roman" w:cs="Times New Roman"/>
          <w:sz w:val="24"/>
          <w:szCs w:val="24"/>
        </w:rPr>
        <w:tab/>
        <w:t>Paklausimas pareiškėjui rengiamas tais atvejais, jei:</w:t>
      </w:r>
    </w:p>
    <w:p w:rsidR="00EB4E57" w:rsidRPr="00EB4E57" w:rsidRDefault="00EB4E57" w:rsidP="00EB4E57">
      <w:pPr>
        <w:tabs>
          <w:tab w:val="left" w:pos="540"/>
          <w:tab w:val="left" w:pos="720"/>
          <w:tab w:val="left" w:pos="1260"/>
          <w:tab w:val="left" w:pos="1560"/>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125.1. administracinio vertinimo metu vietos projekto paraiškos vertintojas nustato, kad vietos projekto paraiška netinkamai užpildyta, trūksta informacijos arba pateikti ne visi kartu su paraiška privalomi pateikti dokumentai;</w:t>
      </w:r>
    </w:p>
    <w:p w:rsidR="00EB4E57" w:rsidRPr="00EB4E57" w:rsidRDefault="00EB4E57" w:rsidP="00EB4E57">
      <w:pPr>
        <w:tabs>
          <w:tab w:val="left" w:pos="540"/>
          <w:tab w:val="left" w:pos="720"/>
          <w:tab w:val="left" w:pos="1260"/>
          <w:tab w:val="left" w:pos="1560"/>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125.2. tinkamumo skirti lėšas vertinimo metu nustatoma, kad dėl vietos projekto paraiškoje ar jos prieduose pateiktos neišsamios ar netikslios informacijos vietos projektų  vertintojas (-ai) negali įvertinti vietos projekto tinkamumo finansuoti pagal Strategiją ir Specialiąsias taisykles;</w:t>
      </w:r>
    </w:p>
    <w:p w:rsidR="00EB4E57" w:rsidRPr="00EB4E57" w:rsidRDefault="00EB4E57" w:rsidP="00EB4E57">
      <w:pPr>
        <w:tabs>
          <w:tab w:val="left" w:pos="540"/>
          <w:tab w:val="left" w:pos="720"/>
          <w:tab w:val="left" w:pos="1260"/>
          <w:tab w:val="left" w:pos="1560"/>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125.3. tinkamumo skirti lėšas vertinimo metu nustatoma, kad vietos projekto tinkamų finansuoti išlaidų dydis ir galimas vietos projektui įgyvendinti didžiausias lėšų, dydis skiriasi nuo vietos projekto paraiškoje pateiktų vietos projekto tinkamų finansuoti išlaidų ir prašomo lėšų vietos projektui įgyvendinti dydžių, ir jei kyla abejonių dėl pareiškėjo galimybių įgyvendinti vietos projektą su mažesne lėšų suma.</w:t>
      </w:r>
    </w:p>
    <w:bookmarkEnd w:id="72"/>
    <w:p w:rsidR="00EB4E57" w:rsidRPr="00EB4E57" w:rsidRDefault="00EB4E57" w:rsidP="00EB4E57">
      <w:pPr>
        <w:tabs>
          <w:tab w:val="left" w:pos="540"/>
          <w:tab w:val="left" w:pos="720"/>
          <w:tab w:val="left" w:pos="1260"/>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lastRenderedPageBreak/>
        <w:t>126. Rašte nurodomas reikiamos informacijos (dokumentų) pateikimo Strategijos vykdytojui terminas: rašte nurodytai informacijai ir (arba) dokumentams pateikti, pareiškėjui suteikiamas nuo 2 iki 10 darbo dienų terminas nuo rašto įteikimo. Išimties tvarka pareiškėjui gali būti nustatytas 20 darbo dienų dokumentų pateikimo terminas, jeigu pareiškėjas nurodo nuo jo nepriklausančias priežastis). Raštas laikomas įteiktu praėjus 7 darbo dienoms po jo išsiuntimo paštu (registruotu laišku). Per rašte nurodytą terminą nepateikus prašomos informacijos ir (arba) dokumentų ar pateikus ne visus prašomą informaciją ir (arba) dokumentus, pareiškėjui siunčiamas antras pranešimas.</w:t>
      </w:r>
    </w:p>
    <w:p w:rsidR="00EB4E57" w:rsidRPr="00EB4E57" w:rsidRDefault="00EB4E57" w:rsidP="00EB4E57">
      <w:pPr>
        <w:tabs>
          <w:tab w:val="left" w:pos="540"/>
          <w:tab w:val="left" w:pos="1080"/>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127.</w:t>
      </w:r>
      <w:r w:rsidRPr="00EB4E57">
        <w:rPr>
          <w:rFonts w:ascii="Times New Roman" w:eastAsia="Times New Roman" w:hAnsi="Times New Roman" w:cs="Times New Roman"/>
          <w:sz w:val="24"/>
          <w:szCs w:val="24"/>
        </w:rPr>
        <w:tab/>
        <w:t xml:space="preserve">Raštas išsiunčiamas vietos projekto paraiškoje nurodytu adresu </w:t>
      </w:r>
      <w:r w:rsidRPr="00EB4E57">
        <w:rPr>
          <w:rFonts w:ascii="Times New Roman" w:eastAsia="Times New Roman" w:hAnsi="Times New Roman" w:cs="Times New Roman"/>
          <w:color w:val="000000"/>
          <w:sz w:val="24"/>
          <w:szCs w:val="24"/>
        </w:rPr>
        <w:t>elektroniniu paštu, paštu ar kitu būdu.</w:t>
      </w:r>
      <w:r w:rsidRPr="00EB4E57">
        <w:rPr>
          <w:rFonts w:ascii="Times New Roman" w:eastAsia="Times New Roman" w:hAnsi="Times New Roman" w:cs="Times New Roman"/>
          <w:sz w:val="24"/>
          <w:szCs w:val="24"/>
        </w:rPr>
        <w:t xml:space="preserve">  </w:t>
      </w:r>
    </w:p>
    <w:p w:rsidR="00EB4E57" w:rsidRPr="00EB4E57" w:rsidRDefault="00EB4E57" w:rsidP="00EB4E57">
      <w:pPr>
        <w:tabs>
          <w:tab w:val="left" w:pos="540"/>
          <w:tab w:val="left" w:pos="1080"/>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128.</w:t>
      </w:r>
      <w:r w:rsidRPr="00EB4E57">
        <w:rPr>
          <w:rFonts w:ascii="Times New Roman" w:eastAsia="Times New Roman" w:hAnsi="Times New Roman" w:cs="Times New Roman"/>
          <w:sz w:val="24"/>
          <w:szCs w:val="24"/>
        </w:rPr>
        <w:tab/>
        <w:t>Iki sprendimo skirti lėšas vietos projektui įgyvendinti pareiškėjas informuojamas apie Strategijos vykdytojo vietos projektui nustatytas didžiausio dydžio tinkamomis finansuoti išlaidas ir lėšas ir su juo suderinama, ar jis sutinka su Strategijos vykdytojo nustatytomis didžiausio dydžio tinkamomis finansuoti išlaidomis ir lėšomis.</w:t>
      </w:r>
    </w:p>
    <w:p w:rsidR="00EB4E57" w:rsidRPr="00EB4E57" w:rsidRDefault="00EB4E57" w:rsidP="00EB4E57">
      <w:pPr>
        <w:tabs>
          <w:tab w:val="left" w:pos="0"/>
          <w:tab w:val="left" w:pos="540"/>
          <w:tab w:val="left" w:pos="1080"/>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129.</w:t>
      </w:r>
      <w:r w:rsidRPr="00EB4E57">
        <w:rPr>
          <w:rFonts w:ascii="Times New Roman" w:eastAsia="Times New Roman" w:hAnsi="Times New Roman" w:cs="Times New Roman"/>
          <w:sz w:val="24"/>
          <w:szCs w:val="24"/>
        </w:rPr>
        <w:tab/>
        <w:t>Per paklausime nustatytą terminą pareiškėjui nepateikus prašomos ir (arba) trūkstamos informacijos arba pateikus ne visą trūkstamą informaciją ir (arba) dokumentus pareiškėjui siunčiamas antras pranešimas. Per antrame rašte nurodytą terminą pareiškėjui nepateikus prašomos informacijos ir (arba) dokumentų ar pateikus ne visus prašomus dokumentus ir (arba) informaciją, vietos projekto paraiška atmetama.</w:t>
      </w:r>
    </w:p>
    <w:p w:rsidR="00EB4E57" w:rsidRPr="00EB4E57" w:rsidRDefault="00EB4E57" w:rsidP="00EB4E57">
      <w:pPr>
        <w:tabs>
          <w:tab w:val="left" w:pos="0"/>
          <w:tab w:val="left" w:pos="540"/>
          <w:tab w:val="left" w:pos="1080"/>
          <w:tab w:val="left" w:pos="1560"/>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130. Pareiškėjui nesutikus su Strategijos vykdytojo tinkamumo skirti lėšas vertinimo metu nustatytomis didžiausio dydžio tinkamomis finansuoti išlaidomis ir lėšomis, vietos projekto paraiška atmetama.</w:t>
      </w:r>
    </w:p>
    <w:p w:rsidR="00EB4E57" w:rsidRPr="00EB4E57" w:rsidRDefault="00EB4E57" w:rsidP="00EB4E57">
      <w:pPr>
        <w:tabs>
          <w:tab w:val="left" w:pos="0"/>
          <w:tab w:val="left" w:pos="540"/>
          <w:tab w:val="left" w:pos="1080"/>
          <w:tab w:val="left" w:pos="1560"/>
        </w:tabs>
        <w:spacing w:after="0" w:line="240" w:lineRule="auto"/>
        <w:ind w:firstLine="720"/>
        <w:jc w:val="both"/>
        <w:rPr>
          <w:rFonts w:ascii="Times New Roman" w:eastAsia="Times New Roman" w:hAnsi="Times New Roman" w:cs="Times New Roman"/>
          <w:sz w:val="24"/>
          <w:szCs w:val="24"/>
        </w:rPr>
      </w:pPr>
    </w:p>
    <w:p w:rsidR="00EB4E57" w:rsidRPr="00EB4E57" w:rsidRDefault="00EB4E57" w:rsidP="00EB4E57">
      <w:pPr>
        <w:keepNext/>
        <w:spacing w:after="0" w:line="240" w:lineRule="auto"/>
        <w:jc w:val="center"/>
        <w:outlineLvl w:val="0"/>
        <w:rPr>
          <w:rFonts w:ascii="Times New Roman" w:eastAsia="Times New Roman" w:hAnsi="Times New Roman" w:cs="Times New Roman"/>
          <w:b/>
          <w:sz w:val="24"/>
          <w:szCs w:val="24"/>
        </w:rPr>
      </w:pPr>
      <w:bookmarkStart w:id="73" w:name="_VII._VIETOS_PROJEKTŲ"/>
      <w:bookmarkEnd w:id="73"/>
      <w:r w:rsidRPr="00EB4E57">
        <w:rPr>
          <w:rFonts w:ascii="Times New Roman" w:eastAsia="Times New Roman" w:hAnsi="Times New Roman" w:cs="Times New Roman"/>
          <w:b/>
          <w:sz w:val="24"/>
          <w:szCs w:val="24"/>
        </w:rPr>
        <w:t>VII. VIETOS PROJEKTŲ TVIRTINIMAS</w:t>
      </w:r>
    </w:p>
    <w:p w:rsidR="00EB4E57" w:rsidRPr="00EB4E57" w:rsidRDefault="00EB4E57" w:rsidP="00EB4E57">
      <w:pPr>
        <w:tabs>
          <w:tab w:val="left" w:pos="0"/>
          <w:tab w:val="left" w:pos="540"/>
          <w:tab w:val="left" w:pos="1080"/>
        </w:tabs>
        <w:spacing w:after="0" w:line="240" w:lineRule="auto"/>
        <w:jc w:val="center"/>
        <w:rPr>
          <w:rFonts w:ascii="Times New Roman" w:eastAsia="Times New Roman" w:hAnsi="Times New Roman" w:cs="Times New Roman"/>
          <w:sz w:val="24"/>
          <w:szCs w:val="24"/>
        </w:rPr>
      </w:pPr>
    </w:p>
    <w:p w:rsidR="00EB4E57" w:rsidRPr="00EB4E57" w:rsidRDefault="00EB4E57" w:rsidP="00EB4E57">
      <w:pPr>
        <w:keepNext/>
        <w:tabs>
          <w:tab w:val="left" w:pos="360"/>
          <w:tab w:val="left" w:pos="1260"/>
          <w:tab w:val="left" w:pos="2160"/>
          <w:tab w:val="left" w:pos="2700"/>
          <w:tab w:val="left" w:pos="4860"/>
        </w:tabs>
        <w:spacing w:after="0" w:line="240" w:lineRule="auto"/>
        <w:jc w:val="center"/>
        <w:outlineLvl w:val="0"/>
        <w:rPr>
          <w:rFonts w:ascii="Times New Roman" w:eastAsia="Times New Roman" w:hAnsi="Times New Roman" w:cs="Times New Roman"/>
          <w:b/>
          <w:bCs/>
          <w:sz w:val="24"/>
          <w:szCs w:val="24"/>
        </w:rPr>
      </w:pPr>
      <w:r w:rsidRPr="00EB4E57">
        <w:rPr>
          <w:rFonts w:ascii="Times New Roman" w:eastAsia="Times New Roman" w:hAnsi="Times New Roman" w:cs="Times New Roman"/>
          <w:b/>
          <w:bCs/>
          <w:sz w:val="24"/>
          <w:szCs w:val="24"/>
        </w:rPr>
        <w:t xml:space="preserve">Dokumentų rengimas </w:t>
      </w:r>
      <w:r w:rsidRPr="00EB4E57">
        <w:rPr>
          <w:rFonts w:ascii="Times New Roman" w:eastAsia="Times New Roman" w:hAnsi="Times New Roman" w:cs="Times New Roman"/>
          <w:b/>
          <w:bCs/>
          <w:caps/>
          <w:sz w:val="24"/>
          <w:szCs w:val="24"/>
        </w:rPr>
        <w:t>s</w:t>
      </w:r>
      <w:r w:rsidRPr="00EB4E57">
        <w:rPr>
          <w:rFonts w:ascii="Times New Roman" w:eastAsia="Times New Roman" w:hAnsi="Times New Roman" w:cs="Times New Roman"/>
          <w:b/>
          <w:bCs/>
          <w:sz w:val="24"/>
          <w:szCs w:val="24"/>
        </w:rPr>
        <w:t>trategijos vykdytojo valdymo organo posėdžiui dėl lėšų vietos projektams įgyvendinti skyrimo</w:t>
      </w:r>
    </w:p>
    <w:p w:rsidR="00EB4E57" w:rsidRPr="00EB4E57" w:rsidRDefault="00EB4E57" w:rsidP="00EB4E57">
      <w:pPr>
        <w:tabs>
          <w:tab w:val="left" w:pos="1080"/>
          <w:tab w:val="left" w:pos="2160"/>
          <w:tab w:val="left" w:pos="2880"/>
          <w:tab w:val="left" w:pos="4860"/>
        </w:tabs>
        <w:spacing w:after="0" w:line="240" w:lineRule="auto"/>
        <w:jc w:val="center"/>
        <w:rPr>
          <w:rFonts w:ascii="Times New Roman" w:eastAsia="Times New Roman" w:hAnsi="Times New Roman" w:cs="Times New Roman"/>
          <w:b/>
          <w:bCs/>
          <w:caps/>
          <w:sz w:val="24"/>
          <w:szCs w:val="24"/>
        </w:rPr>
      </w:pPr>
    </w:p>
    <w:p w:rsidR="00EB4E57" w:rsidRPr="00EB4E57" w:rsidRDefault="00EB4E57" w:rsidP="00EB4E57">
      <w:pPr>
        <w:suppressAutoHyphens/>
        <w:spacing w:after="0" w:line="240" w:lineRule="auto"/>
        <w:ind w:firstLine="720"/>
        <w:jc w:val="both"/>
        <w:textAlignment w:val="center"/>
        <w:rPr>
          <w:rFonts w:ascii="Times New Roman" w:eastAsia="Times New Roman" w:hAnsi="Times New Roman" w:cs="Times New Roman"/>
          <w:color w:val="000000"/>
          <w:sz w:val="23"/>
          <w:szCs w:val="23"/>
        </w:rPr>
      </w:pPr>
      <w:r w:rsidRPr="00EB4E57">
        <w:rPr>
          <w:rFonts w:ascii="Times New Roman" w:eastAsia="Times New Roman" w:hAnsi="Times New Roman" w:cs="Times New Roman"/>
          <w:sz w:val="24"/>
          <w:szCs w:val="24"/>
        </w:rPr>
        <w:t>131.</w:t>
      </w:r>
      <w:r w:rsidRPr="00EB4E57">
        <w:rPr>
          <w:rFonts w:ascii="Times New Roman" w:eastAsia="Times New Roman" w:hAnsi="Times New Roman" w:cs="Times New Roman"/>
          <w:sz w:val="24"/>
          <w:szCs w:val="24"/>
        </w:rPr>
        <w:tab/>
      </w:r>
      <w:r w:rsidRPr="00EB4E57">
        <w:rPr>
          <w:rFonts w:ascii="Times New Roman" w:eastAsia="Times New Roman" w:hAnsi="Times New Roman" w:cs="Times New Roman"/>
          <w:color w:val="000000"/>
          <w:sz w:val="24"/>
          <w:szCs w:val="24"/>
        </w:rPr>
        <w:t>Įvertinę vietos projektų paraiškas, vietos projektų vertintojai parengia visų pagal kvietimą teikti vietos projektų paraiškas gautų vietos projektų paraiškų vertinimo ataskaitas (2 priedas) ir teikia jas strategijos vykdytojui. Strategijos vykdytojo paskirtas atsakingas asmuo sudaro vietos projektų paraiškų vertinimo rezultatų suvestinę (3 priedas) ir suteikia visoms vietos projektų paraiškų vertinimo ataskaitoms (2 priedas) registracijos numerius.</w:t>
      </w:r>
      <w:r w:rsidRPr="00EB4E57">
        <w:rPr>
          <w:rFonts w:ascii="Times New Roman" w:eastAsia="Times New Roman" w:hAnsi="Times New Roman" w:cs="Times New Roman"/>
          <w:color w:val="000000"/>
          <w:sz w:val="23"/>
          <w:szCs w:val="23"/>
        </w:rPr>
        <w:t xml:space="preserve"> </w:t>
      </w:r>
    </w:p>
    <w:p w:rsidR="00EB4E57" w:rsidRPr="00EB4E57" w:rsidRDefault="00EB4E57" w:rsidP="00EB4E57">
      <w:pPr>
        <w:suppressAutoHyphens/>
        <w:spacing w:after="0" w:line="240" w:lineRule="auto"/>
        <w:ind w:firstLine="720"/>
        <w:jc w:val="both"/>
        <w:textAlignment w:val="center"/>
        <w:rPr>
          <w:rFonts w:ascii="Times New Roman" w:eastAsia="Times New Roman" w:hAnsi="Times New Roman" w:cs="Times New Roman"/>
          <w:color w:val="000000"/>
          <w:sz w:val="24"/>
          <w:szCs w:val="24"/>
        </w:rPr>
      </w:pPr>
      <w:r w:rsidRPr="00EB4E57">
        <w:rPr>
          <w:rFonts w:ascii="Times New Roman" w:eastAsia="Times New Roman" w:hAnsi="Times New Roman" w:cs="Times New Roman"/>
          <w:color w:val="000000"/>
          <w:sz w:val="24"/>
          <w:szCs w:val="24"/>
        </w:rPr>
        <w:t>132. Vietos projektų vertintojai, prieš pateikdami vietos projektų vertinimo ataskaitas strategijos vykdytojo valdymo organui, privalo:</w:t>
      </w:r>
    </w:p>
    <w:p w:rsidR="00EB4E57" w:rsidRPr="00EB4E57" w:rsidRDefault="00EB4E57" w:rsidP="00EB4E57">
      <w:pPr>
        <w:suppressAutoHyphens/>
        <w:spacing w:after="0" w:line="240" w:lineRule="auto"/>
        <w:ind w:firstLine="720"/>
        <w:jc w:val="both"/>
        <w:textAlignment w:val="center"/>
        <w:rPr>
          <w:rFonts w:ascii="Times New Roman" w:eastAsia="Times New Roman" w:hAnsi="Times New Roman" w:cs="Times New Roman"/>
          <w:color w:val="000000"/>
          <w:sz w:val="24"/>
          <w:szCs w:val="24"/>
        </w:rPr>
      </w:pPr>
      <w:r w:rsidRPr="00EB4E57">
        <w:rPr>
          <w:rFonts w:ascii="Times New Roman" w:eastAsia="Times New Roman" w:hAnsi="Times New Roman" w:cs="Times New Roman"/>
          <w:color w:val="000000"/>
          <w:sz w:val="24"/>
          <w:szCs w:val="24"/>
        </w:rPr>
        <w:t>132.1. iš pareiškėjų gauti sutikimą įgyvendinti vietos projektą su nustatyta mažesne tinkamų finansuoti išlaidų suma, jeigu tinkamų finansuoti išlaidų suma vertinimo metu yra sumažinama;</w:t>
      </w:r>
    </w:p>
    <w:p w:rsidR="00EB4E57" w:rsidRPr="00EB4E57" w:rsidRDefault="00EB4E57" w:rsidP="00EB4E57">
      <w:pPr>
        <w:suppressAutoHyphens/>
        <w:spacing w:after="0" w:line="240" w:lineRule="auto"/>
        <w:jc w:val="both"/>
        <w:textAlignment w:val="center"/>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 xml:space="preserve">           132.2. įsitikinti, kad pareiškėjas nėra padaręs pažeidimų dalyvaudamas kitose Programos priemonėse (strategijos vykdytojo prašymu kreipiamasi į Agentūrą dėl Agentūros </w:t>
      </w:r>
      <w:r w:rsidRPr="00EB4E57">
        <w:rPr>
          <w:rFonts w:ascii="Times New Roman" w:eastAsia="Times New Roman" w:hAnsi="Times New Roman" w:cs="Times New Roman"/>
          <w:color w:val="000000"/>
          <w:sz w:val="24"/>
          <w:szCs w:val="24"/>
        </w:rPr>
        <w:t>turimos informacijos, susijusios su pareiškėjo nustatytais/nenustatytais pažeidimais dalyvaujant kitose Programos priemonėse).</w:t>
      </w:r>
    </w:p>
    <w:p w:rsidR="00EB4E57" w:rsidRPr="00EB4E57" w:rsidRDefault="00EB4E57" w:rsidP="00EB4E57">
      <w:pPr>
        <w:tabs>
          <w:tab w:val="left" w:pos="0"/>
          <w:tab w:val="left" w:pos="540"/>
          <w:tab w:val="left" w:pos="1080"/>
        </w:tabs>
        <w:spacing w:after="0" w:line="240" w:lineRule="auto"/>
        <w:jc w:val="center"/>
        <w:rPr>
          <w:rFonts w:ascii="Times New Roman" w:eastAsia="Times New Roman" w:hAnsi="Times New Roman" w:cs="Times New Roman"/>
          <w:sz w:val="24"/>
          <w:szCs w:val="24"/>
        </w:rPr>
      </w:pPr>
    </w:p>
    <w:p w:rsidR="00EB4E57" w:rsidRPr="00EB4E57" w:rsidRDefault="00EB4E57" w:rsidP="00EB4E57">
      <w:pPr>
        <w:keepNext/>
        <w:spacing w:after="0" w:line="240" w:lineRule="auto"/>
        <w:jc w:val="center"/>
        <w:outlineLvl w:val="0"/>
        <w:rPr>
          <w:rFonts w:ascii="Times New Roman Bold" w:eastAsia="Times New Roman" w:hAnsi="Times New Roman Bold" w:cs="Times New Roman"/>
          <w:b/>
          <w:bCs/>
          <w:sz w:val="24"/>
          <w:szCs w:val="24"/>
        </w:rPr>
      </w:pPr>
      <w:r w:rsidRPr="00EB4E57">
        <w:rPr>
          <w:rFonts w:ascii="Times New Roman Bold" w:eastAsia="Times New Roman" w:hAnsi="Times New Roman Bold" w:cs="Times New Roman"/>
          <w:b/>
          <w:bCs/>
          <w:sz w:val="24"/>
          <w:szCs w:val="24"/>
        </w:rPr>
        <w:t>Pasirengimo vietos projekt</w:t>
      </w:r>
      <w:r w:rsidRPr="00EB4E57">
        <w:rPr>
          <w:rFonts w:ascii="Times New Roman Bold" w:eastAsia="Times New Roman" w:hAnsi="Times New Roman Bold" w:cs="Times New Roman" w:hint="eastAsia"/>
          <w:b/>
          <w:bCs/>
          <w:sz w:val="24"/>
          <w:szCs w:val="24"/>
        </w:rPr>
        <w:t>ų</w:t>
      </w:r>
      <w:r w:rsidRPr="00EB4E57">
        <w:rPr>
          <w:rFonts w:ascii="Times New Roman Bold" w:eastAsia="Times New Roman" w:hAnsi="Times New Roman Bold" w:cs="Times New Roman"/>
          <w:b/>
          <w:bCs/>
          <w:sz w:val="24"/>
          <w:szCs w:val="24"/>
        </w:rPr>
        <w:t xml:space="preserve"> atrankos pos</w:t>
      </w:r>
      <w:r w:rsidRPr="00EB4E57">
        <w:rPr>
          <w:rFonts w:ascii="Times New Roman Bold" w:eastAsia="Times New Roman" w:hAnsi="Times New Roman Bold" w:cs="Times New Roman" w:hint="eastAsia"/>
          <w:b/>
          <w:bCs/>
          <w:sz w:val="24"/>
          <w:szCs w:val="24"/>
        </w:rPr>
        <w:t>ė</w:t>
      </w:r>
      <w:r w:rsidRPr="00EB4E57">
        <w:rPr>
          <w:rFonts w:ascii="Times New Roman Bold" w:eastAsia="Times New Roman" w:hAnsi="Times New Roman Bold" w:cs="Times New Roman"/>
          <w:b/>
          <w:bCs/>
          <w:sz w:val="24"/>
          <w:szCs w:val="24"/>
        </w:rPr>
        <w:t>džiams tvarka</w:t>
      </w:r>
    </w:p>
    <w:p w:rsidR="00EB4E57" w:rsidRPr="00EB4E57" w:rsidRDefault="00EB4E57" w:rsidP="00EB4E57">
      <w:pPr>
        <w:tabs>
          <w:tab w:val="left" w:pos="1440"/>
        </w:tabs>
        <w:spacing w:after="0" w:line="240" w:lineRule="auto"/>
        <w:jc w:val="center"/>
        <w:rPr>
          <w:rFonts w:ascii="Times New Roman" w:eastAsia="Times New Roman" w:hAnsi="Times New Roman" w:cs="Times New Roman"/>
          <w:b/>
          <w:bCs/>
          <w:caps/>
          <w:sz w:val="24"/>
          <w:szCs w:val="24"/>
        </w:rPr>
      </w:pPr>
    </w:p>
    <w:p w:rsidR="00EB4E57" w:rsidRPr="00EB4E57" w:rsidRDefault="00EB4E57" w:rsidP="00EB4E57">
      <w:pPr>
        <w:tabs>
          <w:tab w:val="left" w:pos="1080"/>
          <w:tab w:val="left" w:pos="1276"/>
          <w:tab w:val="left" w:pos="1440"/>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133.</w:t>
      </w:r>
      <w:r w:rsidRPr="00EB4E57">
        <w:rPr>
          <w:rFonts w:ascii="Times New Roman" w:eastAsia="Times New Roman" w:hAnsi="Times New Roman" w:cs="Times New Roman"/>
          <w:sz w:val="24"/>
          <w:szCs w:val="24"/>
        </w:rPr>
        <w:tab/>
        <w:t>Strategijos vykdytojo valdymo organo, turinčiam sprendimų priėmimo teisę, vietos projektų atrankos posėdžiai dėl lėšų vietos projektams įgyvendinti skyrimo (toliau – posėdis) vyksta vietos projektų vertintojams įvertinus galimas teikti svarstymui vietos projektų paraiškas, atsižvelgiant į:</w:t>
      </w:r>
    </w:p>
    <w:p w:rsidR="00EB4E57" w:rsidRPr="00EB4E57" w:rsidRDefault="00EB4E57" w:rsidP="00EB4E57">
      <w:pPr>
        <w:tabs>
          <w:tab w:val="left" w:pos="1560"/>
          <w:tab w:val="num" w:pos="1620"/>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133.1.</w:t>
      </w:r>
      <w:r w:rsidRPr="00EB4E57">
        <w:rPr>
          <w:rFonts w:ascii="Times New Roman" w:eastAsia="Times New Roman" w:hAnsi="Times New Roman" w:cs="Times New Roman"/>
          <w:sz w:val="24"/>
          <w:szCs w:val="24"/>
        </w:rPr>
        <w:tab/>
        <w:t>jei lėšų yra pakankamai, kad jos būtų suteiktos visiems vietos projektams, gautiems konkretaus kvietimo teikti vietos projektų paraiškas metu, vietos projektų paraiškų vertinimo ataskaitos Strategijos vykdytojo valdymo organui ir Agentūrai derinti teikiamos dalimis;</w:t>
      </w:r>
    </w:p>
    <w:p w:rsidR="00EB4E57" w:rsidRPr="00EB4E57" w:rsidRDefault="00EB4E57" w:rsidP="00EB4E57">
      <w:pPr>
        <w:tabs>
          <w:tab w:val="left" w:pos="1560"/>
          <w:tab w:val="num" w:pos="1620"/>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lastRenderedPageBreak/>
        <w:t>133.2.</w:t>
      </w:r>
      <w:r w:rsidRPr="00EB4E57">
        <w:rPr>
          <w:rFonts w:ascii="Times New Roman" w:eastAsia="Times New Roman" w:hAnsi="Times New Roman" w:cs="Times New Roman"/>
          <w:sz w:val="24"/>
          <w:szCs w:val="24"/>
        </w:rPr>
        <w:tab/>
        <w:t>jei lėšų trūksta, kad jos būtų suteiktos visiems vietos projektams, gautiems konkretaus kvietimo teikti vietos projektų paraiškas metu, vietos projektų paraiškų vertinimo ataskaitos Strategijos vykdytojo valdymo organui ir Agentūrai teikiamos vienu kartu, t. y. įvertinus visas pateiktas vietos projektų paraiškas.</w:t>
      </w:r>
    </w:p>
    <w:p w:rsidR="00EB4E57" w:rsidRPr="00EB4E57" w:rsidRDefault="00EB4E57" w:rsidP="00EB4E57">
      <w:pPr>
        <w:tabs>
          <w:tab w:val="left" w:pos="1276"/>
          <w:tab w:val="left" w:pos="1320"/>
          <w:tab w:val="left" w:pos="1440"/>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134.</w:t>
      </w:r>
      <w:r w:rsidRPr="00EB4E57">
        <w:rPr>
          <w:rFonts w:ascii="Times New Roman" w:eastAsia="Times New Roman" w:hAnsi="Times New Roman" w:cs="Times New Roman"/>
          <w:sz w:val="24"/>
          <w:szCs w:val="24"/>
        </w:rPr>
        <w:tab/>
        <w:t>Strategijos vykdytojo valdymo organo vadovas gali sudaryti išankstinį Strategijos vykdytojo valdymo organo posėdžių tvarkaraštį.</w:t>
      </w:r>
    </w:p>
    <w:p w:rsidR="00EB4E57" w:rsidRPr="00EB4E57" w:rsidRDefault="00EB4E57" w:rsidP="00EB4E57">
      <w:pPr>
        <w:tabs>
          <w:tab w:val="left" w:pos="1276"/>
          <w:tab w:val="left" w:pos="1320"/>
          <w:tab w:val="left" w:pos="1440"/>
        </w:tabs>
        <w:spacing w:after="0" w:line="240" w:lineRule="auto"/>
        <w:ind w:firstLine="720"/>
        <w:jc w:val="both"/>
        <w:rPr>
          <w:rFonts w:ascii="Times New Roman" w:eastAsia="Times New Roman" w:hAnsi="Times New Roman" w:cs="Times New Roman"/>
          <w:sz w:val="24"/>
          <w:szCs w:val="24"/>
        </w:rPr>
      </w:pPr>
      <w:bookmarkStart w:id="74" w:name="_Ref84532736"/>
      <w:bookmarkStart w:id="75" w:name="_Ref96699754"/>
      <w:r w:rsidRPr="00EB4E57">
        <w:rPr>
          <w:rFonts w:ascii="Times New Roman" w:eastAsia="Times New Roman" w:hAnsi="Times New Roman" w:cs="Times New Roman"/>
          <w:sz w:val="24"/>
          <w:szCs w:val="24"/>
        </w:rPr>
        <w:t>135.</w:t>
      </w:r>
      <w:r w:rsidRPr="00EB4E57">
        <w:rPr>
          <w:rFonts w:ascii="Times New Roman" w:eastAsia="Times New Roman" w:hAnsi="Times New Roman" w:cs="Times New Roman"/>
          <w:sz w:val="24"/>
          <w:szCs w:val="24"/>
        </w:rPr>
        <w:tab/>
        <w:t>Vietos projektų vertintojai, įvertinę konkrečiam posėdžiui galimas teikti vietos projektų paraiškas, per kuo trumpesnį laiką (jei Strategijos vykdytojo valdymo organo pirmininkas yra sudaręs išankstinį posėdžių tvarkaraštį, ne vėliau kaip likus 7 (septynioms) darbo dienoms iki numatytos posėdžio datos) parengia ir raštu bei elektroniniu paštu pateikia asmeniui, atsakingam už posėdžio darbo organizavimą, vietos projektų paraiškų vertinimo medžiagą (vietos projektų paraiškų vertinimo medžiagą sudaro vietos projektų vertinimo rezultatų suvestinė (3 </w:t>
      </w:r>
      <w:hyperlink w:anchor="_VIETOS_PROJEKTŲ_PARAIŠKŲ_2" w:history="1">
        <w:r w:rsidRPr="00EB4E57">
          <w:rPr>
            <w:rFonts w:ascii="Times New Roman" w:eastAsia="Times New Roman" w:hAnsi="Times New Roman" w:cs="Times New Roman"/>
            <w:sz w:val="24"/>
            <w:szCs w:val="24"/>
          </w:rPr>
          <w:t>priedas</w:t>
        </w:r>
      </w:hyperlink>
      <w:r w:rsidRPr="00EB4E57">
        <w:rPr>
          <w:rFonts w:ascii="Times New Roman" w:eastAsia="Times New Roman" w:hAnsi="Times New Roman" w:cs="Times New Roman"/>
          <w:sz w:val="24"/>
          <w:szCs w:val="24"/>
        </w:rPr>
        <w:t>) ir atskirų vietos projektų paraiškų vertinimo ataskaitos (</w:t>
      </w:r>
      <w:hyperlink w:anchor="_vertinimo_ataskaita_(PVA)" w:history="1">
        <w:r w:rsidRPr="00EB4E57">
          <w:rPr>
            <w:rFonts w:ascii="Times New Roman" w:eastAsia="Times New Roman" w:hAnsi="Times New Roman" w:cs="Times New Roman"/>
            <w:sz w:val="24"/>
            <w:szCs w:val="24"/>
          </w:rPr>
          <w:t>2 priedas</w:t>
        </w:r>
      </w:hyperlink>
      <w:r w:rsidRPr="00EB4E57">
        <w:rPr>
          <w:rFonts w:ascii="Times New Roman" w:eastAsia="Times New Roman" w:hAnsi="Times New Roman" w:cs="Times New Roman"/>
          <w:sz w:val="24"/>
          <w:szCs w:val="24"/>
        </w:rPr>
        <w:t>).</w:t>
      </w:r>
    </w:p>
    <w:p w:rsidR="00EB4E57" w:rsidRPr="00EB4E57" w:rsidRDefault="00EB4E57" w:rsidP="00EB4E57">
      <w:pPr>
        <w:tabs>
          <w:tab w:val="left" w:pos="1134"/>
          <w:tab w:val="left" w:pos="1276"/>
          <w:tab w:val="left" w:pos="1440"/>
        </w:tabs>
        <w:spacing w:after="0" w:line="240" w:lineRule="auto"/>
        <w:ind w:firstLine="720"/>
        <w:jc w:val="both"/>
        <w:rPr>
          <w:rFonts w:ascii="Times New Roman" w:eastAsia="Times New Roman" w:hAnsi="Times New Roman" w:cs="Times New Roman"/>
          <w:sz w:val="24"/>
          <w:szCs w:val="24"/>
        </w:rPr>
      </w:pPr>
      <w:bookmarkStart w:id="76" w:name="_Ref98772856"/>
      <w:bookmarkStart w:id="77" w:name="_Ref98778202"/>
      <w:bookmarkEnd w:id="74"/>
      <w:bookmarkEnd w:id="75"/>
      <w:r w:rsidRPr="00EB4E57">
        <w:rPr>
          <w:rFonts w:ascii="Times New Roman" w:eastAsia="Times New Roman" w:hAnsi="Times New Roman" w:cs="Times New Roman"/>
          <w:sz w:val="24"/>
          <w:szCs w:val="24"/>
        </w:rPr>
        <w:t>136.</w:t>
      </w:r>
      <w:r w:rsidRPr="00EB4E57">
        <w:rPr>
          <w:rFonts w:ascii="Times New Roman" w:eastAsia="Times New Roman" w:hAnsi="Times New Roman" w:cs="Times New Roman"/>
          <w:sz w:val="24"/>
          <w:szCs w:val="24"/>
        </w:rPr>
        <w:tab/>
        <w:t>Asmuo, atsakingas už posėdžio darbo organizavimą, iš vietos projektų  vertintojų gautas vietos projektų paraiškų vertinimo ataskaitas įrašo į posėdžio darbo organizavimo suvestinę (</w:t>
      </w:r>
      <w:hyperlink w:anchor="_POSĖDŽIO_DĖL_LĖŠŲ" w:history="1">
        <w:r w:rsidRPr="00EB4E57">
          <w:rPr>
            <w:rFonts w:ascii="Times New Roman" w:eastAsia="Times New Roman" w:hAnsi="Times New Roman" w:cs="Times New Roman"/>
            <w:sz w:val="24"/>
            <w:szCs w:val="24"/>
          </w:rPr>
          <w:t>10 priedas</w:t>
        </w:r>
      </w:hyperlink>
      <w:r w:rsidRPr="00EB4E57">
        <w:rPr>
          <w:rFonts w:ascii="Times New Roman" w:eastAsia="Times New Roman" w:hAnsi="Times New Roman" w:cs="Times New Roman"/>
          <w:sz w:val="24"/>
          <w:szCs w:val="24"/>
        </w:rPr>
        <w:t xml:space="preserve">), suteikia joms eilės numerį. Ši suvestinė saugoma posėdžio darbo organizavimo byloje. </w:t>
      </w:r>
    </w:p>
    <w:p w:rsidR="00EB4E57" w:rsidRPr="00EB4E57" w:rsidRDefault="00EB4E57" w:rsidP="00EB4E57">
      <w:pPr>
        <w:tabs>
          <w:tab w:val="left" w:pos="1276"/>
          <w:tab w:val="left" w:pos="1440"/>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137.</w:t>
      </w:r>
      <w:r w:rsidRPr="00EB4E57">
        <w:rPr>
          <w:rFonts w:ascii="Times New Roman" w:eastAsia="Times New Roman" w:hAnsi="Times New Roman" w:cs="Times New Roman"/>
          <w:sz w:val="24"/>
          <w:szCs w:val="24"/>
        </w:rPr>
        <w:tab/>
        <w:t>Asmuo, atsakingas už posėdžio darbo organizavimą, patikrina vietos projektų paraiškų vertinimo ataskaitas (ar jos tinkamai užpildytos, ar pateikta visa privaloma informacija). Jeigu vietos projektų paraiškų vertinimo ataskaitų tikrinimo metu nustatoma, kad jos neatitinka nustatytų reikalavimų, vietos projektų paraiškų vertinimo ataskaitos grąžinamos atsakingam asmeniui su nuoroda patikslinti vietos projektų paraiškų vertinimo ataskaitas per 1 (vieną) darbo dieną.</w:t>
      </w:r>
    </w:p>
    <w:p w:rsidR="00EB4E57" w:rsidRPr="00EB4E57" w:rsidRDefault="00EB4E57" w:rsidP="00EB4E57">
      <w:pPr>
        <w:tabs>
          <w:tab w:val="left" w:pos="1276"/>
          <w:tab w:val="left" w:pos="1320"/>
          <w:tab w:val="left" w:pos="1440"/>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138.</w:t>
      </w:r>
      <w:r w:rsidRPr="00EB4E57">
        <w:rPr>
          <w:rFonts w:ascii="Times New Roman" w:eastAsia="Times New Roman" w:hAnsi="Times New Roman" w:cs="Times New Roman"/>
          <w:sz w:val="24"/>
          <w:szCs w:val="24"/>
        </w:rPr>
        <w:tab/>
        <w:t>Vietos projektų paraiškų vertinimo rezultatų suvestinę pasirašo atsakingas asmuo ir teikia kartu su atskirų vietos projektų paraiškų vertinimo ataskaitomis Strategijos vykdytojo pirmininkui arba jo įgaliotam asmeniui. Strategijos vykdytojo pirmininkas arba jo įgaliotas asmuo nusprendžia, ar vietos projektų paraiškų vertinimo rezultatų suvestinė ir atskirų vietos projektų paraiškų vertinimo ataskaitos yra tinkamos teikti Strategijos vykdytojo valdymo organo nariams svarstyti:</w:t>
      </w:r>
    </w:p>
    <w:bookmarkEnd w:id="76"/>
    <w:bookmarkEnd w:id="77"/>
    <w:p w:rsidR="00EB4E57" w:rsidRPr="00EB4E57" w:rsidRDefault="00EB4E57" w:rsidP="00EB4E57">
      <w:pPr>
        <w:tabs>
          <w:tab w:val="num" w:pos="540"/>
          <w:tab w:val="left" w:pos="1560"/>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138.1.</w:t>
      </w:r>
      <w:r w:rsidRPr="00EB4E57">
        <w:rPr>
          <w:rFonts w:ascii="Times New Roman" w:eastAsia="Times New Roman" w:hAnsi="Times New Roman" w:cs="Times New Roman"/>
          <w:sz w:val="24"/>
          <w:szCs w:val="24"/>
        </w:rPr>
        <w:tab/>
        <w:t>jei duomenys tinkami, pasirašo vietos projektų paraiškų vertinimo rezultatų suvestinę ir grąžina asmeniui, atsakingam už posėdžio darbo organizavimą;</w:t>
      </w:r>
    </w:p>
    <w:p w:rsidR="00EB4E57" w:rsidRPr="00EB4E57" w:rsidRDefault="00EB4E57" w:rsidP="00EB4E57">
      <w:pPr>
        <w:tabs>
          <w:tab w:val="num" w:pos="540"/>
          <w:tab w:val="left" w:pos="1560"/>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138.2.</w:t>
      </w:r>
      <w:r w:rsidRPr="00EB4E57">
        <w:rPr>
          <w:rFonts w:ascii="Times New Roman" w:eastAsia="Times New Roman" w:hAnsi="Times New Roman" w:cs="Times New Roman"/>
          <w:sz w:val="24"/>
          <w:szCs w:val="24"/>
        </w:rPr>
        <w:tab/>
        <w:t>jei duomenys netinkami, grąžina vietos projektų paraiškų vertinimo rezultatų suvestinę pataisyti atsakingam asmeniui.</w:t>
      </w:r>
    </w:p>
    <w:p w:rsidR="00EB4E57" w:rsidRPr="00EB4E57" w:rsidRDefault="00EB4E57" w:rsidP="00EB4E57">
      <w:pPr>
        <w:tabs>
          <w:tab w:val="left" w:pos="1276"/>
          <w:tab w:val="left" w:pos="1320"/>
          <w:tab w:val="left" w:pos="1440"/>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139.</w:t>
      </w:r>
      <w:r w:rsidRPr="00EB4E57">
        <w:rPr>
          <w:rFonts w:ascii="Times New Roman" w:eastAsia="Times New Roman" w:hAnsi="Times New Roman" w:cs="Times New Roman"/>
          <w:sz w:val="24"/>
          <w:szCs w:val="24"/>
        </w:rPr>
        <w:tab/>
        <w:t>Asmuo, atsakingas už posėdžio darbo organizavimą, tinkamą vietos projektų paraiškų vertinimo rezultatų suvestinę ir atskiras vietos projektų paraiškų vertinimo ataskaitas įsega į posėdžio darbo organizavimo bylą.</w:t>
      </w:r>
      <w:bookmarkStart w:id="78" w:name="_Ref84087623"/>
    </w:p>
    <w:p w:rsidR="00EB4E57" w:rsidRPr="00EB4E57" w:rsidRDefault="00EB4E57" w:rsidP="00EB4E5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140.</w:t>
      </w:r>
      <w:r w:rsidRPr="00EB4E57">
        <w:rPr>
          <w:rFonts w:ascii="Times New Roman" w:eastAsia="Times New Roman" w:hAnsi="Times New Roman" w:cs="Times New Roman"/>
          <w:sz w:val="24"/>
          <w:szCs w:val="24"/>
        </w:rPr>
        <w:tab/>
        <w:t xml:space="preserve">Į vietos projektų atrankos posėdžius raštu privaloma kviesti Agentūros ir Ministerijos atstovus.  </w:t>
      </w:r>
      <w:r w:rsidRPr="00EB4E57">
        <w:rPr>
          <w:rFonts w:ascii="Times New Roman" w:eastAsia="Times New Roman" w:hAnsi="Times New Roman" w:cs="Times New Roman"/>
          <w:spacing w:val="-6"/>
          <w:sz w:val="24"/>
          <w:szCs w:val="24"/>
        </w:rPr>
        <w:t>Agentūros ir Ministerijos  atstovai,</w:t>
      </w:r>
      <w:r w:rsidRPr="00EB4E57">
        <w:rPr>
          <w:rFonts w:ascii="Times New Roman" w:eastAsia="Times New Roman" w:hAnsi="Times New Roman" w:cs="Times New Roman"/>
          <w:sz w:val="24"/>
          <w:szCs w:val="24"/>
        </w:rPr>
        <w:t xml:space="preserve"> dalyvaujantys vietos projektų atrankos posėdžiuose</w:t>
      </w:r>
      <w:r w:rsidRPr="00EB4E57">
        <w:rPr>
          <w:rFonts w:ascii="TimesLT" w:eastAsia="Times New Roman" w:hAnsi="TimesLT" w:cs="Times New Roman"/>
          <w:sz w:val="20"/>
          <w:szCs w:val="20"/>
        </w:rPr>
        <w:t xml:space="preserve">  </w:t>
      </w:r>
      <w:r w:rsidRPr="00EB4E57">
        <w:rPr>
          <w:rFonts w:ascii="Times New Roman" w:eastAsia="Times New Roman" w:hAnsi="Times New Roman" w:cs="Times New Roman"/>
          <w:sz w:val="24"/>
          <w:szCs w:val="24"/>
        </w:rPr>
        <w:t>turi veto teisę, jei yra nustatę šio Tvarkos aprašo ir (arba) kitų Lietuvos Respublikos bei ES teisės aktų pažeidimų, susijusių su vietos projektų vertinimu ir atranka, vietos projektų atrankos posėdžių metu. Į vietos projektų atrankos posėdį raštu ir (arba) elektroniniu paštu gali būti kviečiamas pareiškėjo, kurio vietos projekto paraiška bus svarstoma posėdyje, atstovas (-ai).</w:t>
      </w:r>
    </w:p>
    <w:p w:rsidR="00EB4E57" w:rsidRPr="00EB4E57" w:rsidRDefault="00EB4E57" w:rsidP="00EB4E57">
      <w:pPr>
        <w:tabs>
          <w:tab w:val="left" w:pos="1276"/>
          <w:tab w:val="left" w:pos="1320"/>
          <w:tab w:val="left" w:pos="1440"/>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141.</w:t>
      </w:r>
      <w:r w:rsidRPr="00EB4E57">
        <w:rPr>
          <w:rFonts w:ascii="Times New Roman" w:eastAsia="Times New Roman" w:hAnsi="Times New Roman" w:cs="Times New Roman"/>
          <w:sz w:val="24"/>
          <w:szCs w:val="24"/>
        </w:rPr>
        <w:tab/>
        <w:t xml:space="preserve">Strategijos vykdytojas privalo užtikrinti, kad jo valdymo organo nariai, Agentūros ir Ministerijos atstovai būtų informuoti apie būsimą vietos projektų atrankos posėdį ir gautų posėdžio medžiagą, įskaitant parengtas ir atsakingo asmens pasirašytas vietos projektų paraiškų vertinimo ataskaitas (2 priedas)  ir vietos projektų paraiškų vertinimo rezultatų suvestinę (3 priedas) ne vėliau kaip prieš 5 darbo dienas iki nustatytos </w:t>
      </w:r>
      <w:r w:rsidRPr="00EB4E57">
        <w:rPr>
          <w:rFonts w:ascii="Times New Roman" w:eastAsia="Times New Roman" w:hAnsi="Times New Roman" w:cs="Times New Roman"/>
          <w:color w:val="000000"/>
          <w:sz w:val="24"/>
          <w:szCs w:val="24"/>
        </w:rPr>
        <w:t xml:space="preserve">vietos projektų atrankos </w:t>
      </w:r>
      <w:r w:rsidRPr="00EB4E57">
        <w:rPr>
          <w:rFonts w:ascii="Times New Roman" w:eastAsia="Times New Roman" w:hAnsi="Times New Roman" w:cs="Times New Roman"/>
          <w:sz w:val="24"/>
          <w:szCs w:val="24"/>
        </w:rPr>
        <w:t>posėdžio datos (17 priedas). Asmuo, atsakingas už posėdžio darbo organizavimą, privalo užtikrinti, kad posėdžių nariai gautų visus jiems reikalingus dokumentus, susijusius su numatytų svarstyti vietos projektų paraiškų paramai gauti vertinimu ir administravimu.</w:t>
      </w:r>
    </w:p>
    <w:p w:rsidR="00EB4E57" w:rsidRPr="00EB4E57" w:rsidRDefault="00EB4E57" w:rsidP="00EB4E57">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color w:val="000000"/>
          <w:sz w:val="24"/>
          <w:szCs w:val="24"/>
        </w:rPr>
      </w:pPr>
      <w:r w:rsidRPr="00EB4E57">
        <w:rPr>
          <w:rFonts w:ascii="Times New Roman" w:eastAsia="Times New Roman" w:hAnsi="Times New Roman" w:cs="Times New Roman"/>
          <w:sz w:val="24"/>
          <w:szCs w:val="24"/>
        </w:rPr>
        <w:t xml:space="preserve">142. </w:t>
      </w:r>
      <w:r w:rsidRPr="00EB4E57">
        <w:rPr>
          <w:rFonts w:ascii="Times New Roman" w:eastAsia="Times New Roman" w:hAnsi="Times New Roman" w:cs="Times New Roman"/>
          <w:color w:val="000000"/>
          <w:sz w:val="24"/>
          <w:szCs w:val="24"/>
        </w:rPr>
        <w:t>Vietos projektų atrankos posėdžio metu privalo dalyvauti ne mažiau kaip 50 (penkiasdešimt) proc. socialinių ekonominių partnerių atstovų.</w:t>
      </w:r>
    </w:p>
    <w:p w:rsidR="00EB4E57" w:rsidRPr="00EB4E57" w:rsidRDefault="00EB4E57" w:rsidP="00EB4E57">
      <w:pPr>
        <w:tabs>
          <w:tab w:val="left" w:pos="1276"/>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143.</w:t>
      </w:r>
      <w:r w:rsidRPr="00EB4E57">
        <w:rPr>
          <w:rFonts w:ascii="Times New Roman" w:eastAsia="Times New Roman" w:hAnsi="Times New Roman" w:cs="Times New Roman"/>
          <w:sz w:val="24"/>
          <w:szCs w:val="24"/>
        </w:rPr>
        <w:tab/>
        <w:t>Strategijos vykdytojo valdymo organo narių, Agentūros ir Ministerijos atstovų  prašymu gali būti išsiunčiama papildoma informacija:</w:t>
      </w:r>
    </w:p>
    <w:p w:rsidR="00EB4E57" w:rsidRPr="00EB4E57" w:rsidRDefault="00EB4E57" w:rsidP="00EB4E57">
      <w:pPr>
        <w:tabs>
          <w:tab w:val="num" w:pos="540"/>
          <w:tab w:val="left" w:pos="1418"/>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lastRenderedPageBreak/>
        <w:t>143.1.</w:t>
      </w:r>
      <w:r w:rsidRPr="00EB4E57">
        <w:rPr>
          <w:rFonts w:ascii="Times New Roman" w:eastAsia="Times New Roman" w:hAnsi="Times New Roman" w:cs="Times New Roman"/>
          <w:sz w:val="24"/>
          <w:szCs w:val="24"/>
        </w:rPr>
        <w:tab/>
        <w:t>susirašinėjimo su pareiškėjais dokumentų kopijas;</w:t>
      </w:r>
    </w:p>
    <w:p w:rsidR="00EB4E57" w:rsidRPr="00EB4E57" w:rsidRDefault="00EB4E57" w:rsidP="00EB4E57">
      <w:pPr>
        <w:tabs>
          <w:tab w:val="num" w:pos="1080"/>
          <w:tab w:val="left" w:pos="1418"/>
        </w:tabs>
        <w:spacing w:after="0" w:line="240" w:lineRule="auto"/>
        <w:ind w:firstLine="720"/>
        <w:jc w:val="both"/>
        <w:rPr>
          <w:rFonts w:ascii="Times New Roman" w:eastAsia="Times New Roman" w:hAnsi="Times New Roman" w:cs="Times New Roman"/>
          <w:sz w:val="24"/>
          <w:szCs w:val="24"/>
        </w:rPr>
      </w:pPr>
      <w:bookmarkStart w:id="79" w:name="_Ref84536811"/>
      <w:bookmarkEnd w:id="78"/>
      <w:r w:rsidRPr="00EB4E57">
        <w:rPr>
          <w:rFonts w:ascii="Times New Roman" w:eastAsia="Times New Roman" w:hAnsi="Times New Roman" w:cs="Times New Roman"/>
          <w:sz w:val="24"/>
          <w:szCs w:val="24"/>
        </w:rPr>
        <w:t>143.2.</w:t>
      </w:r>
      <w:r w:rsidRPr="00EB4E57">
        <w:rPr>
          <w:rFonts w:ascii="Times New Roman" w:eastAsia="Times New Roman" w:hAnsi="Times New Roman" w:cs="Times New Roman"/>
          <w:sz w:val="24"/>
          <w:szCs w:val="24"/>
        </w:rPr>
        <w:tab/>
        <w:t>gautų vietos projektų paraiškų ir jų priedų kopijas;</w:t>
      </w:r>
    </w:p>
    <w:p w:rsidR="00EB4E57" w:rsidRPr="00EB4E57" w:rsidRDefault="00EB4E57" w:rsidP="00EB4E57">
      <w:pPr>
        <w:tabs>
          <w:tab w:val="num" w:pos="1080"/>
          <w:tab w:val="left" w:pos="1418"/>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143.3.</w:t>
      </w:r>
      <w:r w:rsidRPr="00EB4E57">
        <w:rPr>
          <w:rFonts w:ascii="Times New Roman" w:eastAsia="Times New Roman" w:hAnsi="Times New Roman" w:cs="Times New Roman"/>
          <w:sz w:val="24"/>
          <w:szCs w:val="24"/>
        </w:rPr>
        <w:tab/>
        <w:t>vietos projektų patikrų vietoje ataskaitų kopijas;</w:t>
      </w:r>
    </w:p>
    <w:p w:rsidR="00EB4E57" w:rsidRPr="00EB4E57" w:rsidRDefault="00EB4E57" w:rsidP="00EB4E57">
      <w:pPr>
        <w:tabs>
          <w:tab w:val="left" w:pos="1418"/>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143.4.</w:t>
      </w:r>
      <w:r w:rsidRPr="00EB4E57">
        <w:rPr>
          <w:rFonts w:ascii="Times New Roman" w:eastAsia="Times New Roman" w:hAnsi="Times New Roman" w:cs="Times New Roman"/>
          <w:sz w:val="24"/>
          <w:szCs w:val="24"/>
        </w:rPr>
        <w:tab/>
        <w:t>kitą Strategijos vykdytojo</w:t>
      </w:r>
      <w:r w:rsidRPr="00EB4E57">
        <w:rPr>
          <w:rFonts w:ascii="Times New Roman" w:eastAsia="Times New Roman" w:hAnsi="Times New Roman" w:cs="Times New Roman"/>
          <w:sz w:val="20"/>
          <w:szCs w:val="20"/>
        </w:rPr>
        <w:t xml:space="preserve"> </w:t>
      </w:r>
      <w:r w:rsidRPr="00EB4E57">
        <w:rPr>
          <w:rFonts w:ascii="Times New Roman" w:eastAsia="Times New Roman" w:hAnsi="Times New Roman" w:cs="Times New Roman"/>
          <w:sz w:val="24"/>
          <w:szCs w:val="24"/>
        </w:rPr>
        <w:t>valdymo organo ir (arba) Agentūros ir Ministerijos prašomą informaciją.</w:t>
      </w:r>
    </w:p>
    <w:p w:rsidR="00EB4E57" w:rsidRPr="00EB4E57" w:rsidRDefault="00EB4E57" w:rsidP="00EB4E57">
      <w:pPr>
        <w:tabs>
          <w:tab w:val="left" w:pos="1276"/>
          <w:tab w:val="left" w:pos="1320"/>
          <w:tab w:val="left" w:pos="1440"/>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144.</w:t>
      </w:r>
      <w:r w:rsidRPr="00EB4E57">
        <w:rPr>
          <w:rFonts w:ascii="Times New Roman" w:eastAsia="Times New Roman" w:hAnsi="Times New Roman" w:cs="Times New Roman"/>
          <w:sz w:val="24"/>
          <w:szCs w:val="24"/>
        </w:rPr>
        <w:tab/>
        <w:t xml:space="preserve">Posėdžių tvarkaraštis, jei jis yra iš anksto nustatytas, dėl objektyvių priežasčių gali būti pakoreguotas: gali būti sušauktas neeilinis posėdis (atsižvelgiant į vietos projektų vertintojų įvertintų vietos projektų skaičių) arba posėdis gali būti atidėtas (pvz., jei posėdžio medžiaga buvo gauta vėliau, nei likus 5 (penkioms) darbo dienoms iki posėdžio, ir dėl to prieštarauja bent vienas Strategijos vykdytojo valdymo organo narys ar Agentūros ir Ministerijos atstovai). </w:t>
      </w:r>
      <w:bookmarkEnd w:id="79"/>
    </w:p>
    <w:p w:rsidR="00EB4E57" w:rsidRPr="00EB4E57" w:rsidRDefault="00EB4E57" w:rsidP="00EB4E57">
      <w:pPr>
        <w:tabs>
          <w:tab w:val="left" w:pos="1276"/>
          <w:tab w:val="left" w:pos="1320"/>
          <w:tab w:val="left" w:pos="1440"/>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145. Asmuo, atsakingas už posėdžio darbo organizavimą:</w:t>
      </w:r>
    </w:p>
    <w:p w:rsidR="00EB4E57" w:rsidRPr="00EB4E57" w:rsidRDefault="00EB4E57" w:rsidP="00EB4E57">
      <w:pPr>
        <w:tabs>
          <w:tab w:val="left" w:pos="1560"/>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145.1.</w:t>
      </w:r>
      <w:r w:rsidRPr="00EB4E57">
        <w:rPr>
          <w:rFonts w:ascii="Times New Roman" w:eastAsia="Times New Roman" w:hAnsi="Times New Roman" w:cs="Times New Roman"/>
          <w:sz w:val="24"/>
          <w:szCs w:val="24"/>
        </w:rPr>
        <w:tab/>
        <w:t>žodžiu informuoja Strategijos vykdytojo vadovą arba jo įgaliotą asmenį apie poreikį kviesti neeilinį ar atidėti posėdį ir suderina su juo numatomo posėdžio datą, laiką ir vietą;</w:t>
      </w:r>
    </w:p>
    <w:p w:rsidR="00EB4E57" w:rsidRPr="00EB4E57" w:rsidRDefault="00EB4E57" w:rsidP="00EB4E57">
      <w:pPr>
        <w:tabs>
          <w:tab w:val="left" w:pos="1560"/>
        </w:tabs>
        <w:spacing w:after="0" w:line="240" w:lineRule="auto"/>
        <w:ind w:firstLine="720"/>
        <w:jc w:val="both"/>
        <w:rPr>
          <w:rFonts w:ascii="Times New Roman" w:eastAsia="Times New Roman" w:hAnsi="Times New Roman" w:cs="Times New Roman"/>
          <w:sz w:val="24"/>
          <w:szCs w:val="24"/>
        </w:rPr>
      </w:pPr>
      <w:bookmarkStart w:id="80" w:name="_Ref84087689"/>
      <w:r w:rsidRPr="00EB4E57">
        <w:rPr>
          <w:rFonts w:ascii="Times New Roman" w:eastAsia="Times New Roman" w:hAnsi="Times New Roman" w:cs="Times New Roman"/>
          <w:sz w:val="24"/>
          <w:szCs w:val="24"/>
        </w:rPr>
        <w:t>145.2.</w:t>
      </w:r>
      <w:r w:rsidRPr="00EB4E57">
        <w:rPr>
          <w:rFonts w:ascii="Times New Roman" w:eastAsia="Times New Roman" w:hAnsi="Times New Roman" w:cs="Times New Roman"/>
          <w:sz w:val="24"/>
          <w:szCs w:val="24"/>
        </w:rPr>
        <w:tab/>
        <w:t xml:space="preserve">ne vėliau kaip prieš 3 (tris) darbo dienas iki planuotos posėdžio datos Strategijos vykdytojo valdymo organo nariams, Agentūros ir Ministerijos atstovams išsiunčia Strategijos vykdytojo pirmininko arba jo įgalioto asmens pasirašytą raštą apie posėdžio atidėjimą. Apie neeilinį posėdį Strategijos vykdytojo valdymo organo nariai, Agentūros ir Ministerijos atstovai informuojami raštu ir posėdžio medžiaga jiems įteikiama ne vėliau kaip prieš 3 (tris) darbo dienas iki neeilinio posėdžio datos. Pranešimas apie posėdžio atidėjimą ar kvietimas į neeilinį posėdį nariams gali būti išsiunčiamas papildomai ir elektroniniu paštu. </w:t>
      </w:r>
    </w:p>
    <w:bookmarkEnd w:id="80"/>
    <w:p w:rsidR="00EB4E57" w:rsidRPr="00EB4E57" w:rsidRDefault="00EB4E57" w:rsidP="00EB4E57">
      <w:pPr>
        <w:tabs>
          <w:tab w:val="left" w:pos="1276"/>
          <w:tab w:val="left" w:pos="1320"/>
          <w:tab w:val="left" w:pos="1440"/>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146.</w:t>
      </w:r>
      <w:r w:rsidRPr="00EB4E57">
        <w:rPr>
          <w:rFonts w:ascii="Times New Roman" w:eastAsia="Times New Roman" w:hAnsi="Times New Roman" w:cs="Times New Roman"/>
          <w:sz w:val="24"/>
          <w:szCs w:val="24"/>
        </w:rPr>
        <w:tab/>
        <w:t>Raštų, kuriais Strategijos vykdytojo valdymo organo nariai,  Agentūros ir Ministerijos atstovai informuojami apie neeilinį ar atidėtą posėdį, ir valdymo organo nariams įteiktos posėdžio medžiagos kopijos įsegamos į posėdžio darbo organizavimo bylą.</w:t>
      </w:r>
    </w:p>
    <w:p w:rsidR="00EB4E57" w:rsidRPr="00EB4E57" w:rsidRDefault="00EB4E57" w:rsidP="00EB4E57">
      <w:pPr>
        <w:tabs>
          <w:tab w:val="num" w:pos="1080"/>
          <w:tab w:val="left" w:pos="1276"/>
          <w:tab w:val="left" w:pos="1320"/>
          <w:tab w:val="left" w:pos="1440"/>
        </w:tabs>
        <w:spacing w:after="0" w:line="240" w:lineRule="auto"/>
        <w:ind w:firstLine="720"/>
        <w:jc w:val="both"/>
        <w:rPr>
          <w:rFonts w:ascii="Times New Roman" w:eastAsia="Times New Roman" w:hAnsi="Times New Roman" w:cs="Times New Roman"/>
          <w:sz w:val="24"/>
          <w:szCs w:val="24"/>
        </w:rPr>
      </w:pPr>
      <w:bookmarkStart w:id="81" w:name="_Ref84088138"/>
      <w:r w:rsidRPr="00EB4E57">
        <w:rPr>
          <w:rFonts w:ascii="Times New Roman" w:eastAsia="Times New Roman" w:hAnsi="Times New Roman" w:cs="Times New Roman"/>
          <w:sz w:val="24"/>
          <w:szCs w:val="24"/>
        </w:rPr>
        <w:t>147.</w:t>
      </w:r>
      <w:r w:rsidRPr="00EB4E57">
        <w:rPr>
          <w:rFonts w:ascii="Times New Roman" w:eastAsia="Times New Roman" w:hAnsi="Times New Roman" w:cs="Times New Roman"/>
          <w:sz w:val="24"/>
          <w:szCs w:val="24"/>
        </w:rPr>
        <w:tab/>
        <w:t xml:space="preserve">Kvietimą į neeilinį posėdį ar posėdžio atidėjimą gali inicijuoti ir Strategijos vykdytojo valdymo organo vadovas, atsižvelgdamas į objektyvias priežastis. </w:t>
      </w:r>
    </w:p>
    <w:bookmarkEnd w:id="81"/>
    <w:p w:rsidR="00EB4E57" w:rsidRPr="00EB4E57" w:rsidRDefault="00EB4E57" w:rsidP="00EB4E57">
      <w:pPr>
        <w:tabs>
          <w:tab w:val="num" w:pos="1080"/>
          <w:tab w:val="left" w:pos="1276"/>
          <w:tab w:val="left" w:pos="1418"/>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148.</w:t>
      </w:r>
      <w:r w:rsidRPr="00EB4E57">
        <w:rPr>
          <w:rFonts w:ascii="Times New Roman" w:eastAsia="Times New Roman" w:hAnsi="Times New Roman" w:cs="Times New Roman"/>
          <w:sz w:val="24"/>
          <w:szCs w:val="24"/>
        </w:rPr>
        <w:tab/>
        <w:t>Už vietos projektų atrankos posėdžio darbo organizavimo bylos saugojimą atsako asmuo, atsakingas už posėdžio darbo organizavimą.</w:t>
      </w:r>
    </w:p>
    <w:p w:rsidR="00EB4E57" w:rsidRPr="00EB4E57" w:rsidRDefault="00EB4E57" w:rsidP="00EB4E57">
      <w:pPr>
        <w:tabs>
          <w:tab w:val="num" w:pos="1080"/>
          <w:tab w:val="left" w:pos="1276"/>
          <w:tab w:val="left" w:pos="1418"/>
        </w:tabs>
        <w:spacing w:after="0" w:line="240" w:lineRule="auto"/>
        <w:jc w:val="both"/>
        <w:rPr>
          <w:rFonts w:ascii="Times New Roman" w:eastAsia="Times New Roman" w:hAnsi="Times New Roman" w:cs="Times New Roman"/>
          <w:sz w:val="24"/>
          <w:szCs w:val="24"/>
        </w:rPr>
      </w:pPr>
    </w:p>
    <w:p w:rsidR="00EB4E57" w:rsidRPr="00EB4E57" w:rsidRDefault="00EB4E57" w:rsidP="00EB4E57">
      <w:pPr>
        <w:tabs>
          <w:tab w:val="num" w:pos="1080"/>
          <w:tab w:val="left" w:pos="1276"/>
          <w:tab w:val="left" w:pos="1418"/>
        </w:tabs>
        <w:spacing w:after="0" w:line="240" w:lineRule="auto"/>
        <w:ind w:firstLine="720"/>
        <w:jc w:val="center"/>
        <w:rPr>
          <w:rFonts w:ascii="Times New Roman Bold" w:eastAsia="Times New Roman" w:hAnsi="Times New Roman Bold" w:cs="Times New Roman"/>
          <w:b/>
          <w:bCs/>
          <w:sz w:val="24"/>
          <w:szCs w:val="24"/>
        </w:rPr>
      </w:pPr>
      <w:bookmarkStart w:id="82" w:name="_Vietos_projektų_tvirtinimo"/>
      <w:bookmarkStart w:id="83" w:name="_Toc129427555"/>
      <w:bookmarkEnd w:id="82"/>
      <w:r w:rsidRPr="00EB4E57">
        <w:rPr>
          <w:rFonts w:ascii="Times New Roman Bold" w:eastAsia="Times New Roman" w:hAnsi="Times New Roman Bold" w:cs="Times New Roman"/>
          <w:b/>
          <w:bCs/>
          <w:sz w:val="24"/>
          <w:szCs w:val="24"/>
        </w:rPr>
        <w:t>Vietos projekt</w:t>
      </w:r>
      <w:r w:rsidRPr="00EB4E57">
        <w:rPr>
          <w:rFonts w:ascii="Times New Roman Bold" w:eastAsia="Times New Roman" w:hAnsi="Times New Roman Bold" w:cs="Times New Roman" w:hint="eastAsia"/>
          <w:b/>
          <w:bCs/>
          <w:sz w:val="24"/>
          <w:szCs w:val="24"/>
        </w:rPr>
        <w:t>ų</w:t>
      </w:r>
      <w:r w:rsidRPr="00EB4E57">
        <w:rPr>
          <w:rFonts w:ascii="Times New Roman Bold" w:eastAsia="Times New Roman" w:hAnsi="Times New Roman Bold" w:cs="Times New Roman"/>
          <w:b/>
          <w:bCs/>
          <w:sz w:val="24"/>
          <w:szCs w:val="24"/>
        </w:rPr>
        <w:t xml:space="preserve"> tvirtinimo tvarka</w:t>
      </w:r>
      <w:bookmarkEnd w:id="83"/>
    </w:p>
    <w:p w:rsidR="00EB4E57" w:rsidRPr="00EB4E57" w:rsidRDefault="00EB4E57" w:rsidP="00EB4E57">
      <w:pPr>
        <w:spacing w:after="0" w:line="240" w:lineRule="auto"/>
        <w:rPr>
          <w:rFonts w:ascii="Times New Roman" w:eastAsia="Times New Roman" w:hAnsi="Times New Roman" w:cs="Times New Roman"/>
          <w:sz w:val="24"/>
          <w:szCs w:val="24"/>
        </w:rPr>
      </w:pPr>
    </w:p>
    <w:p w:rsidR="00EB4E57" w:rsidRPr="00EB4E57" w:rsidRDefault="00EB4E57" w:rsidP="00EB4E57">
      <w:pPr>
        <w:tabs>
          <w:tab w:val="left" w:pos="1276"/>
          <w:tab w:val="left" w:pos="1320"/>
          <w:tab w:val="left" w:pos="1440"/>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149.</w:t>
      </w:r>
      <w:r w:rsidRPr="00EB4E57">
        <w:rPr>
          <w:rFonts w:ascii="Times New Roman" w:eastAsia="Times New Roman" w:hAnsi="Times New Roman" w:cs="Times New Roman"/>
          <w:sz w:val="24"/>
          <w:szCs w:val="24"/>
        </w:rPr>
        <w:tab/>
        <w:t xml:space="preserve">Sprendimą dėl paramos lėšų vietos projektui įgyvendinti ir PVM sumos, kuri mokama iš šiam tikslui skirtų Ministerijos bendrųjų valstybės biudžeto asignavimų, skyrimo priima Strategijos vykdytojo valdymo organas, turintis sprendimų priėmimo teisę. Šis sprendimas įsigalioja, kai Agentūra jį patvirtina. </w:t>
      </w:r>
    </w:p>
    <w:p w:rsidR="00EB4E57" w:rsidRPr="00EB4E57" w:rsidRDefault="00EB4E57" w:rsidP="00EB4E57">
      <w:pPr>
        <w:tabs>
          <w:tab w:val="left" w:pos="1276"/>
          <w:tab w:val="left" w:pos="1320"/>
          <w:tab w:val="left" w:pos="1440"/>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150.</w:t>
      </w:r>
      <w:r w:rsidRPr="00EB4E57">
        <w:rPr>
          <w:rFonts w:ascii="Times New Roman" w:eastAsia="Times New Roman" w:hAnsi="Times New Roman" w:cs="Times New Roman"/>
          <w:sz w:val="24"/>
          <w:szCs w:val="24"/>
        </w:rPr>
        <w:tab/>
        <w:t>Strategijos vykdytojas užtikrina, kad atrankos procedūros būtų skaidrios, nešališkos ir atliktos laikantis viešumo principų, kartu atsižvelgiant į konfidencialumo reikalavimus, sprendimai dėl lėšų vietos projektui įgyvendinti skyrimo būtų nuoseklūs, argumentuoti, pagrįsti vietos projektų paraiškų vertinimo ataskaitose išdėstytomis vertinimo išvadomis. Strategijos vykdytojas užtikrina, kad dėl lėšų vietos projektui įgyvendinti skyrimo nebūtų priimamas nepagrįstai palankus sprendimas.</w:t>
      </w:r>
    </w:p>
    <w:p w:rsidR="00EB4E57" w:rsidRPr="00EB4E57" w:rsidRDefault="00EB4E57" w:rsidP="00EB4E57">
      <w:pPr>
        <w:tabs>
          <w:tab w:val="left" w:pos="1276"/>
          <w:tab w:val="left" w:pos="1320"/>
          <w:tab w:val="left" w:pos="1440"/>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151.</w:t>
      </w:r>
      <w:r w:rsidRPr="00EB4E57">
        <w:rPr>
          <w:rFonts w:ascii="Times New Roman" w:eastAsia="Times New Roman" w:hAnsi="Times New Roman" w:cs="Times New Roman"/>
          <w:sz w:val="24"/>
          <w:szCs w:val="24"/>
        </w:rPr>
        <w:tab/>
        <w:t xml:space="preserve">Strategijos vykdytojo valdymo organas sprendimus dėl lėšų vietos projektams įgyvendinti ir PVM sumos, kuri mokama iš šiam tikslui skirtų Ministerijos bendrųjų valstybės biudžeto asignavimų, skyrimo priima vietos projektų atrankos posėdžiuose. Strategijos vykdytojo valdymo organas negali priimti sprendimų naudodamas rašytinės apklausos procedūrą. </w:t>
      </w:r>
    </w:p>
    <w:p w:rsidR="00EB4E57" w:rsidRPr="00EB4E57" w:rsidRDefault="00EB4E57" w:rsidP="00EB4E57">
      <w:pPr>
        <w:tabs>
          <w:tab w:val="left" w:pos="1276"/>
          <w:tab w:val="left" w:pos="1320"/>
          <w:tab w:val="left" w:pos="1440"/>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152.</w:t>
      </w:r>
      <w:r w:rsidRPr="00EB4E57">
        <w:rPr>
          <w:rFonts w:ascii="Times New Roman" w:eastAsia="Times New Roman" w:hAnsi="Times New Roman" w:cs="Times New Roman"/>
          <w:sz w:val="24"/>
          <w:szCs w:val="24"/>
        </w:rPr>
        <w:tab/>
        <w:t>Strategijos vykdytojo valdymo organo nariai prieš pirmąjį vietos projektų atrankos posėdį pasirašo nešališkumo ir konfidencialumo deklaraciją (</w:t>
      </w:r>
      <w:hyperlink w:anchor="_dalyvio_nešališkumo_ir" w:history="1">
        <w:r w:rsidRPr="00EB4E57">
          <w:rPr>
            <w:rFonts w:ascii="Times New Roman" w:eastAsia="Times New Roman" w:hAnsi="Times New Roman" w:cs="Times New Roman"/>
            <w:sz w:val="24"/>
            <w:szCs w:val="24"/>
          </w:rPr>
          <w:t>11 priedas</w:t>
        </w:r>
      </w:hyperlink>
      <w:r w:rsidRPr="00EB4E57">
        <w:rPr>
          <w:rFonts w:ascii="Times New Roman" w:eastAsia="Times New Roman" w:hAnsi="Times New Roman" w:cs="Times New Roman"/>
          <w:sz w:val="24"/>
          <w:szCs w:val="24"/>
        </w:rPr>
        <w:t>). Tuo atveju, jei Strategijos vykdytojo valdymo organo sudėtis pasikeičia, strategijos vykdytojo valdymo organo narys, pirmą kartą dalyvaujantis posėdyje, privalo pasirašyti nešališkumo ir konfidencialumo deklaraciją. Jeigu yra pagrindo manyti, kad Strategijos vykdytojo valdymo organo nario dalyvavimas rengiant, svarstant ir priimant sprendimą dėl konkretaus vietos projekto sukels interesų konfliktą, tas narys pats arba Strategijos vykdytojo valdymo organui pareikalavus turi nusišalinti nuo šios procedūros. Posėdžio protokole turi būti įtraukiama informacija apie galimą interesų konfliktą.</w:t>
      </w:r>
    </w:p>
    <w:p w:rsidR="00EB4E57" w:rsidRPr="00EB4E57" w:rsidRDefault="00EB4E57" w:rsidP="00EB4E57">
      <w:pPr>
        <w:tabs>
          <w:tab w:val="left" w:pos="1276"/>
          <w:tab w:val="left" w:pos="1320"/>
          <w:tab w:val="left" w:pos="1440"/>
        </w:tabs>
        <w:spacing w:after="0" w:line="240" w:lineRule="auto"/>
        <w:ind w:firstLine="720"/>
        <w:jc w:val="both"/>
        <w:rPr>
          <w:rFonts w:ascii="Times New Roman" w:eastAsia="Times New Roman" w:hAnsi="Times New Roman" w:cs="Times New Roman"/>
          <w:sz w:val="24"/>
          <w:szCs w:val="24"/>
          <w:lang w:eastAsia="lt-LT"/>
        </w:rPr>
      </w:pPr>
      <w:r w:rsidRPr="00EB4E57">
        <w:rPr>
          <w:rFonts w:ascii="Times New Roman" w:eastAsia="Times New Roman" w:hAnsi="Times New Roman" w:cs="Times New Roman"/>
          <w:sz w:val="24"/>
          <w:szCs w:val="24"/>
          <w:lang w:eastAsia="lt-LT"/>
        </w:rPr>
        <w:lastRenderedPageBreak/>
        <w:t>153.</w:t>
      </w:r>
      <w:r w:rsidRPr="00EB4E57">
        <w:rPr>
          <w:rFonts w:ascii="Times New Roman" w:eastAsia="Times New Roman" w:hAnsi="Times New Roman" w:cs="Times New Roman"/>
          <w:sz w:val="24"/>
          <w:szCs w:val="24"/>
          <w:lang w:eastAsia="lt-LT"/>
        </w:rPr>
        <w:tab/>
        <w:t>Strategijos vykdytojo valdymo organas, priimdamas sprendimus dėl lėšų vietos projektams įgyvendinti ir PVM sumos, kuri mokama iš šiam tikslui skirtų Ministerijos bendrųjų valstybės biudžeto asignavimų, skyrimo, privalo dirbti pagal vietos projektų atrankos darbo reglamentą, kuris tvirtinamas pirmojo vietos projektų atrankos posėdžio metu (</w:t>
      </w:r>
      <w:hyperlink w:anchor="_STRATEGIJOS_VYKDYTOJO_VIETOS" w:history="1">
        <w:r w:rsidRPr="00EB4E57">
          <w:rPr>
            <w:rFonts w:ascii="Times New Roman" w:eastAsia="Times New Roman" w:hAnsi="Times New Roman" w:cs="Times New Roman"/>
            <w:sz w:val="24"/>
            <w:szCs w:val="24"/>
            <w:lang w:eastAsia="lt-LT"/>
          </w:rPr>
          <w:t>12 priedas</w:t>
        </w:r>
      </w:hyperlink>
      <w:r w:rsidRPr="00EB4E57">
        <w:rPr>
          <w:rFonts w:ascii="Times New Roman" w:eastAsia="Times New Roman" w:hAnsi="Times New Roman" w:cs="Times New Roman"/>
          <w:sz w:val="24"/>
          <w:szCs w:val="24"/>
          <w:lang w:eastAsia="lt-LT"/>
        </w:rPr>
        <w:t>).</w:t>
      </w:r>
    </w:p>
    <w:p w:rsidR="00EB4E57" w:rsidRPr="00EB4E57" w:rsidRDefault="00EB4E57" w:rsidP="00EB4E57">
      <w:pPr>
        <w:tabs>
          <w:tab w:val="left" w:pos="1276"/>
          <w:tab w:val="left" w:pos="1320"/>
          <w:tab w:val="left" w:pos="1440"/>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154.</w:t>
      </w:r>
      <w:r w:rsidRPr="00EB4E57">
        <w:rPr>
          <w:rFonts w:ascii="Times New Roman" w:eastAsia="Times New Roman" w:hAnsi="Times New Roman" w:cs="Times New Roman"/>
          <w:sz w:val="24"/>
          <w:szCs w:val="24"/>
        </w:rPr>
        <w:tab/>
        <w:t>Posėdyje vietos projektų  vertintojai pristato svarstomų vietos projektų paraiškų vertinimo ataskaitas ir išvadas ir atsako į Strategijos vykdytojo valdymo organo narių, Agentūros ir Ministerijos atstovų klausimus.</w:t>
      </w:r>
    </w:p>
    <w:p w:rsidR="00EB4E57" w:rsidRPr="00EB4E57" w:rsidRDefault="00EB4E57" w:rsidP="00EB4E57">
      <w:pPr>
        <w:tabs>
          <w:tab w:val="left" w:pos="1276"/>
          <w:tab w:val="left" w:pos="1320"/>
          <w:tab w:val="left" w:pos="1440"/>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155.</w:t>
      </w:r>
      <w:r w:rsidRPr="00EB4E57">
        <w:rPr>
          <w:rFonts w:ascii="Times New Roman" w:eastAsia="Times New Roman" w:hAnsi="Times New Roman" w:cs="Times New Roman"/>
          <w:sz w:val="24"/>
          <w:szCs w:val="24"/>
        </w:rPr>
        <w:tab/>
        <w:t>Posėdžio nariai sprendimus dėl svarstomų vietos projektų priima remdamiesi vietos projektų vertintojų parengtomis vietos projektų paraiškų vertinimo ataskaitomis, kitais dokumentais, susijusiais su vietos projekto paraišk</w:t>
      </w:r>
      <w:bookmarkStart w:id="84" w:name="_Ref104195113"/>
      <w:r w:rsidRPr="00EB4E57">
        <w:rPr>
          <w:rFonts w:ascii="Times New Roman" w:eastAsia="Times New Roman" w:hAnsi="Times New Roman" w:cs="Times New Roman"/>
          <w:sz w:val="24"/>
          <w:szCs w:val="24"/>
        </w:rPr>
        <w:t xml:space="preserve">os vertinimu, Agentūros ir Ministerijos atstovų pateiktais argumentais ir informacija. </w:t>
      </w:r>
    </w:p>
    <w:p w:rsidR="00EB4E57" w:rsidRPr="00EB4E57" w:rsidRDefault="00EB4E57" w:rsidP="00EB4E57">
      <w:pPr>
        <w:tabs>
          <w:tab w:val="left" w:pos="1276"/>
          <w:tab w:val="left" w:pos="1320"/>
          <w:tab w:val="left" w:pos="1440"/>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156.</w:t>
      </w:r>
      <w:r w:rsidRPr="00EB4E57">
        <w:rPr>
          <w:rFonts w:ascii="Times New Roman" w:eastAsia="Times New Roman" w:hAnsi="Times New Roman" w:cs="Times New Roman"/>
          <w:sz w:val="24"/>
          <w:szCs w:val="24"/>
        </w:rPr>
        <w:tab/>
        <w:t xml:space="preserve">Strategijos vykdytojo valdymo organas gali priimti vieną iš šių sprendimų: </w:t>
      </w:r>
    </w:p>
    <w:p w:rsidR="00EB4E57" w:rsidRPr="00EB4E57" w:rsidRDefault="00EB4E57" w:rsidP="00EB4E57">
      <w:pPr>
        <w:tabs>
          <w:tab w:val="left" w:pos="1560"/>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156.1.</w:t>
      </w:r>
      <w:r w:rsidRPr="00EB4E57">
        <w:rPr>
          <w:rFonts w:ascii="Times New Roman" w:eastAsia="Times New Roman" w:hAnsi="Times New Roman" w:cs="Times New Roman"/>
          <w:sz w:val="24"/>
          <w:szCs w:val="24"/>
        </w:rPr>
        <w:tab/>
        <w:t>skirti lėšas vietos projektui įgyvendinti ir PVM sumą, kuri mokama iš šiam tikslui skirtų Ministerijos bendrųjų valstybės biudžeto asignavimų;</w:t>
      </w:r>
    </w:p>
    <w:p w:rsidR="00EB4E57" w:rsidRPr="00EB4E57" w:rsidRDefault="00EB4E57" w:rsidP="00EB4E57">
      <w:pPr>
        <w:tabs>
          <w:tab w:val="left" w:pos="1560"/>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156.2.</w:t>
      </w:r>
      <w:r w:rsidRPr="00EB4E57">
        <w:rPr>
          <w:rFonts w:ascii="Times New Roman" w:eastAsia="Times New Roman" w:hAnsi="Times New Roman" w:cs="Times New Roman"/>
          <w:sz w:val="24"/>
          <w:szCs w:val="24"/>
        </w:rPr>
        <w:tab/>
        <w:t xml:space="preserve">neskirti lėšų vietos projektui įgyvendinti ir PVM sumos, kuri apmokama iš šiam tikslui skirtų Ministerijos bendrųjų valstybės biudžeto asignavimų (sprendimo neskirti lėšų vietos projektui įgyvendinti motyvai nurodomi vietos projektų atrankos posėdžio protokole). Apie priimtą sprendimą neskirti lėšų vietos projektui įgyvendinti paskirtas atsakingas asmuo per 5 darbo dienas </w:t>
      </w:r>
      <w:r w:rsidRPr="00EB4E57">
        <w:rPr>
          <w:rFonts w:ascii="Times New Roman" w:eastAsia="Times New Roman" w:hAnsi="Times New Roman" w:cs="Times New Roman"/>
          <w:color w:val="000000"/>
          <w:sz w:val="24"/>
          <w:szCs w:val="24"/>
        </w:rPr>
        <w:t xml:space="preserve"> po to, kai pasirašoma vietos projektų atrankos posėdžio protokolo nutariamoji dalis</w:t>
      </w:r>
      <w:r w:rsidRPr="00EB4E57">
        <w:rPr>
          <w:rFonts w:ascii="Times New Roman" w:eastAsia="Times New Roman" w:hAnsi="Times New Roman" w:cs="Times New Roman"/>
          <w:sz w:val="24"/>
          <w:szCs w:val="24"/>
        </w:rPr>
        <w:t xml:space="preserve"> raštu (paštu registruotu laišku) informuoja pareiškėją išsiųsdamas jam informacinį raštą, kuriame nurodoma vietos projekto paraiškos atmetimo priežastis</w:t>
      </w:r>
      <w:r w:rsidRPr="00EB4E57">
        <w:rPr>
          <w:rFonts w:ascii="Times New Roman" w:eastAsia="Times New Roman" w:hAnsi="Times New Roman" w:cs="Times New Roman"/>
          <w:color w:val="C00000"/>
          <w:sz w:val="24"/>
          <w:szCs w:val="24"/>
        </w:rPr>
        <w:t xml:space="preserve"> </w:t>
      </w:r>
      <w:r w:rsidRPr="00EB4E57">
        <w:rPr>
          <w:rFonts w:ascii="Times New Roman" w:eastAsia="Times New Roman" w:hAnsi="Times New Roman" w:cs="Times New Roman"/>
          <w:color w:val="000000"/>
          <w:sz w:val="24"/>
          <w:szCs w:val="24"/>
        </w:rPr>
        <w:t>ir priimto sprendimo apskundimo tvarka</w:t>
      </w:r>
      <w:r w:rsidRPr="00EB4E57">
        <w:rPr>
          <w:rFonts w:ascii="Times New Roman" w:eastAsia="Times New Roman" w:hAnsi="Times New Roman" w:cs="Times New Roman"/>
          <w:sz w:val="24"/>
          <w:szCs w:val="24"/>
        </w:rPr>
        <w:t>. Vietos projekto vykdytojas, susipažinęs ir nesutinkantis su Strategijos vykdytojo sprendimu dėl lėšų vietos projektui įgyvendinti neskyrimo, gali raštu kreiptis į Ministeriją, argumentuotai prašydamas papildomai svarstyti vietos projektą;</w:t>
      </w:r>
    </w:p>
    <w:p w:rsidR="00EB4E57" w:rsidRPr="00EB4E57" w:rsidRDefault="00EB4E57" w:rsidP="00EB4E57">
      <w:pPr>
        <w:tabs>
          <w:tab w:val="left" w:pos="1560"/>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156.3. grąžinti vietos projektą pakartotinai vertinti, jei vietos projekto paraiškos vertinimo ataskaitoje nepakanka informacijos sprendimui priimti arba posėdžio metu Strategijos vykdytojo valdymo organo nariai pateikė informaciją apie svarstomą vietos projektą, kuri gali turėti įtakos vietos projekto vertinimo rezultatams. Tokiu atveju Strategijos vykdytojo valdymo organas turi grąžinti vietos projekto paraišką vietos projektų  vertintojams ir nurodyti pakartotinio vertinimo terminus ir motyvus. Vietos projektų  vertintojai privalo iš naujo įvertinti vietos projekto paraišką, atsižvelgdami į Strategijos vykdytojo valdymo organo pastabas, ir per nurodytą laiką pateikti Strategijos vykdytojo valdymo organui naują vietos projekto paraiškos vertinimo ataskaitą. Kitų vietos projektų paraiškų svarstymas turi būti atidėtas tol, kol bus gautos pakartotinio vertinimo išvados, išskyrus atvejus, kai visų pateiktų vietos projektų paraiškų, atitikusių tinkamumo skirti lėšas reikalavimus, prašoma paramos suma neviršija bendros kvietimo teikti vietos projektų paraiškas pagal konkrečią priemonę skirtos lėšų sumos;</w:t>
      </w:r>
    </w:p>
    <w:p w:rsidR="00EB4E57" w:rsidRPr="00DA2307" w:rsidRDefault="00EB4E57" w:rsidP="00EB4E57">
      <w:pPr>
        <w:tabs>
          <w:tab w:val="left" w:pos="1560"/>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 xml:space="preserve">156.4. atidėti sprendimo dėl lėšų vietos projektui įgyvendinti ir PVM sumos, kuri apmokama iš šiam tikslui skirtų Ministerijos bendrųjų valstybės biudžeto asignavimų, skyrimo priėmimą iki kito posėdžio, o posėdžio protokole nurodyti sprendimo motyvus. Kitų vietos projektų paraiškų svarstymas turi būti atidėtas iki kito posėdžio, išskyrus atvejus, kai visų pateiktų vietos projektų paraiškų, </w:t>
      </w:r>
      <w:r w:rsidRPr="00DA2307">
        <w:rPr>
          <w:rFonts w:ascii="Times New Roman" w:eastAsia="Times New Roman" w:hAnsi="Times New Roman" w:cs="Times New Roman"/>
          <w:sz w:val="24"/>
          <w:szCs w:val="24"/>
        </w:rPr>
        <w:t>atitikusių tinkamumo skirti lėšas reikalavimus, prašoma paramos suma neviršija bendros kvietimo teikti vietos projektų paraiškas pagal konkrečią priemonę</w:t>
      </w:r>
      <w:r w:rsidRPr="00DA2307">
        <w:rPr>
          <w:rFonts w:ascii="Times New Roman" w:eastAsia="Times New Roman" w:hAnsi="Times New Roman" w:cs="Times New Roman"/>
          <w:i/>
          <w:iCs/>
          <w:sz w:val="24"/>
          <w:szCs w:val="24"/>
        </w:rPr>
        <w:t xml:space="preserve"> </w:t>
      </w:r>
      <w:r w:rsidRPr="00DA2307">
        <w:rPr>
          <w:rFonts w:ascii="Times New Roman" w:eastAsia="Times New Roman" w:hAnsi="Times New Roman" w:cs="Times New Roman"/>
          <w:sz w:val="24"/>
          <w:szCs w:val="24"/>
        </w:rPr>
        <w:t>skirtos lėšų sumos.</w:t>
      </w:r>
    </w:p>
    <w:bookmarkEnd w:id="84"/>
    <w:p w:rsidR="00EB4E57" w:rsidRPr="00EB4E57" w:rsidRDefault="00EB4E57" w:rsidP="00EB4E57">
      <w:pPr>
        <w:tabs>
          <w:tab w:val="left" w:pos="1276"/>
          <w:tab w:val="left" w:pos="1320"/>
          <w:tab w:val="left" w:pos="1440"/>
        </w:tabs>
        <w:spacing w:after="0" w:line="240" w:lineRule="auto"/>
        <w:ind w:firstLine="720"/>
        <w:jc w:val="both"/>
        <w:rPr>
          <w:rFonts w:ascii="Times New Roman" w:eastAsia="Times New Roman" w:hAnsi="Times New Roman" w:cs="Times New Roman"/>
          <w:sz w:val="24"/>
          <w:szCs w:val="24"/>
          <w:lang w:eastAsia="lt-LT"/>
        </w:rPr>
      </w:pPr>
      <w:r w:rsidRPr="00DA2307">
        <w:rPr>
          <w:rFonts w:ascii="Times New Roman" w:eastAsia="Times New Roman" w:hAnsi="Times New Roman" w:cs="Times New Roman"/>
          <w:sz w:val="24"/>
          <w:szCs w:val="24"/>
          <w:lang w:eastAsia="lt-LT"/>
        </w:rPr>
        <w:t>157.</w:t>
      </w:r>
      <w:r w:rsidRPr="00DA2307">
        <w:rPr>
          <w:rFonts w:ascii="Times New Roman" w:eastAsia="Times New Roman" w:hAnsi="Times New Roman" w:cs="Times New Roman"/>
          <w:sz w:val="24"/>
          <w:szCs w:val="24"/>
          <w:lang w:eastAsia="lt-LT"/>
        </w:rPr>
        <w:tab/>
        <w:t>Strategijos vykdytojo valdymo organo sprendimai turi būti išdėstomi posėdžio protokole. Prie posėdžio protokolo gali būti</w:t>
      </w:r>
      <w:r w:rsidRPr="00EB4E57">
        <w:rPr>
          <w:rFonts w:ascii="Times New Roman" w:eastAsia="Times New Roman" w:hAnsi="Times New Roman" w:cs="Times New Roman"/>
          <w:sz w:val="24"/>
          <w:szCs w:val="24"/>
          <w:lang w:eastAsia="lt-LT"/>
        </w:rPr>
        <w:t xml:space="preserve"> pridedami įvairūs priedai, pavyzdžiui, posėdyje nagrinėti dokumentai. </w:t>
      </w:r>
    </w:p>
    <w:p w:rsidR="00EB4E57" w:rsidRPr="00EB4E57" w:rsidRDefault="00EB4E57" w:rsidP="00EB4E57">
      <w:pPr>
        <w:autoSpaceDE w:val="0"/>
        <w:autoSpaceDN w:val="0"/>
        <w:adjustRightInd w:val="0"/>
        <w:spacing w:after="0" w:line="240" w:lineRule="auto"/>
        <w:ind w:firstLine="720"/>
        <w:jc w:val="both"/>
        <w:rPr>
          <w:rFonts w:ascii="Times New Roman" w:eastAsia="Times New Roman" w:hAnsi="Times New Roman" w:cs="Times New Roman"/>
          <w:sz w:val="24"/>
          <w:szCs w:val="24"/>
          <w:lang w:eastAsia="lt-LT"/>
        </w:rPr>
      </w:pPr>
      <w:r w:rsidRPr="00EB4E57">
        <w:rPr>
          <w:rFonts w:ascii="Times New Roman" w:eastAsia="Times New Roman" w:hAnsi="Times New Roman" w:cs="Times New Roman"/>
          <w:sz w:val="24"/>
          <w:szCs w:val="24"/>
        </w:rPr>
        <w:t>158.</w:t>
      </w:r>
      <w:r w:rsidRPr="00EB4E57">
        <w:rPr>
          <w:rFonts w:ascii="Times New Roman" w:eastAsia="Times New Roman" w:hAnsi="Times New Roman" w:cs="Times New Roman"/>
          <w:sz w:val="24"/>
          <w:szCs w:val="24"/>
        </w:rPr>
        <w:tab/>
        <w:t>P</w:t>
      </w:r>
      <w:r w:rsidRPr="00EB4E57">
        <w:rPr>
          <w:rFonts w:ascii="Times New Roman" w:eastAsia="Times New Roman" w:hAnsi="Times New Roman" w:cs="Times New Roman"/>
          <w:sz w:val="24"/>
          <w:szCs w:val="24"/>
          <w:lang w:eastAsia="lt-LT"/>
        </w:rPr>
        <w:t xml:space="preserve">osėdžio protokolo nutariamąją dalį privalo pasirašyti visi posėdyje dalyvavę </w:t>
      </w:r>
      <w:r w:rsidRPr="00EB4E57">
        <w:rPr>
          <w:rFonts w:ascii="Times New Roman" w:eastAsia="Times New Roman" w:hAnsi="Times New Roman" w:cs="Times New Roman"/>
          <w:sz w:val="24"/>
          <w:szCs w:val="24"/>
        </w:rPr>
        <w:t>valdymo organo nariai, turintys sprendimų priėmimo teisę</w:t>
      </w:r>
      <w:r w:rsidRPr="00EB4E57">
        <w:rPr>
          <w:rFonts w:ascii="Times New Roman" w:eastAsia="Times New Roman" w:hAnsi="Times New Roman" w:cs="Times New Roman"/>
          <w:sz w:val="24"/>
          <w:szCs w:val="24"/>
          <w:lang w:eastAsia="lt-LT"/>
        </w:rPr>
        <w:t>, o posėdžio dėstomąją dalį privalo pasirašyti Strategijos vykdytojo valdymo organo vadovas ir vietos projektų atrankos posėdžio sekretorius</w:t>
      </w:r>
      <w:r w:rsidRPr="00EB4E57">
        <w:rPr>
          <w:rFonts w:ascii="Times New Roman" w:eastAsia="Times New Roman" w:hAnsi="Times New Roman" w:cs="Times New Roman"/>
          <w:sz w:val="24"/>
          <w:szCs w:val="24"/>
        </w:rPr>
        <w:t>. Asmuo, atsakingas už posėdžio darbo organizavimą, posėdžių protokolų originalus įsega į</w:t>
      </w:r>
      <w:r w:rsidRPr="00EB4E57">
        <w:rPr>
          <w:rFonts w:ascii="Times New Roman" w:eastAsia="Times New Roman" w:hAnsi="Times New Roman" w:cs="Times New Roman"/>
          <w:spacing w:val="6"/>
          <w:sz w:val="24"/>
          <w:szCs w:val="24"/>
        </w:rPr>
        <w:t xml:space="preserve"> </w:t>
      </w:r>
      <w:r w:rsidRPr="00EB4E57">
        <w:rPr>
          <w:rFonts w:ascii="Times New Roman" w:eastAsia="Times New Roman" w:hAnsi="Times New Roman" w:cs="Times New Roman"/>
          <w:sz w:val="24"/>
          <w:szCs w:val="24"/>
        </w:rPr>
        <w:t>posėdžio darbo organizavimo bylą</w:t>
      </w:r>
      <w:r w:rsidRPr="00EB4E57">
        <w:rPr>
          <w:rFonts w:ascii="Times New Roman" w:eastAsia="Times New Roman" w:hAnsi="Times New Roman" w:cs="Times New Roman"/>
          <w:spacing w:val="6"/>
          <w:sz w:val="24"/>
          <w:szCs w:val="24"/>
        </w:rPr>
        <w:t>.</w:t>
      </w:r>
      <w:r w:rsidRPr="00EB4E57">
        <w:rPr>
          <w:rFonts w:ascii="Times New Roman" w:eastAsia="Times New Roman" w:hAnsi="Times New Roman" w:cs="Times New Roman"/>
          <w:sz w:val="24"/>
          <w:szCs w:val="24"/>
        </w:rPr>
        <w:t xml:space="preserve"> </w:t>
      </w:r>
    </w:p>
    <w:p w:rsidR="00EB4E57" w:rsidRPr="00EB4E57" w:rsidRDefault="00EB4E57" w:rsidP="00EB4E57">
      <w:pPr>
        <w:tabs>
          <w:tab w:val="left" w:pos="1276"/>
          <w:tab w:val="left" w:pos="1320"/>
          <w:tab w:val="left" w:pos="1440"/>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159.</w:t>
      </w:r>
      <w:r w:rsidRPr="00EB4E57">
        <w:rPr>
          <w:rFonts w:ascii="Times New Roman" w:eastAsia="Times New Roman" w:hAnsi="Times New Roman" w:cs="Times New Roman"/>
          <w:sz w:val="24"/>
          <w:szCs w:val="24"/>
        </w:rPr>
        <w:tab/>
        <w:t>Strategijos vykdytojas sprendimą dėl paramos lėšų</w:t>
      </w:r>
      <w:r w:rsidRPr="00EB4E57">
        <w:rPr>
          <w:rFonts w:ascii="Times New Roman" w:eastAsia="Times New Roman" w:hAnsi="Times New Roman" w:cs="Times New Roman"/>
          <w:sz w:val="20"/>
          <w:szCs w:val="20"/>
        </w:rPr>
        <w:t xml:space="preserve"> </w:t>
      </w:r>
      <w:r w:rsidRPr="00EB4E57">
        <w:rPr>
          <w:rFonts w:ascii="Times New Roman" w:eastAsia="Times New Roman" w:hAnsi="Times New Roman" w:cs="Times New Roman"/>
          <w:sz w:val="24"/>
          <w:szCs w:val="24"/>
        </w:rPr>
        <w:t xml:space="preserve">vietos projektui įgyvendinti ir PVM sumos, kuri apmokama iš šiam tikslui skirtų Ministerijos bendrųjų valstybės biudžeto </w:t>
      </w:r>
      <w:r w:rsidRPr="00EB4E57">
        <w:rPr>
          <w:rFonts w:ascii="Times New Roman" w:eastAsia="Times New Roman" w:hAnsi="Times New Roman" w:cs="Times New Roman"/>
          <w:sz w:val="24"/>
          <w:szCs w:val="24"/>
        </w:rPr>
        <w:lastRenderedPageBreak/>
        <w:t>asignavimų, skyrimo turi elektroniniu paštu pateikti Agentūrai tvirtinti ne vėliau kaip po 2 darbo dienų nuo posėdžio protokolo pasirašymo dienos (17 priedas).</w:t>
      </w:r>
    </w:p>
    <w:p w:rsidR="00EB4E57" w:rsidRPr="00EB4E57" w:rsidRDefault="00EB4E57" w:rsidP="00EB4E57">
      <w:pPr>
        <w:spacing w:after="0" w:line="240" w:lineRule="auto"/>
        <w:ind w:firstLine="720"/>
        <w:jc w:val="both"/>
        <w:rPr>
          <w:rFonts w:ascii="Times New Roman" w:eastAsia="Times New Roman" w:hAnsi="Times New Roman" w:cs="Times New Roman"/>
          <w:sz w:val="24"/>
          <w:szCs w:val="24"/>
        </w:rPr>
      </w:pPr>
      <w:bookmarkStart w:id="85" w:name="_Ref84534665"/>
      <w:r w:rsidRPr="00EB4E57">
        <w:rPr>
          <w:rFonts w:ascii="Times New Roman" w:eastAsia="Times New Roman" w:hAnsi="Times New Roman" w:cs="Times New Roman"/>
          <w:sz w:val="24"/>
          <w:szCs w:val="24"/>
        </w:rPr>
        <w:t>160.</w:t>
      </w:r>
      <w:r w:rsidRPr="00EB4E57">
        <w:rPr>
          <w:rFonts w:ascii="Times New Roman" w:eastAsia="Times New Roman" w:hAnsi="Times New Roman" w:cs="Times New Roman"/>
          <w:sz w:val="24"/>
          <w:szCs w:val="24"/>
        </w:rPr>
        <w:tab/>
        <w:t>Jei Agentūra turi pagrindo abejoti Strategijos vykdytojo valdymo organo sprendimo dėl lėšų vietos projektui įgyvendinti ir PVM sumos, kuri apmokama iš šiam tikslui skirtų Ministerijos bendrųjų valstybės biudžeto asignavimų, skyrimo pagrįstumu ir (arba) teisėtumu, ji turi atsisakyti tvirtinti Strategijos vykdytojo valdymo organo sprendimą skirti lėšas vietos projektui įgyvendinti. Tokiu atveju Agentūra pateikia atsisakymo tvirtinti Strategijos vykdytojo valdymo organo sprendimą priežastis ir grąžina Strategijos vykdytojo valdymo organui sprendimą svarstyti pakartotinai. Agentūrai parašius, Strategijos vykdytojas pateikia visų dokumentų, kuriais vadovaujantis buvo atliktas vietos projekto vertinimas, kopijas.</w:t>
      </w:r>
    </w:p>
    <w:p w:rsidR="00EB4E57" w:rsidRPr="00EB4E57" w:rsidRDefault="00EB4E57" w:rsidP="00EB4E57">
      <w:pPr>
        <w:tabs>
          <w:tab w:val="left" w:pos="540"/>
          <w:tab w:val="left" w:pos="960"/>
          <w:tab w:val="left" w:pos="1276"/>
          <w:tab w:val="num" w:pos="2700"/>
        </w:tabs>
        <w:autoSpaceDE w:val="0"/>
        <w:autoSpaceDN w:val="0"/>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161.</w:t>
      </w:r>
      <w:r w:rsidRPr="00EB4E57">
        <w:rPr>
          <w:rFonts w:ascii="Times New Roman" w:eastAsia="Times New Roman" w:hAnsi="Times New Roman" w:cs="Times New Roman"/>
          <w:sz w:val="24"/>
          <w:szCs w:val="24"/>
        </w:rPr>
        <w:tab/>
        <w:t>Jei Strategijos vykdytojo valdybos susirinkimo dėl paramos lėšų vietos projektams ir PVM sumos, kuri apmokama iš šiam tikslui skirtų Ministerijos bendrųjų valstybės biudžeto asignavimų, skyrimo metu nusprendžiama neskirti lėšų vietos projektui įgyvendinti, Strategijos vykdytojo paskirtas atsakingas asmuo per 5 darbo dienas po to, kai pasirašoma vietos projektų atrankos posėdžio protokolo nutariamoji dalis, tokiam pareiškėjui išsiunčia informacinį raštą, kuriame nurodo vietos projekto atmetimo priežastis ir priimto sprendimo apskundimo tvarką (17 priedas).</w:t>
      </w:r>
    </w:p>
    <w:p w:rsidR="00EB4E57" w:rsidRPr="00EB4E57" w:rsidRDefault="00EB4E57" w:rsidP="00EB4E57">
      <w:pPr>
        <w:tabs>
          <w:tab w:val="left" w:pos="1276"/>
          <w:tab w:val="left" w:pos="1320"/>
          <w:tab w:val="left" w:pos="1440"/>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162.</w:t>
      </w:r>
      <w:r w:rsidRPr="00EB4E57">
        <w:rPr>
          <w:rFonts w:ascii="Times New Roman" w:eastAsia="Times New Roman" w:hAnsi="Times New Roman" w:cs="Times New Roman"/>
          <w:sz w:val="24"/>
          <w:szCs w:val="24"/>
        </w:rPr>
        <w:tab/>
        <w:t>Strategijos vykdytojas apie įsigaliojusį, Agentūros</w:t>
      </w:r>
      <w:r w:rsidRPr="00EB4E57">
        <w:rPr>
          <w:rFonts w:ascii="Times New Roman" w:eastAsia="Times New Roman" w:hAnsi="Times New Roman" w:cs="Times New Roman"/>
          <w:sz w:val="20"/>
          <w:szCs w:val="20"/>
        </w:rPr>
        <w:t xml:space="preserve"> </w:t>
      </w:r>
      <w:r w:rsidRPr="00EB4E57">
        <w:rPr>
          <w:rFonts w:ascii="Times New Roman" w:eastAsia="Times New Roman" w:hAnsi="Times New Roman" w:cs="Times New Roman"/>
          <w:sz w:val="24"/>
          <w:szCs w:val="24"/>
        </w:rPr>
        <w:t>patvirtintą, sprendimą skirti paramos lėšas vietos projektui įgyvendinti ir lėšas PVM, kurios apmokamos iš šiam tikslui skirtų Ministerijos bendrųjų valstybės biudžeto asignavimų, turi elektroniniu paštu, paštu ar kitu būdu informuoti pareiškėją, kai jis gauna Agentūros sprendimą patvirtinantį Strategijos vykdytojo</w:t>
      </w:r>
      <w:r w:rsidRPr="00EB4E57">
        <w:rPr>
          <w:rFonts w:ascii="Times New Roman" w:eastAsia="Times New Roman" w:hAnsi="Times New Roman" w:cs="Times New Roman"/>
          <w:sz w:val="20"/>
          <w:szCs w:val="20"/>
        </w:rPr>
        <w:t xml:space="preserve"> </w:t>
      </w:r>
      <w:r w:rsidRPr="00EB4E57">
        <w:rPr>
          <w:rFonts w:ascii="Times New Roman" w:eastAsia="Times New Roman" w:hAnsi="Times New Roman" w:cs="Times New Roman"/>
          <w:sz w:val="24"/>
          <w:szCs w:val="24"/>
        </w:rPr>
        <w:t>priimtą sprendimą</w:t>
      </w:r>
      <w:r w:rsidRPr="00EB4E57">
        <w:rPr>
          <w:rFonts w:ascii="Times New Roman" w:eastAsia="Times New Roman" w:hAnsi="Times New Roman" w:cs="Times New Roman"/>
          <w:sz w:val="20"/>
          <w:szCs w:val="20"/>
        </w:rPr>
        <w:t xml:space="preserve"> </w:t>
      </w:r>
      <w:r w:rsidRPr="00EB4E57">
        <w:rPr>
          <w:rFonts w:ascii="Times New Roman" w:eastAsia="Times New Roman" w:hAnsi="Times New Roman" w:cs="Times New Roman"/>
          <w:sz w:val="24"/>
          <w:szCs w:val="24"/>
        </w:rPr>
        <w:t>skirti lėšas vietos projektui įgyvendinti (17 priedas).</w:t>
      </w:r>
    </w:p>
    <w:bookmarkEnd w:id="85"/>
    <w:p w:rsidR="00EB4E57" w:rsidRPr="00EB4E57" w:rsidRDefault="00EB4E57" w:rsidP="00EB4E57">
      <w:pPr>
        <w:tabs>
          <w:tab w:val="left" w:pos="1276"/>
          <w:tab w:val="left" w:pos="1320"/>
          <w:tab w:val="left" w:pos="1440"/>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163.</w:t>
      </w:r>
      <w:r w:rsidRPr="00EB4E57">
        <w:rPr>
          <w:rFonts w:ascii="Times New Roman" w:eastAsia="Times New Roman" w:hAnsi="Times New Roman" w:cs="Times New Roman"/>
          <w:sz w:val="24"/>
          <w:szCs w:val="24"/>
        </w:rPr>
        <w:tab/>
        <w:t xml:space="preserve">Informaciją apie priimtus ir įsigaliojusius, Agentūros patvirtintus, sprendimus skirti paramos lėšas vietos projektams įgyvendinti ir lėšas PVM, kurios apmokamos iš šiam tikslui skirtų Ministerijos bendrųjų </w:t>
      </w:r>
      <w:r w:rsidRPr="00EB4E57">
        <w:rPr>
          <w:rFonts w:ascii="Times New Roman" w:eastAsia="Times New Roman" w:hAnsi="Times New Roman" w:cs="Times New Roman"/>
          <w:spacing w:val="-4"/>
          <w:sz w:val="24"/>
          <w:szCs w:val="24"/>
        </w:rPr>
        <w:t xml:space="preserve">valstybės </w:t>
      </w:r>
      <w:r w:rsidRPr="00EB4E57">
        <w:rPr>
          <w:rFonts w:ascii="Times New Roman" w:eastAsia="Times New Roman" w:hAnsi="Times New Roman" w:cs="Times New Roman"/>
          <w:spacing w:val="-8"/>
          <w:sz w:val="24"/>
          <w:szCs w:val="24"/>
        </w:rPr>
        <w:t>biudžeto asignavimų, Strategijos vykdytojas privalo viešinti savo veiklos teritorijoje,</w:t>
      </w:r>
      <w:r w:rsidRPr="00EB4E57">
        <w:rPr>
          <w:rFonts w:ascii="Times New Roman" w:eastAsia="Times New Roman" w:hAnsi="Times New Roman" w:cs="Times New Roman"/>
          <w:sz w:val="20"/>
          <w:szCs w:val="20"/>
        </w:rPr>
        <w:t xml:space="preserve"> </w:t>
      </w:r>
      <w:r w:rsidRPr="00EB4E57">
        <w:rPr>
          <w:rFonts w:ascii="Times New Roman" w:eastAsia="Times New Roman" w:hAnsi="Times New Roman" w:cs="Times New Roman"/>
          <w:spacing w:val="-8"/>
          <w:sz w:val="24"/>
          <w:szCs w:val="24"/>
        </w:rPr>
        <w:t>nurodydamas pareiškėjo ir partnerio (-</w:t>
      </w:r>
      <w:proofErr w:type="spellStart"/>
      <w:r w:rsidRPr="00EB4E57">
        <w:rPr>
          <w:rFonts w:ascii="Times New Roman" w:eastAsia="Times New Roman" w:hAnsi="Times New Roman" w:cs="Times New Roman"/>
          <w:spacing w:val="-8"/>
          <w:sz w:val="24"/>
          <w:szCs w:val="24"/>
        </w:rPr>
        <w:t>ių</w:t>
      </w:r>
      <w:proofErr w:type="spellEnd"/>
      <w:r w:rsidRPr="00EB4E57">
        <w:rPr>
          <w:rFonts w:ascii="Times New Roman" w:eastAsia="Times New Roman" w:hAnsi="Times New Roman" w:cs="Times New Roman"/>
          <w:spacing w:val="-8"/>
          <w:sz w:val="24"/>
          <w:szCs w:val="24"/>
        </w:rPr>
        <w:t>),</w:t>
      </w:r>
      <w:r w:rsidRPr="00EB4E57">
        <w:rPr>
          <w:rFonts w:ascii="Times New Roman" w:eastAsia="Times New Roman" w:hAnsi="Times New Roman" w:cs="Times New Roman"/>
          <w:sz w:val="24"/>
          <w:szCs w:val="24"/>
        </w:rPr>
        <w:t xml:space="preserve"> kai vietos projektas teikiamas kartu su partneriu (-</w:t>
      </w:r>
      <w:proofErr w:type="spellStart"/>
      <w:r w:rsidRPr="00EB4E57">
        <w:rPr>
          <w:rFonts w:ascii="Times New Roman" w:eastAsia="Times New Roman" w:hAnsi="Times New Roman" w:cs="Times New Roman"/>
          <w:sz w:val="24"/>
          <w:szCs w:val="24"/>
        </w:rPr>
        <w:t>iais</w:t>
      </w:r>
      <w:proofErr w:type="spellEnd"/>
      <w:r w:rsidRPr="00EB4E57">
        <w:rPr>
          <w:rFonts w:ascii="Times New Roman" w:eastAsia="Times New Roman" w:hAnsi="Times New Roman" w:cs="Times New Roman"/>
          <w:sz w:val="24"/>
          <w:szCs w:val="24"/>
        </w:rPr>
        <w:t>), pavadinimą (jei pareiškėjas ir partneris (-</w:t>
      </w:r>
      <w:proofErr w:type="spellStart"/>
      <w:r w:rsidRPr="00EB4E57">
        <w:rPr>
          <w:rFonts w:ascii="Times New Roman" w:eastAsia="Times New Roman" w:hAnsi="Times New Roman" w:cs="Times New Roman"/>
          <w:sz w:val="24"/>
          <w:szCs w:val="24"/>
        </w:rPr>
        <w:t>iai</w:t>
      </w:r>
      <w:proofErr w:type="spellEnd"/>
      <w:r w:rsidRPr="00EB4E57">
        <w:rPr>
          <w:rFonts w:ascii="Times New Roman" w:eastAsia="Times New Roman" w:hAnsi="Times New Roman" w:cs="Times New Roman"/>
          <w:sz w:val="24"/>
          <w:szCs w:val="24"/>
        </w:rPr>
        <w:t>) – juridinis (-</w:t>
      </w:r>
      <w:proofErr w:type="spellStart"/>
      <w:r w:rsidRPr="00EB4E57">
        <w:rPr>
          <w:rFonts w:ascii="Times New Roman" w:eastAsia="Times New Roman" w:hAnsi="Times New Roman" w:cs="Times New Roman"/>
          <w:sz w:val="24"/>
          <w:szCs w:val="24"/>
        </w:rPr>
        <w:t>iai</w:t>
      </w:r>
      <w:proofErr w:type="spellEnd"/>
      <w:r w:rsidRPr="00EB4E57">
        <w:rPr>
          <w:rFonts w:ascii="Times New Roman" w:eastAsia="Times New Roman" w:hAnsi="Times New Roman" w:cs="Times New Roman"/>
          <w:sz w:val="24"/>
          <w:szCs w:val="24"/>
        </w:rPr>
        <w:t>) asmuo (-</w:t>
      </w:r>
      <w:proofErr w:type="spellStart"/>
      <w:r w:rsidRPr="00EB4E57">
        <w:rPr>
          <w:rFonts w:ascii="Times New Roman" w:eastAsia="Times New Roman" w:hAnsi="Times New Roman" w:cs="Times New Roman"/>
          <w:sz w:val="24"/>
          <w:szCs w:val="24"/>
        </w:rPr>
        <w:t>ys</w:t>
      </w:r>
      <w:proofErr w:type="spellEnd"/>
      <w:r w:rsidRPr="00EB4E57">
        <w:rPr>
          <w:rFonts w:ascii="Times New Roman" w:eastAsia="Times New Roman" w:hAnsi="Times New Roman" w:cs="Times New Roman"/>
          <w:sz w:val="24"/>
          <w:szCs w:val="24"/>
        </w:rPr>
        <w:t xml:space="preserve">)), vietos projekto pavadinimą, trumpą vietos projekto aprašymą, vietos projekto paraiškos kodą, skirtą paramos lėšų sumą ir PVM sumą, kuri apmokama iš šiam tikslui skirtų Ministerijos bendrųjų valstybės biudžeto asignavimų. Agentūra šią informaciją skelbia interneto tinklalapyje </w:t>
      </w:r>
      <w:hyperlink r:id="rId16" w:history="1">
        <w:r w:rsidRPr="00EB4E57">
          <w:rPr>
            <w:rFonts w:ascii="Times New Roman" w:eastAsia="Times New Roman" w:hAnsi="Times New Roman" w:cs="Times New Roman"/>
            <w:sz w:val="24"/>
            <w:szCs w:val="24"/>
          </w:rPr>
          <w:t>www.nma.lt</w:t>
        </w:r>
      </w:hyperlink>
      <w:r w:rsidRPr="00EB4E57">
        <w:rPr>
          <w:rFonts w:ascii="Times New Roman" w:eastAsia="Times New Roman" w:hAnsi="Times New Roman" w:cs="Times New Roman"/>
          <w:sz w:val="24"/>
          <w:szCs w:val="24"/>
        </w:rPr>
        <w:t>.</w:t>
      </w:r>
    </w:p>
    <w:p w:rsidR="00EB4E57" w:rsidRPr="00EB4E57" w:rsidRDefault="00EB4E57" w:rsidP="00EB4E57">
      <w:pPr>
        <w:tabs>
          <w:tab w:val="left" w:pos="540"/>
          <w:tab w:val="left" w:pos="1276"/>
          <w:tab w:val="left" w:pos="1320"/>
          <w:tab w:val="left" w:pos="1440"/>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164.</w:t>
      </w:r>
      <w:r w:rsidRPr="00EB4E57">
        <w:rPr>
          <w:rFonts w:ascii="Times New Roman" w:eastAsia="Times New Roman" w:hAnsi="Times New Roman" w:cs="Times New Roman"/>
          <w:sz w:val="24"/>
          <w:szCs w:val="24"/>
        </w:rPr>
        <w:tab/>
        <w:t>Posėdžio sprendimas skirti lėšas vietos projekto įgyvendinimui pripažįstamas netekusiu galios, kai Strategijos vykdytojo valdymo organas bei Agentūra informuojami, kad pareiškėjas atsisako pasirašyti arba per Strategijos vykdytojo nustatytą 10 darbo dienų terminą nepasirašo vietos projekto vykdymo sutarties.</w:t>
      </w:r>
    </w:p>
    <w:p w:rsidR="00EB4E57" w:rsidRPr="00EB4E57" w:rsidRDefault="00EB4E57" w:rsidP="00EB4E57">
      <w:pPr>
        <w:tabs>
          <w:tab w:val="left" w:pos="540"/>
          <w:tab w:val="left" w:pos="1276"/>
          <w:tab w:val="left" w:pos="1320"/>
          <w:tab w:val="left" w:pos="1440"/>
        </w:tabs>
        <w:spacing w:after="0" w:line="240" w:lineRule="auto"/>
        <w:ind w:firstLine="720"/>
        <w:jc w:val="both"/>
        <w:rPr>
          <w:rFonts w:ascii="Times New Roman" w:eastAsia="Times New Roman" w:hAnsi="Times New Roman" w:cs="Times New Roman"/>
          <w:i/>
          <w:sz w:val="24"/>
          <w:szCs w:val="24"/>
        </w:rPr>
      </w:pPr>
    </w:p>
    <w:p w:rsidR="00EB4E57" w:rsidRPr="00EB4E57" w:rsidRDefault="00EB4E57" w:rsidP="00EB4E57">
      <w:pPr>
        <w:tabs>
          <w:tab w:val="left" w:pos="0"/>
          <w:tab w:val="left" w:pos="540"/>
          <w:tab w:val="left" w:pos="1080"/>
        </w:tabs>
        <w:spacing w:after="0" w:line="240" w:lineRule="auto"/>
        <w:jc w:val="center"/>
        <w:rPr>
          <w:rFonts w:ascii="Times New Roman" w:eastAsia="Times New Roman" w:hAnsi="Times New Roman" w:cs="Times New Roman"/>
          <w:sz w:val="24"/>
          <w:szCs w:val="24"/>
        </w:rPr>
      </w:pPr>
    </w:p>
    <w:p w:rsidR="00EB4E57" w:rsidRPr="00EB4E57" w:rsidRDefault="00EB4E57" w:rsidP="00EB4E57">
      <w:pPr>
        <w:tabs>
          <w:tab w:val="left" w:pos="540"/>
          <w:tab w:val="left" w:pos="1080"/>
        </w:tabs>
        <w:spacing w:after="0" w:line="240" w:lineRule="auto"/>
        <w:jc w:val="center"/>
        <w:rPr>
          <w:rFonts w:ascii="Times New Roman" w:eastAsia="Times New Roman" w:hAnsi="Times New Roman" w:cs="Times New Roman"/>
          <w:b/>
          <w:caps/>
          <w:sz w:val="24"/>
          <w:szCs w:val="24"/>
        </w:rPr>
      </w:pPr>
      <w:r w:rsidRPr="00EB4E57">
        <w:rPr>
          <w:rFonts w:ascii="Times New Roman" w:eastAsia="Times New Roman" w:hAnsi="Times New Roman" w:cs="Times New Roman"/>
          <w:b/>
          <w:caps/>
          <w:sz w:val="24"/>
          <w:szCs w:val="24"/>
        </w:rPr>
        <w:t>VIII. Vietos projekto VYKDYmo sutarties sudarymas, keitimas ir nutraukimas</w:t>
      </w:r>
    </w:p>
    <w:p w:rsidR="00EB4E57" w:rsidRPr="00EB4E57" w:rsidRDefault="00EB4E57" w:rsidP="00EB4E57">
      <w:pPr>
        <w:tabs>
          <w:tab w:val="left" w:pos="540"/>
          <w:tab w:val="left" w:pos="1080"/>
        </w:tabs>
        <w:spacing w:after="0" w:line="240" w:lineRule="auto"/>
        <w:jc w:val="center"/>
        <w:rPr>
          <w:rFonts w:ascii="Times New Roman" w:eastAsia="Times New Roman" w:hAnsi="Times New Roman" w:cs="Times New Roman"/>
          <w:b/>
          <w:caps/>
          <w:sz w:val="24"/>
          <w:szCs w:val="24"/>
        </w:rPr>
      </w:pPr>
    </w:p>
    <w:p w:rsidR="00EB4E57" w:rsidRPr="00EB4E57" w:rsidRDefault="00EB4E57" w:rsidP="00EB4E57">
      <w:pPr>
        <w:tabs>
          <w:tab w:val="left" w:pos="540"/>
          <w:tab w:val="left" w:pos="1080"/>
        </w:tabs>
        <w:spacing w:after="0" w:line="240" w:lineRule="auto"/>
        <w:jc w:val="center"/>
        <w:rPr>
          <w:rFonts w:ascii="Times New Roman Bold" w:eastAsia="Times New Roman" w:hAnsi="Times New Roman Bold" w:cs="Times New Roman"/>
          <w:b/>
          <w:sz w:val="24"/>
          <w:szCs w:val="24"/>
        </w:rPr>
      </w:pPr>
      <w:r w:rsidRPr="00EB4E57">
        <w:rPr>
          <w:rFonts w:ascii="Times New Roman" w:eastAsia="Times New Roman" w:hAnsi="Times New Roman" w:cs="Times New Roman"/>
          <w:b/>
          <w:caps/>
          <w:sz w:val="24"/>
          <w:szCs w:val="24"/>
        </w:rPr>
        <w:t>V</w:t>
      </w:r>
      <w:r w:rsidRPr="00EB4E57">
        <w:rPr>
          <w:rFonts w:ascii="Times New Roman Bold" w:eastAsia="Times New Roman" w:hAnsi="Times New Roman Bold" w:cs="Times New Roman"/>
          <w:b/>
          <w:sz w:val="24"/>
          <w:szCs w:val="24"/>
        </w:rPr>
        <w:t>ietos projekto vykdymo sutarties sudarymas</w:t>
      </w:r>
    </w:p>
    <w:p w:rsidR="00EB4E57" w:rsidRPr="00EB4E57" w:rsidRDefault="00EB4E57" w:rsidP="00EB4E57">
      <w:pPr>
        <w:tabs>
          <w:tab w:val="left" w:pos="540"/>
          <w:tab w:val="left" w:pos="1080"/>
        </w:tabs>
        <w:spacing w:after="0" w:line="240" w:lineRule="auto"/>
        <w:jc w:val="center"/>
        <w:rPr>
          <w:rFonts w:ascii="Times New Roman Bold" w:eastAsia="Times New Roman" w:hAnsi="Times New Roman Bold" w:cs="Times New Roman"/>
          <w:b/>
          <w:sz w:val="24"/>
          <w:szCs w:val="24"/>
        </w:rPr>
      </w:pPr>
    </w:p>
    <w:p w:rsidR="00EB4E57" w:rsidRPr="00EB4E57" w:rsidRDefault="00EB4E57" w:rsidP="00EB4E57">
      <w:pPr>
        <w:tabs>
          <w:tab w:val="left" w:pos="0"/>
          <w:tab w:val="left" w:pos="1134"/>
          <w:tab w:val="left" w:pos="1276"/>
        </w:tabs>
        <w:autoSpaceDE w:val="0"/>
        <w:autoSpaceDN w:val="0"/>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165.</w:t>
      </w:r>
      <w:r w:rsidRPr="00EB4E57">
        <w:rPr>
          <w:rFonts w:ascii="Times New Roman" w:eastAsia="Times New Roman" w:hAnsi="Times New Roman" w:cs="Times New Roman"/>
          <w:sz w:val="24"/>
          <w:szCs w:val="24"/>
        </w:rPr>
        <w:tab/>
        <w:t>Vietos projekto vykdymo sutartys yra rengiamos taip, kaip numatyta Specialiosiose taisyklėse.</w:t>
      </w:r>
    </w:p>
    <w:p w:rsidR="00EB4E57" w:rsidRPr="00EB4E57" w:rsidRDefault="00EB4E57" w:rsidP="00EB4E57">
      <w:pPr>
        <w:tabs>
          <w:tab w:val="left" w:pos="0"/>
          <w:tab w:val="left" w:pos="1134"/>
          <w:tab w:val="left" w:pos="1276"/>
        </w:tabs>
        <w:autoSpaceDE w:val="0"/>
        <w:autoSpaceDN w:val="0"/>
        <w:spacing w:after="0" w:line="240" w:lineRule="auto"/>
        <w:ind w:firstLine="720"/>
        <w:jc w:val="both"/>
        <w:rPr>
          <w:rFonts w:ascii="Times New Roman" w:eastAsia="Times New Roman" w:hAnsi="Times New Roman" w:cs="Times New Roman"/>
          <w:color w:val="000000"/>
          <w:sz w:val="23"/>
          <w:szCs w:val="23"/>
        </w:rPr>
      </w:pPr>
      <w:r w:rsidRPr="00EB4E57">
        <w:rPr>
          <w:rFonts w:ascii="Times New Roman" w:eastAsia="Times New Roman" w:hAnsi="Times New Roman" w:cs="Times New Roman"/>
          <w:sz w:val="24"/>
          <w:szCs w:val="24"/>
        </w:rPr>
        <w:t>166.</w:t>
      </w:r>
      <w:r w:rsidRPr="00EB4E57">
        <w:rPr>
          <w:rFonts w:ascii="Times New Roman" w:eastAsia="Times New Roman" w:hAnsi="Times New Roman" w:cs="Times New Roman"/>
          <w:sz w:val="24"/>
          <w:szCs w:val="24"/>
        </w:rPr>
        <w:tab/>
        <w:t>Įsigaliojus sprendimui skirti lėšas vietos projektui įgyvendinti – Agentūr</w:t>
      </w:r>
      <w:r w:rsidR="00412B30">
        <w:rPr>
          <w:rFonts w:ascii="Times New Roman" w:eastAsia="Times New Roman" w:hAnsi="Times New Roman" w:cs="Times New Roman"/>
          <w:sz w:val="24"/>
          <w:szCs w:val="24"/>
        </w:rPr>
        <w:t>ai</w:t>
      </w:r>
      <w:r w:rsidRPr="00EB4E57">
        <w:rPr>
          <w:rFonts w:ascii="Times New Roman" w:eastAsia="Times New Roman" w:hAnsi="Times New Roman" w:cs="Times New Roman"/>
          <w:sz w:val="24"/>
          <w:szCs w:val="24"/>
        </w:rPr>
        <w:t xml:space="preserve"> direktoriaus įsakymu </w:t>
      </w:r>
      <w:r w:rsidR="00412B30">
        <w:rPr>
          <w:rFonts w:ascii="Times New Roman" w:eastAsia="Times New Roman" w:hAnsi="Times New Roman" w:cs="Times New Roman"/>
          <w:sz w:val="24"/>
          <w:szCs w:val="24"/>
        </w:rPr>
        <w:t xml:space="preserve"> jos nustatyta tvarka </w:t>
      </w:r>
      <w:r w:rsidRPr="00EB4E57">
        <w:rPr>
          <w:rFonts w:ascii="Times New Roman" w:eastAsia="Times New Roman" w:hAnsi="Times New Roman" w:cs="Times New Roman"/>
          <w:sz w:val="24"/>
          <w:szCs w:val="24"/>
        </w:rPr>
        <w:t xml:space="preserve">patvirtinus Strategijos vykdytojo sprendimus skirti lėšas vietos projektams įgyvendinti, Strategijos vykdytojo paskirtas atsakingas asmuo, </w:t>
      </w:r>
      <w:r w:rsidRPr="00EB4E57">
        <w:rPr>
          <w:rFonts w:ascii="Times New Roman" w:eastAsia="Times New Roman" w:hAnsi="Times New Roman" w:cs="Times New Roman"/>
          <w:sz w:val="23"/>
          <w:szCs w:val="23"/>
        </w:rPr>
        <w:t xml:space="preserve">per 5 darbo dienas  nuo Agentūros </w:t>
      </w:r>
      <w:r w:rsidR="00412B30">
        <w:rPr>
          <w:rFonts w:ascii="Times New Roman" w:eastAsia="Times New Roman" w:hAnsi="Times New Roman" w:cs="Times New Roman"/>
          <w:sz w:val="23"/>
          <w:szCs w:val="23"/>
        </w:rPr>
        <w:t xml:space="preserve">sprendimo </w:t>
      </w:r>
      <w:r w:rsidRPr="00EB4E57">
        <w:rPr>
          <w:rFonts w:ascii="Times New Roman" w:eastAsia="Times New Roman" w:hAnsi="Times New Roman" w:cs="Times New Roman"/>
          <w:sz w:val="23"/>
          <w:szCs w:val="23"/>
        </w:rPr>
        <w:t xml:space="preserve">kopijos </w:t>
      </w:r>
      <w:r w:rsidRPr="00EB4E57">
        <w:rPr>
          <w:rFonts w:ascii="Times New Roman" w:eastAsia="Times New Roman" w:hAnsi="Times New Roman" w:cs="Times New Roman"/>
          <w:sz w:val="24"/>
          <w:szCs w:val="24"/>
        </w:rPr>
        <w:t>gavimo dienos  parengia dvišalės vietos proj</w:t>
      </w:r>
      <w:r w:rsidR="005B4DEB">
        <w:rPr>
          <w:rFonts w:ascii="Times New Roman" w:eastAsia="Times New Roman" w:hAnsi="Times New Roman" w:cs="Times New Roman"/>
          <w:sz w:val="24"/>
          <w:szCs w:val="24"/>
        </w:rPr>
        <w:t>ekto vykdymo sutarties projektą</w:t>
      </w:r>
      <w:r w:rsidR="00F635BE">
        <w:rPr>
          <w:rFonts w:ascii="Times New Roman" w:eastAsia="Times New Roman" w:hAnsi="Times New Roman" w:cs="Times New Roman"/>
          <w:sz w:val="24"/>
          <w:szCs w:val="24"/>
        </w:rPr>
        <w:t xml:space="preserve"> (17 priedas)</w:t>
      </w:r>
      <w:r w:rsidR="005B4DEB">
        <w:rPr>
          <w:rFonts w:ascii="Times New Roman" w:eastAsia="Times New Roman" w:hAnsi="Times New Roman" w:cs="Times New Roman"/>
          <w:sz w:val="24"/>
          <w:szCs w:val="24"/>
        </w:rPr>
        <w:t xml:space="preserve">. </w:t>
      </w:r>
      <w:r w:rsidRPr="00EB4E57">
        <w:rPr>
          <w:rFonts w:ascii="Times New Roman" w:eastAsia="Times New Roman" w:hAnsi="Times New Roman" w:cs="Times New Roman"/>
          <w:sz w:val="24"/>
          <w:szCs w:val="24"/>
        </w:rPr>
        <w:t>Vietos projekto vykdymo sutartis sudaroma tarp strategijos vykdytojo</w:t>
      </w:r>
      <w:r w:rsidRPr="00EB4E57">
        <w:rPr>
          <w:rFonts w:ascii="Times New Roman" w:eastAsia="Times New Roman" w:hAnsi="Times New Roman" w:cs="Times New Roman"/>
          <w:sz w:val="23"/>
          <w:szCs w:val="23"/>
        </w:rPr>
        <w:t xml:space="preserve"> ir pareiškėjo.</w:t>
      </w:r>
    </w:p>
    <w:p w:rsidR="00EB4E57" w:rsidRPr="00EB4E57" w:rsidRDefault="00EB4E57" w:rsidP="00EB4E57">
      <w:pPr>
        <w:tabs>
          <w:tab w:val="left" w:pos="0"/>
          <w:tab w:val="left" w:pos="1134"/>
          <w:tab w:val="left" w:pos="1276"/>
        </w:tabs>
        <w:autoSpaceDE w:val="0"/>
        <w:autoSpaceDN w:val="0"/>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color w:val="000000"/>
          <w:sz w:val="23"/>
          <w:szCs w:val="23"/>
        </w:rPr>
        <w:t xml:space="preserve">167. Dvišalės vietos projekto vykdymo sutarties projektas rengiamas pagal </w:t>
      </w:r>
      <w:r w:rsidRPr="00EB4E57">
        <w:rPr>
          <w:rFonts w:ascii="Times New Roman" w:eastAsia="Times New Roman" w:hAnsi="Times New Roman" w:cs="Times New Roman"/>
          <w:sz w:val="24"/>
          <w:szCs w:val="24"/>
        </w:rPr>
        <w:t>Strategijos vykdytojo patvirtintą pavyzdinės vietos projekto vykdymo sutarties formą.</w:t>
      </w:r>
    </w:p>
    <w:p w:rsidR="00EB4E57" w:rsidRPr="00EB4E57" w:rsidRDefault="00EB4E57" w:rsidP="00EB4E57">
      <w:pPr>
        <w:tabs>
          <w:tab w:val="left" w:pos="0"/>
          <w:tab w:val="left" w:pos="1134"/>
          <w:tab w:val="left" w:pos="1276"/>
        </w:tabs>
        <w:autoSpaceDE w:val="0"/>
        <w:autoSpaceDN w:val="0"/>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lastRenderedPageBreak/>
        <w:t>168. Jeigu vietos projekto vykdymo sutarties rengimui reikalingi papildomi duomenys ir (arba) dokumentai, strategijos vykdytojas informuoja pareiškėją apie sprendimą skirti lėšas vietos projektui įgyvendinti bei paprašo pateikti trūkstamus duomenis/dokumentus vietos projekto vykdy</w:t>
      </w:r>
      <w:r w:rsidR="005B4DEB">
        <w:rPr>
          <w:rFonts w:ascii="Times New Roman" w:eastAsia="Times New Roman" w:hAnsi="Times New Roman" w:cs="Times New Roman"/>
          <w:sz w:val="24"/>
          <w:szCs w:val="24"/>
        </w:rPr>
        <w:t>mo sutarties parengimui pagal 17</w:t>
      </w:r>
      <w:r w:rsidRPr="00EB4E57">
        <w:rPr>
          <w:rFonts w:ascii="Times New Roman" w:eastAsia="Times New Roman" w:hAnsi="Times New Roman" w:cs="Times New Roman"/>
          <w:sz w:val="24"/>
          <w:szCs w:val="24"/>
        </w:rPr>
        <w:t xml:space="preserve"> priede nurodytus terminus.</w:t>
      </w:r>
    </w:p>
    <w:p w:rsidR="00EB4E57" w:rsidRPr="00EB4E57" w:rsidRDefault="00EB4E57" w:rsidP="00EB4E57">
      <w:pPr>
        <w:tabs>
          <w:tab w:val="left" w:pos="0"/>
          <w:tab w:val="left" w:pos="1134"/>
          <w:tab w:val="left" w:pos="1276"/>
        </w:tabs>
        <w:autoSpaceDE w:val="0"/>
        <w:autoSpaceDN w:val="0"/>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169.</w:t>
      </w:r>
      <w:r w:rsidRPr="00EB4E57">
        <w:rPr>
          <w:rFonts w:ascii="Times New Roman" w:eastAsia="Times New Roman" w:hAnsi="Times New Roman" w:cs="Times New Roman"/>
          <w:sz w:val="24"/>
          <w:szCs w:val="24"/>
        </w:rPr>
        <w:tab/>
        <w:t>Jeigu vietos projekto vykdymo sutarties rengimui papildomi duomenys ir (arba) dokumentai nereikalingi Strategijos vykdytojo paskirtas atsakingas asmuo parengia  dvišalės vietos projekto vykdymo sutarties (toliau – Sutartis) projektą.</w:t>
      </w:r>
    </w:p>
    <w:p w:rsidR="00EB4E57" w:rsidRPr="00EB4E57" w:rsidRDefault="00EB4E57" w:rsidP="00EB4E57">
      <w:pPr>
        <w:tabs>
          <w:tab w:val="left" w:pos="0"/>
          <w:tab w:val="left" w:pos="540"/>
          <w:tab w:val="left" w:pos="1080"/>
        </w:tabs>
        <w:autoSpaceDE w:val="0"/>
        <w:autoSpaceDN w:val="0"/>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170.</w:t>
      </w:r>
      <w:r w:rsidRPr="00EB4E57">
        <w:rPr>
          <w:rFonts w:ascii="Times New Roman" w:eastAsia="Times New Roman" w:hAnsi="Times New Roman" w:cs="Times New Roman"/>
          <w:sz w:val="24"/>
          <w:szCs w:val="24"/>
        </w:rPr>
        <w:tab/>
        <w:t>Strategijos vykdytojo paskirtas atsakingas asmuo, rengiantis Sutarties projektą, vietos projekto vykdymo sutarčiai suteikia unikalų numerį. Unikaliu Sutarties numeriu tampa unikalus vietos projekto paraiškos registracijos numeris, kaip nurodyta šio Tvarkos aprašo 11.1 punkte.</w:t>
      </w:r>
    </w:p>
    <w:p w:rsidR="00EB4E57" w:rsidRPr="00EB4E57" w:rsidRDefault="00EB4E57" w:rsidP="00EB4E57">
      <w:pPr>
        <w:tabs>
          <w:tab w:val="left" w:pos="540"/>
          <w:tab w:val="left" w:pos="1134"/>
          <w:tab w:val="left" w:pos="1276"/>
        </w:tabs>
        <w:autoSpaceDE w:val="0"/>
        <w:autoSpaceDN w:val="0"/>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bCs/>
          <w:sz w:val="24"/>
          <w:szCs w:val="24"/>
        </w:rPr>
        <w:t xml:space="preserve">171. </w:t>
      </w:r>
      <w:r w:rsidRPr="00EB4E57">
        <w:rPr>
          <w:rFonts w:ascii="Times New Roman" w:eastAsia="Times New Roman" w:hAnsi="Times New Roman" w:cs="Times New Roman"/>
          <w:color w:val="000000"/>
          <w:sz w:val="24"/>
          <w:szCs w:val="24"/>
        </w:rPr>
        <w:t xml:space="preserve">Sutarties projektas suderinamas tarp pareiškėjo ir strategijos vykdytojo. Kiekvienai šaliai skiriamas ne ilgesnis kaip 5 (penkių) darbo dienų Sutarties derinimo terminas nuo Sutarties projekto gavimo elektroniniu paštu dienos (17 priedas). Suderinus Sutartį tarp šalių, strategijos vykdytojas nustato Sutarties pasirašymo terminą: </w:t>
      </w:r>
    </w:p>
    <w:p w:rsidR="00EB4E57" w:rsidRPr="00EB4E57" w:rsidRDefault="00EB4E57" w:rsidP="00EB4E57">
      <w:pPr>
        <w:tabs>
          <w:tab w:val="left" w:pos="1560"/>
          <w:tab w:val="left" w:pos="1620"/>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171.1. Strategijos vykdytojas, gavęs pareiškėjo pastabas dėl Sutarties projekto, jas išnagrinėja ir, jeigu pasiūlymai neprieštarauja galiojantiems Lietuvos Respublikos bei ES teisės aktams, Strategijai, vietos projekto paraiškai, vietos projekto tikslams, yra pagrįsti ir objektyvūs, ją koreguoja.</w:t>
      </w:r>
    </w:p>
    <w:p w:rsidR="00EB4E57" w:rsidRPr="00EB4E57" w:rsidRDefault="00EB4E57" w:rsidP="00EB4E57">
      <w:pPr>
        <w:tabs>
          <w:tab w:val="left" w:pos="1260"/>
          <w:tab w:val="left" w:pos="1440"/>
          <w:tab w:val="left" w:pos="1620"/>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171.2.</w:t>
      </w:r>
      <w:r w:rsidRPr="00EB4E57">
        <w:rPr>
          <w:rFonts w:ascii="Times New Roman" w:eastAsia="Times New Roman" w:hAnsi="Times New Roman" w:cs="Times New Roman"/>
          <w:sz w:val="24"/>
          <w:szCs w:val="24"/>
        </w:rPr>
        <w:tab/>
        <w:t>Strategijos vykdytojas, gavęs pareiškėjo pritarimą Sutarties projektui ir ją suderinęs, parengia 2 (du) Sutarties egzempliorius (Sutarties originalus), juos pasirašo ir išsiunčia pareiškėjui.</w:t>
      </w:r>
    </w:p>
    <w:p w:rsidR="00EB4E57" w:rsidRPr="00EB4E57" w:rsidRDefault="00EB4E57" w:rsidP="00EB4E57">
      <w:pPr>
        <w:tabs>
          <w:tab w:val="left" w:pos="1260"/>
          <w:tab w:val="left" w:pos="1440"/>
          <w:tab w:val="left" w:pos="1620"/>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171.3. Sutartis Strategijos vykdytojo pasirašoma per 10 darbo dienų</w:t>
      </w:r>
      <w:r w:rsidRPr="00EB4E57">
        <w:rPr>
          <w:rFonts w:ascii="Times New Roman" w:eastAsia="Times New Roman" w:hAnsi="Times New Roman" w:cs="Times New Roman"/>
          <w:i/>
          <w:sz w:val="24"/>
          <w:szCs w:val="24"/>
        </w:rPr>
        <w:t xml:space="preserve"> </w:t>
      </w:r>
      <w:r w:rsidRPr="00EB4E57">
        <w:rPr>
          <w:rFonts w:ascii="Times New Roman" w:eastAsia="Times New Roman" w:hAnsi="Times New Roman" w:cs="Times New Roman"/>
          <w:sz w:val="24"/>
          <w:szCs w:val="24"/>
        </w:rPr>
        <w:t xml:space="preserve">nuo Sutarties </w:t>
      </w:r>
      <w:r w:rsidR="00412B30">
        <w:rPr>
          <w:rFonts w:ascii="Times New Roman" w:eastAsia="Times New Roman" w:hAnsi="Times New Roman" w:cs="Times New Roman"/>
          <w:sz w:val="24"/>
          <w:szCs w:val="24"/>
        </w:rPr>
        <w:t>suderinimo tarp šalių dienos (17</w:t>
      </w:r>
      <w:r w:rsidRPr="00EB4E57">
        <w:rPr>
          <w:rFonts w:ascii="Times New Roman" w:eastAsia="Times New Roman" w:hAnsi="Times New Roman" w:cs="Times New Roman"/>
          <w:sz w:val="24"/>
          <w:szCs w:val="24"/>
        </w:rPr>
        <w:t xml:space="preserve"> priedas). </w:t>
      </w:r>
      <w:proofErr w:type="spellStart"/>
      <w:r w:rsidRPr="00EB4E57">
        <w:rPr>
          <w:rFonts w:ascii="Times New Roman" w:eastAsia="Times New Roman" w:hAnsi="Times New Roman" w:cs="Times New Roman"/>
          <w:color w:val="000000"/>
          <w:sz w:val="24"/>
          <w:szCs w:val="24"/>
          <w:lang w:val="en-US"/>
        </w:rPr>
        <w:t>Jei</w:t>
      </w:r>
      <w:proofErr w:type="spellEnd"/>
      <w:r w:rsidRPr="00EB4E57">
        <w:rPr>
          <w:rFonts w:ascii="Times New Roman" w:eastAsia="Times New Roman" w:hAnsi="Times New Roman" w:cs="Times New Roman"/>
          <w:color w:val="000000"/>
          <w:sz w:val="24"/>
          <w:szCs w:val="24"/>
          <w:lang w:val="en-US"/>
        </w:rPr>
        <w:t xml:space="preserve"> </w:t>
      </w:r>
      <w:proofErr w:type="spellStart"/>
      <w:r w:rsidRPr="00EB4E57">
        <w:rPr>
          <w:rFonts w:ascii="Times New Roman" w:eastAsia="Times New Roman" w:hAnsi="Times New Roman" w:cs="Times New Roman"/>
          <w:color w:val="000000"/>
          <w:sz w:val="24"/>
          <w:szCs w:val="24"/>
          <w:lang w:val="en-US"/>
        </w:rPr>
        <w:t>pareiškėjas</w:t>
      </w:r>
      <w:proofErr w:type="spellEnd"/>
      <w:r w:rsidRPr="00EB4E57">
        <w:rPr>
          <w:rFonts w:ascii="Times New Roman" w:eastAsia="Times New Roman" w:hAnsi="Times New Roman" w:cs="Times New Roman"/>
          <w:color w:val="000000"/>
          <w:sz w:val="24"/>
          <w:szCs w:val="24"/>
          <w:lang w:val="en-US"/>
        </w:rPr>
        <w:t xml:space="preserve"> per </w:t>
      </w:r>
      <w:proofErr w:type="spellStart"/>
      <w:r w:rsidRPr="00EB4E57">
        <w:rPr>
          <w:rFonts w:ascii="Times New Roman" w:eastAsia="Times New Roman" w:hAnsi="Times New Roman" w:cs="Times New Roman"/>
          <w:color w:val="000000"/>
          <w:sz w:val="24"/>
          <w:szCs w:val="24"/>
          <w:lang w:val="en-US"/>
        </w:rPr>
        <w:t>strategijos</w:t>
      </w:r>
      <w:proofErr w:type="spellEnd"/>
      <w:r w:rsidRPr="00EB4E57">
        <w:rPr>
          <w:rFonts w:ascii="Times New Roman" w:eastAsia="Times New Roman" w:hAnsi="Times New Roman" w:cs="Times New Roman"/>
          <w:color w:val="000000"/>
          <w:sz w:val="24"/>
          <w:szCs w:val="24"/>
          <w:lang w:val="en-US"/>
        </w:rPr>
        <w:t xml:space="preserve"> </w:t>
      </w:r>
      <w:proofErr w:type="spellStart"/>
      <w:r w:rsidRPr="00EB4E57">
        <w:rPr>
          <w:rFonts w:ascii="Times New Roman" w:eastAsia="Times New Roman" w:hAnsi="Times New Roman" w:cs="Times New Roman"/>
          <w:color w:val="000000"/>
          <w:sz w:val="24"/>
          <w:szCs w:val="24"/>
          <w:lang w:val="en-US"/>
        </w:rPr>
        <w:t>vykdytojo</w:t>
      </w:r>
      <w:proofErr w:type="spellEnd"/>
      <w:r w:rsidRPr="00EB4E57">
        <w:rPr>
          <w:rFonts w:ascii="Times New Roman" w:eastAsia="Times New Roman" w:hAnsi="Times New Roman" w:cs="Times New Roman"/>
          <w:color w:val="000000"/>
          <w:sz w:val="24"/>
          <w:szCs w:val="24"/>
          <w:lang w:val="en-US"/>
        </w:rPr>
        <w:t xml:space="preserve"> </w:t>
      </w:r>
      <w:proofErr w:type="spellStart"/>
      <w:r w:rsidRPr="00EB4E57">
        <w:rPr>
          <w:rFonts w:ascii="Times New Roman" w:eastAsia="Times New Roman" w:hAnsi="Times New Roman" w:cs="Times New Roman"/>
          <w:color w:val="000000"/>
          <w:sz w:val="24"/>
          <w:szCs w:val="24"/>
          <w:lang w:val="en-US"/>
        </w:rPr>
        <w:t>nustatytą</w:t>
      </w:r>
      <w:proofErr w:type="spellEnd"/>
      <w:r w:rsidRPr="00EB4E57">
        <w:rPr>
          <w:rFonts w:ascii="Times New Roman" w:eastAsia="Times New Roman" w:hAnsi="Times New Roman" w:cs="Times New Roman"/>
          <w:color w:val="000000"/>
          <w:sz w:val="24"/>
          <w:szCs w:val="24"/>
          <w:lang w:val="en-US"/>
        </w:rPr>
        <w:t xml:space="preserve"> </w:t>
      </w:r>
      <w:proofErr w:type="spellStart"/>
      <w:r w:rsidRPr="00EB4E57">
        <w:rPr>
          <w:rFonts w:ascii="Times New Roman" w:eastAsia="Times New Roman" w:hAnsi="Times New Roman" w:cs="Times New Roman"/>
          <w:color w:val="000000"/>
          <w:sz w:val="24"/>
          <w:szCs w:val="24"/>
          <w:lang w:val="en-US"/>
        </w:rPr>
        <w:t>terminą</w:t>
      </w:r>
      <w:proofErr w:type="spellEnd"/>
      <w:r w:rsidRPr="00EB4E57">
        <w:rPr>
          <w:rFonts w:ascii="Times New Roman" w:eastAsia="Times New Roman" w:hAnsi="Times New Roman" w:cs="Times New Roman"/>
          <w:color w:val="000000"/>
          <w:sz w:val="24"/>
          <w:szCs w:val="24"/>
          <w:lang w:val="en-US"/>
        </w:rPr>
        <w:t xml:space="preserve"> </w:t>
      </w:r>
      <w:proofErr w:type="spellStart"/>
      <w:r w:rsidRPr="00EB4E57">
        <w:rPr>
          <w:rFonts w:ascii="Times New Roman" w:eastAsia="Times New Roman" w:hAnsi="Times New Roman" w:cs="Times New Roman"/>
          <w:color w:val="000000"/>
          <w:sz w:val="24"/>
          <w:szCs w:val="24"/>
          <w:lang w:val="en-US"/>
        </w:rPr>
        <w:t>Sutarties</w:t>
      </w:r>
      <w:proofErr w:type="spellEnd"/>
      <w:r w:rsidRPr="00EB4E57">
        <w:rPr>
          <w:rFonts w:ascii="Times New Roman" w:eastAsia="Times New Roman" w:hAnsi="Times New Roman" w:cs="Times New Roman"/>
          <w:color w:val="000000"/>
          <w:sz w:val="24"/>
          <w:szCs w:val="24"/>
          <w:lang w:val="en-US"/>
        </w:rPr>
        <w:t xml:space="preserve"> </w:t>
      </w:r>
      <w:proofErr w:type="spellStart"/>
      <w:r w:rsidRPr="00EB4E57">
        <w:rPr>
          <w:rFonts w:ascii="Times New Roman" w:eastAsia="Times New Roman" w:hAnsi="Times New Roman" w:cs="Times New Roman"/>
          <w:color w:val="000000"/>
          <w:sz w:val="24"/>
          <w:szCs w:val="24"/>
          <w:lang w:val="en-US"/>
        </w:rPr>
        <w:t>nepasirašo</w:t>
      </w:r>
      <w:proofErr w:type="spellEnd"/>
      <w:r w:rsidRPr="00EB4E57">
        <w:rPr>
          <w:rFonts w:ascii="Times New Roman" w:eastAsia="Times New Roman" w:hAnsi="Times New Roman" w:cs="Times New Roman"/>
          <w:color w:val="000000"/>
          <w:sz w:val="24"/>
          <w:szCs w:val="24"/>
          <w:lang w:val="en-US"/>
        </w:rPr>
        <w:t xml:space="preserve">, </w:t>
      </w:r>
      <w:proofErr w:type="spellStart"/>
      <w:r w:rsidRPr="00EB4E57">
        <w:rPr>
          <w:rFonts w:ascii="Times New Roman" w:eastAsia="Times New Roman" w:hAnsi="Times New Roman" w:cs="Times New Roman"/>
          <w:color w:val="000000"/>
          <w:sz w:val="24"/>
          <w:szCs w:val="24"/>
          <w:lang w:val="en-US"/>
        </w:rPr>
        <w:t>lėšos</w:t>
      </w:r>
      <w:proofErr w:type="spellEnd"/>
      <w:r w:rsidRPr="00EB4E57">
        <w:rPr>
          <w:rFonts w:ascii="Times New Roman" w:eastAsia="Times New Roman" w:hAnsi="Times New Roman" w:cs="Times New Roman"/>
          <w:color w:val="000000"/>
          <w:sz w:val="24"/>
          <w:szCs w:val="24"/>
          <w:lang w:val="en-US"/>
        </w:rPr>
        <w:t xml:space="preserve"> </w:t>
      </w:r>
      <w:proofErr w:type="spellStart"/>
      <w:r w:rsidRPr="00EB4E57">
        <w:rPr>
          <w:rFonts w:ascii="Times New Roman" w:eastAsia="Times New Roman" w:hAnsi="Times New Roman" w:cs="Times New Roman"/>
          <w:color w:val="000000"/>
          <w:sz w:val="24"/>
          <w:szCs w:val="24"/>
          <w:lang w:val="en-US"/>
        </w:rPr>
        <w:t>vietos</w:t>
      </w:r>
      <w:proofErr w:type="spellEnd"/>
      <w:r w:rsidRPr="00EB4E57">
        <w:rPr>
          <w:rFonts w:ascii="Times New Roman" w:eastAsia="Times New Roman" w:hAnsi="Times New Roman" w:cs="Times New Roman"/>
          <w:color w:val="000000"/>
          <w:sz w:val="24"/>
          <w:szCs w:val="24"/>
          <w:lang w:val="en-US"/>
        </w:rPr>
        <w:t xml:space="preserve"> </w:t>
      </w:r>
      <w:proofErr w:type="spellStart"/>
      <w:r w:rsidRPr="00EB4E57">
        <w:rPr>
          <w:rFonts w:ascii="Times New Roman" w:eastAsia="Times New Roman" w:hAnsi="Times New Roman" w:cs="Times New Roman"/>
          <w:color w:val="000000"/>
          <w:sz w:val="24"/>
          <w:szCs w:val="24"/>
          <w:lang w:val="en-US"/>
        </w:rPr>
        <w:t>projektui</w:t>
      </w:r>
      <w:proofErr w:type="spellEnd"/>
      <w:r w:rsidRPr="00EB4E57">
        <w:rPr>
          <w:rFonts w:ascii="Times New Roman" w:eastAsia="Times New Roman" w:hAnsi="Times New Roman" w:cs="Times New Roman"/>
          <w:color w:val="000000"/>
          <w:sz w:val="24"/>
          <w:szCs w:val="24"/>
          <w:lang w:val="en-US"/>
        </w:rPr>
        <w:t xml:space="preserve"> </w:t>
      </w:r>
      <w:proofErr w:type="spellStart"/>
      <w:r w:rsidRPr="00EB4E57">
        <w:rPr>
          <w:rFonts w:ascii="Times New Roman" w:eastAsia="Times New Roman" w:hAnsi="Times New Roman" w:cs="Times New Roman"/>
          <w:color w:val="000000"/>
          <w:sz w:val="24"/>
          <w:szCs w:val="24"/>
          <w:lang w:val="en-US"/>
        </w:rPr>
        <w:t>įgyvendinti</w:t>
      </w:r>
      <w:proofErr w:type="spellEnd"/>
      <w:r w:rsidRPr="00EB4E57">
        <w:rPr>
          <w:rFonts w:ascii="Times New Roman" w:eastAsia="Times New Roman" w:hAnsi="Times New Roman" w:cs="Times New Roman"/>
          <w:color w:val="000000"/>
          <w:sz w:val="24"/>
          <w:szCs w:val="24"/>
          <w:lang w:val="en-US"/>
        </w:rPr>
        <w:t xml:space="preserve"> </w:t>
      </w:r>
      <w:proofErr w:type="spellStart"/>
      <w:r w:rsidRPr="00EB4E57">
        <w:rPr>
          <w:rFonts w:ascii="Times New Roman" w:eastAsia="Times New Roman" w:hAnsi="Times New Roman" w:cs="Times New Roman"/>
          <w:color w:val="000000"/>
          <w:sz w:val="24"/>
          <w:szCs w:val="24"/>
          <w:lang w:val="en-US"/>
        </w:rPr>
        <w:t>neskiriamos</w:t>
      </w:r>
      <w:proofErr w:type="spellEnd"/>
      <w:r w:rsidR="00353FA9">
        <w:rPr>
          <w:rFonts w:ascii="Times New Roman" w:eastAsia="Times New Roman" w:hAnsi="Times New Roman" w:cs="Times New Roman"/>
          <w:color w:val="000000"/>
          <w:sz w:val="24"/>
          <w:szCs w:val="24"/>
          <w:lang w:val="en-US"/>
        </w:rPr>
        <w:t>.</w:t>
      </w:r>
    </w:p>
    <w:p w:rsidR="00EB4E57" w:rsidRPr="00EB4E57" w:rsidRDefault="00EB4E57" w:rsidP="00EB4E5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171.4. Pasirašomas kiekvienas Sutarties lapas. Paskutinis Sutarties lapas pasirašomas ir patvirtinamas juridinio asmens anspaudu, jeigu toks yra. Sutartis gali būti sudaroma iki 2015 m. birželio 1 d., joje turi būti numatyta, kad visi su vietos projekto įgyvendinimu susiję išlaidų apmokėjimo įrodymo bei išlaidų pagrindimo dokumentai bus išrašyti, mokėjimo prašymai bus pateikti iki 2015 m. rugsėjo 1 d.</w:t>
      </w:r>
    </w:p>
    <w:p w:rsidR="00EB4E57" w:rsidRPr="00EB4E57" w:rsidRDefault="00EB4E57" w:rsidP="00EB4E57">
      <w:pPr>
        <w:tabs>
          <w:tab w:val="left" w:pos="1260"/>
          <w:tab w:val="left" w:pos="1560"/>
          <w:tab w:val="left" w:pos="1620"/>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 xml:space="preserve">171.5. Strategijos vykdytojo paskirtas atsakingas asmuo apie Sutarties pasirašymą per 2 darbo dienas nuo Sutarties pasirašymo dienos informuoja pareiškėją ir siūlo pasirašyti Sutartį bei nurodo pasiūlymo pasirašyti Sutartį galiojimo terminą (pasiūlymo pareiškėjui pasirašyti Sutartį  galiojimo terminas – 10 darbo dienų nuo pasiūlymo gavimo dienos, jei pareiškėjas nenurodo svarbių priežasčių pratęsti šio termino. Pareiškėjui per nustatytą pasirašyti Sutartį galiojimo terminą nepateikus pastabų ir nepasirašius Sutarties, pasiūlymas pasirašyti Sutartį netenka galios ir lėšos vietos projektui įgyvendinti neskiriamos. </w:t>
      </w:r>
      <w:r w:rsidRPr="00EB4E57">
        <w:rPr>
          <w:rFonts w:ascii="Times New Roman" w:eastAsia="Times New Roman" w:hAnsi="Times New Roman" w:cs="Times New Roman"/>
          <w:spacing w:val="4"/>
          <w:sz w:val="24"/>
          <w:szCs w:val="24"/>
        </w:rPr>
        <w:t xml:space="preserve">Strategijos vykdytojas apie tai per 10 darbo dienų raštu informuoja Agentūrą. Pasibaigus pasiūlymo pasirašyti Sutartį galiojimo terminui, jei Sutartis nebuvo pasirašyta, arba pareiškėjui raštu atsisakius pasirašyti Sutartį, Strategijos vykdytojas išsiunčia pareiškėjui raštą apie pasiūlymo pasirašyti Sutartį galiojimo termino pabaigą ir informuoja pareiškėją, kad jis neteko galimybės gauti paramą. Vietos projekto paraiškos byla atiduodama saugoti į </w:t>
      </w:r>
      <w:r w:rsidRPr="00EB4E57">
        <w:rPr>
          <w:rFonts w:ascii="Times New Roman" w:eastAsia="Times New Roman" w:hAnsi="Times New Roman" w:cs="Times New Roman"/>
          <w:sz w:val="24"/>
          <w:szCs w:val="24"/>
        </w:rPr>
        <w:t>Strategijos vykdytojo</w:t>
      </w:r>
      <w:r w:rsidRPr="00EB4E57">
        <w:rPr>
          <w:rFonts w:ascii="Times New Roman" w:eastAsia="Times New Roman" w:hAnsi="Times New Roman" w:cs="Times New Roman"/>
          <w:i/>
          <w:sz w:val="24"/>
          <w:szCs w:val="24"/>
        </w:rPr>
        <w:t xml:space="preserve"> </w:t>
      </w:r>
      <w:r w:rsidRPr="00EB4E57">
        <w:rPr>
          <w:rFonts w:ascii="Times New Roman" w:eastAsia="Times New Roman" w:hAnsi="Times New Roman" w:cs="Times New Roman"/>
          <w:sz w:val="24"/>
          <w:szCs w:val="24"/>
        </w:rPr>
        <w:t xml:space="preserve">bylų saugyklą. </w:t>
      </w:r>
      <w:r w:rsidRPr="00EB4E57">
        <w:rPr>
          <w:rFonts w:ascii="Times New Roman" w:eastAsia="Times New Roman" w:hAnsi="Times New Roman" w:cs="Times New Roman"/>
          <w:spacing w:val="4"/>
          <w:sz w:val="24"/>
          <w:szCs w:val="24"/>
        </w:rPr>
        <w:t xml:space="preserve">Vietos projekto paraiškos byla saugoma </w:t>
      </w:r>
      <w:r w:rsidRPr="00EB4E57">
        <w:rPr>
          <w:rFonts w:ascii="Times New Roman" w:eastAsia="Times New Roman" w:hAnsi="Times New Roman" w:cs="Times New Roman"/>
          <w:sz w:val="24"/>
          <w:szCs w:val="24"/>
        </w:rPr>
        <w:t>ne mažiau kaip 2 metus nuo sprendimo neskirti paramos priėmimo dienos</w:t>
      </w:r>
      <w:r w:rsidRPr="00EB4E57">
        <w:rPr>
          <w:rFonts w:ascii="Times New Roman" w:eastAsia="Times New Roman" w:hAnsi="Times New Roman" w:cs="Times New Roman"/>
          <w:spacing w:val="4"/>
          <w:sz w:val="24"/>
          <w:szCs w:val="24"/>
        </w:rPr>
        <w:t>.</w:t>
      </w:r>
      <w:r w:rsidRPr="00EB4E57">
        <w:rPr>
          <w:rFonts w:ascii="Times New Roman" w:eastAsia="Times New Roman" w:hAnsi="Times New Roman" w:cs="Times New Roman"/>
          <w:sz w:val="24"/>
          <w:szCs w:val="24"/>
        </w:rPr>
        <w:t xml:space="preserve"> Tuo atveju, jeigu pagal kvietimą teikti vietos projektų paraiškas, vietos projektų vykdytojams nepasirašius vietos projektų vykdymo sutarčių ar atsisakius skirtos paramos, lieka nepanaudotų lėšų, šios lėšos turi būti paskirstytos eilės tvarka geriausiai įvertintiems vietos projektams (taikant pirmumo ir (arba) naudos ir kokybės vertinimą) arba perkeliamos į kito kvietimo teikti vietos projektų paraiškas biudžetą;</w:t>
      </w:r>
    </w:p>
    <w:p w:rsidR="00EB4E57" w:rsidRPr="00EB4E57" w:rsidRDefault="00EB4E57" w:rsidP="00EB4E57">
      <w:pPr>
        <w:tabs>
          <w:tab w:val="left" w:pos="1560"/>
          <w:tab w:val="left" w:pos="1620"/>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171.6. Pareiškėjas pasirašo Sutartį (kiekvieną Sutarties egzempliorių) Tvarkos aprašo 171.4 punkte nustatyta tvarka. Vieną pasirašytą sutarties egzempliorių  paštu registruotu laišku siunčia Strategijos vykdytojui.  Antrą pasirašytos Sutarties egzempliorių įsega į vietos projekto bylą;</w:t>
      </w:r>
    </w:p>
    <w:p w:rsidR="00EB4E57" w:rsidRPr="00EB4E57" w:rsidRDefault="00EB4E57" w:rsidP="00EB4E57">
      <w:pPr>
        <w:tabs>
          <w:tab w:val="left" w:pos="1560"/>
          <w:tab w:val="left" w:pos="1620"/>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171.7. Strategijos vykdytojas, gavęs pareiškėjo pasirašytą Sutartį (Sutarties 2 egzempliorių), Sutartyje įrašo Sutarties pasirašymo datą. Sutarties egzempliorius įsegamas į vietos projekto bylą.</w:t>
      </w:r>
    </w:p>
    <w:p w:rsidR="00EB4E57" w:rsidRPr="00EB4E57" w:rsidRDefault="00EB4E57" w:rsidP="00EB4E57">
      <w:pPr>
        <w:tabs>
          <w:tab w:val="left" w:pos="540"/>
          <w:tab w:val="left" w:pos="1276"/>
          <w:tab w:val="left" w:pos="1418"/>
        </w:tabs>
        <w:autoSpaceDE w:val="0"/>
        <w:autoSpaceDN w:val="0"/>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172.</w:t>
      </w:r>
      <w:r w:rsidRPr="00EB4E57">
        <w:rPr>
          <w:rFonts w:ascii="Times New Roman" w:eastAsia="Times New Roman" w:hAnsi="Times New Roman" w:cs="Times New Roman"/>
          <w:sz w:val="24"/>
          <w:szCs w:val="24"/>
        </w:rPr>
        <w:tab/>
        <w:t>Sutartis įsigalioja tą dieną, kai ją pasirašo šalys.</w:t>
      </w:r>
    </w:p>
    <w:p w:rsidR="00EB4E57" w:rsidRPr="00EB4E57" w:rsidRDefault="00EB4E57" w:rsidP="00EB4E57">
      <w:pPr>
        <w:tabs>
          <w:tab w:val="left" w:pos="540"/>
          <w:tab w:val="left" w:pos="1276"/>
          <w:tab w:val="left" w:pos="1418"/>
        </w:tabs>
        <w:autoSpaceDE w:val="0"/>
        <w:autoSpaceDN w:val="0"/>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lastRenderedPageBreak/>
        <w:t>173. Pasirašytą ir strategijos vykdytojo patvirtintą sutarties kopiją strategijos vykdytojas per 2 (dvi) darbo dienas pateikia Agentūrai (17 priedas). Tuo atveju, jeigu Agentūra vietos projekto vykdymo sutartyje randa trūkumų, nustato, kad vietos projekto vykdymo sutartis parengta netinkamai, nesilaikant šio Tvarkos aprašo ir Programos administravimo taisyklėse nustatytos tvarkos, Lietuvos Respublikos ar ES teisės aktų bei paramos skyrimo sąlygų, Agentūra turi teisę strategijos vykdytojui grąžinti sutartį koreguoti.</w:t>
      </w:r>
    </w:p>
    <w:p w:rsidR="00EB4E57" w:rsidRPr="00EB4E57" w:rsidRDefault="00EB4E57" w:rsidP="00EB4E57">
      <w:pPr>
        <w:tabs>
          <w:tab w:val="left" w:pos="0"/>
          <w:tab w:val="left" w:pos="1276"/>
          <w:tab w:val="left" w:pos="1418"/>
        </w:tabs>
        <w:autoSpaceDE w:val="0"/>
        <w:autoSpaceDN w:val="0"/>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174.</w:t>
      </w:r>
      <w:r w:rsidRPr="00EB4E57">
        <w:rPr>
          <w:rFonts w:ascii="Times New Roman" w:eastAsia="Times New Roman" w:hAnsi="Times New Roman" w:cs="Times New Roman"/>
          <w:sz w:val="24"/>
          <w:szCs w:val="24"/>
        </w:rPr>
        <w:tab/>
        <w:t>Informacija apie pasirašytas Sutartis yra viešinama Strategijos vykdytojo veiklos teritorijoje, nurodant vietos projekto vykdytojo pavadinimą (jei vietos projekto vykdytojas – juridinis asmuo), vietos projekto pavadinimą, trumpą vietos projekto aprašymą, vietos projekto kodą, skirtą paramos lėšų sumą vietos projektui įgyvendinti ir PVM sumą, kuri apmokama iš šiam tikslui skirtų Ministerijos bendrųjų asignavimų.</w:t>
      </w:r>
    </w:p>
    <w:p w:rsidR="00EB4E57" w:rsidRPr="00EB4E57" w:rsidRDefault="00EB4E57" w:rsidP="00EB4E57">
      <w:pPr>
        <w:tabs>
          <w:tab w:val="left" w:pos="540"/>
          <w:tab w:val="left" w:pos="8037"/>
        </w:tabs>
        <w:autoSpaceDE w:val="0"/>
        <w:autoSpaceDN w:val="0"/>
        <w:spacing w:after="0" w:line="240" w:lineRule="auto"/>
        <w:ind w:firstLine="600"/>
        <w:jc w:val="center"/>
        <w:rPr>
          <w:rFonts w:ascii="Times New Roman" w:eastAsia="Times New Roman" w:hAnsi="Times New Roman" w:cs="Times New Roman"/>
          <w:sz w:val="24"/>
          <w:szCs w:val="24"/>
        </w:rPr>
      </w:pPr>
    </w:p>
    <w:p w:rsidR="00EB4E57" w:rsidRPr="00EB4E57" w:rsidRDefault="00EB4E57" w:rsidP="00EB4E57">
      <w:pPr>
        <w:tabs>
          <w:tab w:val="left" w:pos="540"/>
          <w:tab w:val="left" w:pos="1080"/>
        </w:tabs>
        <w:spacing w:after="0" w:line="240" w:lineRule="auto"/>
        <w:ind w:firstLine="600"/>
        <w:jc w:val="center"/>
        <w:rPr>
          <w:rFonts w:ascii="Times New Roman Bold" w:eastAsia="Times New Roman" w:hAnsi="Times New Roman Bold" w:cs="Times New Roman"/>
          <w:b/>
          <w:sz w:val="24"/>
          <w:szCs w:val="24"/>
        </w:rPr>
      </w:pPr>
      <w:r w:rsidRPr="00EB4E57">
        <w:rPr>
          <w:rFonts w:ascii="Times New Roman" w:eastAsia="Times New Roman" w:hAnsi="Times New Roman" w:cs="Times New Roman"/>
          <w:b/>
          <w:caps/>
          <w:sz w:val="24"/>
          <w:szCs w:val="24"/>
        </w:rPr>
        <w:t>V</w:t>
      </w:r>
      <w:r w:rsidRPr="00EB4E57">
        <w:rPr>
          <w:rFonts w:ascii="Times New Roman Bold" w:eastAsia="Times New Roman" w:hAnsi="Times New Roman Bold" w:cs="Times New Roman"/>
          <w:b/>
          <w:sz w:val="24"/>
          <w:szCs w:val="24"/>
        </w:rPr>
        <w:t>ietos projekto vykdymo sutarties ir vietos projekto keitimas ir nutraukimas</w:t>
      </w:r>
    </w:p>
    <w:p w:rsidR="00EB4E57" w:rsidRPr="00EB4E57" w:rsidRDefault="00EB4E57" w:rsidP="00EB4E57">
      <w:pPr>
        <w:tabs>
          <w:tab w:val="left" w:pos="540"/>
          <w:tab w:val="left" w:pos="1134"/>
          <w:tab w:val="left" w:pos="1560"/>
        </w:tabs>
        <w:autoSpaceDE w:val="0"/>
        <w:autoSpaceDN w:val="0"/>
        <w:spacing w:after="0" w:line="240" w:lineRule="auto"/>
        <w:ind w:firstLine="600"/>
        <w:jc w:val="center"/>
        <w:rPr>
          <w:rFonts w:ascii="Times New Roman" w:eastAsia="Times New Roman" w:hAnsi="Times New Roman" w:cs="Times New Roman"/>
          <w:sz w:val="24"/>
          <w:szCs w:val="24"/>
        </w:rPr>
      </w:pPr>
    </w:p>
    <w:p w:rsidR="00EB4E57" w:rsidRPr="00EB4E57" w:rsidRDefault="00EB4E57" w:rsidP="00EB4E57">
      <w:pPr>
        <w:tabs>
          <w:tab w:val="left" w:pos="540"/>
          <w:tab w:val="left" w:pos="1276"/>
          <w:tab w:val="left" w:pos="1418"/>
        </w:tabs>
        <w:autoSpaceDE w:val="0"/>
        <w:autoSpaceDN w:val="0"/>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175.</w:t>
      </w:r>
      <w:r w:rsidRPr="00EB4E57">
        <w:rPr>
          <w:rFonts w:ascii="Times New Roman" w:eastAsia="Times New Roman" w:hAnsi="Times New Roman" w:cs="Times New Roman"/>
          <w:sz w:val="24"/>
          <w:szCs w:val="24"/>
        </w:rPr>
        <w:tab/>
        <w:t xml:space="preserve">Strategijos vykdytojas </w:t>
      </w:r>
      <w:r w:rsidRPr="00EB4E57">
        <w:rPr>
          <w:rFonts w:ascii="Times New Roman" w:eastAsia="Times New Roman" w:hAnsi="Times New Roman" w:cs="Times New Roman"/>
          <w:color w:val="000000"/>
          <w:sz w:val="24"/>
          <w:szCs w:val="24"/>
        </w:rPr>
        <w:t xml:space="preserve">per penkerių metų laikotarpį nuo Sutarties pasirašymo dienos </w:t>
      </w:r>
      <w:r w:rsidRPr="00EB4E57">
        <w:rPr>
          <w:rFonts w:ascii="Times New Roman" w:eastAsia="Times New Roman" w:hAnsi="Times New Roman" w:cs="Times New Roman"/>
          <w:sz w:val="24"/>
          <w:szCs w:val="24"/>
        </w:rPr>
        <w:t xml:space="preserve">informuoja Agentūrą apie </w:t>
      </w:r>
      <w:r w:rsidRPr="00EB4E57">
        <w:rPr>
          <w:rFonts w:ascii="Times New Roman" w:eastAsia="Times New Roman" w:hAnsi="Times New Roman" w:cs="Times New Roman"/>
          <w:color w:val="000000"/>
          <w:sz w:val="24"/>
          <w:szCs w:val="24"/>
        </w:rPr>
        <w:t>esminius vietos projekte numatytos veiklos pakeitimus</w:t>
      </w:r>
      <w:r w:rsidRPr="00EB4E57">
        <w:rPr>
          <w:rFonts w:ascii="Times New Roman" w:eastAsia="Times New Roman" w:hAnsi="Times New Roman" w:cs="Times New Roman"/>
          <w:sz w:val="24"/>
          <w:szCs w:val="24"/>
        </w:rPr>
        <w:t xml:space="preserve"> vadovaudamasis Specialiosiose taisyklėse ir VPS administravimo taisyklėse nustatyta tvarka. </w:t>
      </w:r>
    </w:p>
    <w:p w:rsidR="00EB4E57" w:rsidRPr="00EB4E57" w:rsidRDefault="00EB4E57" w:rsidP="00EB4E57">
      <w:pPr>
        <w:tabs>
          <w:tab w:val="left" w:pos="0"/>
          <w:tab w:val="left" w:pos="1276"/>
          <w:tab w:val="left" w:pos="1418"/>
          <w:tab w:val="left" w:pos="1560"/>
        </w:tabs>
        <w:autoSpaceDE w:val="0"/>
        <w:autoSpaceDN w:val="0"/>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176.</w:t>
      </w:r>
      <w:r w:rsidRPr="00EB4E57">
        <w:rPr>
          <w:rFonts w:ascii="Times New Roman" w:eastAsia="Times New Roman" w:hAnsi="Times New Roman" w:cs="Times New Roman"/>
          <w:sz w:val="24"/>
          <w:szCs w:val="24"/>
        </w:rPr>
        <w:tab/>
        <w:t>Strategijos vykdytojas, gavęs vietos projekto vykdytojo raštišką motyvuotą prašymą (su prašymu turi būti pateikta visa turima susijusi informacija ir prašymo pagrindimo dokumentai) pakeisti vietos projektą ir (arba) Sutartį, bendradarbiaudamas su Agentūra, t. y. su Agentūra yra derinami tik esminiai vietos projekto ir (arba) vietos projekto vykdymo sutarties pakeitimai,  per 20 darbo dienų nuo prašymo gavimo Strategijos vykdytojo buveinėje dienos</w:t>
      </w:r>
      <w:r w:rsidRPr="00EB4E57">
        <w:rPr>
          <w:rFonts w:ascii="Times New Roman" w:eastAsia="Times New Roman" w:hAnsi="Times New Roman" w:cs="Times New Roman"/>
          <w:i/>
          <w:sz w:val="24"/>
          <w:szCs w:val="24"/>
        </w:rPr>
        <w:t xml:space="preserve"> </w:t>
      </w:r>
      <w:r w:rsidRPr="00EB4E57">
        <w:rPr>
          <w:rFonts w:ascii="Times New Roman" w:eastAsia="Times New Roman" w:hAnsi="Times New Roman" w:cs="Times New Roman"/>
          <w:sz w:val="24"/>
          <w:szCs w:val="24"/>
        </w:rPr>
        <w:t xml:space="preserve">įvertina prašymo aplinkybes ir priima sprendimą dėl vietos projekto vykdytojo prašymo. </w:t>
      </w:r>
    </w:p>
    <w:p w:rsidR="00EB4E57" w:rsidRPr="00EB4E57" w:rsidRDefault="00EB4E57" w:rsidP="00EB4E57">
      <w:pPr>
        <w:tabs>
          <w:tab w:val="left" w:pos="0"/>
          <w:tab w:val="left" w:pos="1276"/>
          <w:tab w:val="left" w:pos="1418"/>
        </w:tabs>
        <w:autoSpaceDE w:val="0"/>
        <w:autoSpaceDN w:val="0"/>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177.</w:t>
      </w:r>
      <w:r w:rsidRPr="00EB4E57">
        <w:rPr>
          <w:rFonts w:ascii="Times New Roman" w:eastAsia="Times New Roman" w:hAnsi="Times New Roman" w:cs="Times New Roman"/>
          <w:sz w:val="24"/>
          <w:szCs w:val="24"/>
        </w:rPr>
        <w:tab/>
        <w:t>Strategijos vykdytojas prašymą keisti  vietos projektą ir (arba) Sutartį gali:</w:t>
      </w:r>
    </w:p>
    <w:p w:rsidR="00EB4E57" w:rsidRPr="00EB4E57" w:rsidRDefault="00EB4E57" w:rsidP="00EB4E57">
      <w:pPr>
        <w:tabs>
          <w:tab w:val="left" w:pos="567"/>
          <w:tab w:val="left" w:pos="709"/>
          <w:tab w:val="left" w:pos="1320"/>
          <w:tab w:val="left" w:pos="1560"/>
        </w:tabs>
        <w:autoSpaceDE w:val="0"/>
        <w:autoSpaceDN w:val="0"/>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177.1. patenkinti;</w:t>
      </w:r>
    </w:p>
    <w:p w:rsidR="00EB4E57" w:rsidRPr="00EB4E57" w:rsidRDefault="00EB4E57" w:rsidP="00EB4E57">
      <w:pPr>
        <w:tabs>
          <w:tab w:val="left" w:pos="567"/>
          <w:tab w:val="left" w:pos="709"/>
          <w:tab w:val="left" w:pos="1320"/>
          <w:tab w:val="left" w:pos="1560"/>
        </w:tabs>
        <w:autoSpaceDE w:val="0"/>
        <w:autoSpaceDN w:val="0"/>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177.2. patenkinti iš dalies arba su tam tikromis sąlygomis;</w:t>
      </w:r>
    </w:p>
    <w:p w:rsidR="00EB4E57" w:rsidRPr="00EB4E57" w:rsidRDefault="00EB4E57" w:rsidP="00EB4E57">
      <w:pPr>
        <w:tabs>
          <w:tab w:val="left" w:pos="567"/>
          <w:tab w:val="left" w:pos="709"/>
          <w:tab w:val="left" w:pos="1320"/>
          <w:tab w:val="left" w:pos="1560"/>
        </w:tabs>
        <w:autoSpaceDE w:val="0"/>
        <w:autoSpaceDN w:val="0"/>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177.3. atmesti.</w:t>
      </w:r>
    </w:p>
    <w:p w:rsidR="00EB4E57" w:rsidRPr="00EB4E57" w:rsidRDefault="00EB4E57" w:rsidP="00EB4E5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178. Priimant sprendimą dėl vietos projekto vykdytojo prašymo keisti vietos projektą ir (arba) Sutartį, įvertinama, ar atlikus tokį pakeitimą vietos projektas duos didesnę naudą ir efektyviau sieks vietos projekte, Strategijoje</w:t>
      </w:r>
      <w:r w:rsidRPr="00EB4E57">
        <w:rPr>
          <w:rFonts w:ascii="Times New Roman" w:eastAsia="Times New Roman" w:hAnsi="Times New Roman" w:cs="Times New Roman"/>
          <w:color w:val="000000"/>
          <w:spacing w:val="-4"/>
          <w:sz w:val="20"/>
          <w:szCs w:val="20"/>
        </w:rPr>
        <w:t xml:space="preserve"> </w:t>
      </w:r>
      <w:r w:rsidRPr="00EB4E57">
        <w:rPr>
          <w:rFonts w:ascii="Times New Roman" w:eastAsia="Times New Roman" w:hAnsi="Times New Roman" w:cs="Times New Roman"/>
          <w:sz w:val="24"/>
          <w:szCs w:val="24"/>
        </w:rPr>
        <w:t xml:space="preserve">ir Programoje nustatytų tikslų. Priimant sprendimą dėl vietos projekto vykdytojo prašymo keisti vietos projektą ir (arba) Sutartį, taip pat atsižvelgiama į aplinkybes, kurių vietos projekto vykdytojas negalėjo numatyti teikdamas vietos projekto paraišką ir (arba) kurios nepriklauso nuo vietos projekto vykdytojo, motyvuotus pakeitimo argumentus bei būtinybę įrodančius dokumentus. Jeigu nustatoma, kad dėl vietos projekto pakeitimo vietos projekto vykdytojas negalės pasiekti vietos projekte nustatytų tikslų ir tolesnis vietos projekto įgyvendinimas būtų neefektyvus, Strategijos vykdytojas teikia Agentūrai svarstyti klausimą dėl lėšų vietos projektui įgyvendinti mokėjimo nutraukimo ir (arba) jau išmokėtų lėšų grąžinimo. Vietos projekto įgyvendinimo sąlygų pakeitimai galimi tik vietos projekto vykdymo sutarties/vietos projekto įgyvendinimo metu ir neturi atgalinio poveikio. Pavėluotai pateikti prašymai dėl mokėjimo prašymo termino atidėjimo nesvarstomi. Tuo atveju, jei keičiama Sutartis, Strategijos vykdytojas parengia Sutarties pakeitimo projektą. </w:t>
      </w:r>
    </w:p>
    <w:p w:rsidR="00EB4E57" w:rsidRPr="00EB4E57" w:rsidRDefault="00EB4E57" w:rsidP="00EB4E57">
      <w:pPr>
        <w:tabs>
          <w:tab w:val="left" w:pos="1276"/>
          <w:tab w:val="left" w:pos="1560"/>
        </w:tabs>
        <w:autoSpaceDE w:val="0"/>
        <w:autoSpaceDN w:val="0"/>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179.</w:t>
      </w:r>
      <w:r w:rsidRPr="00EB4E57">
        <w:rPr>
          <w:rFonts w:ascii="Times New Roman" w:eastAsia="Times New Roman" w:hAnsi="Times New Roman" w:cs="Times New Roman"/>
          <w:sz w:val="24"/>
          <w:szCs w:val="24"/>
        </w:rPr>
        <w:tab/>
        <w:t>Jeigu paskirtas atsakingas asmuo nustato, kad reikia patikslinti pateiktus dokumentus / duomenis ar reikia pateikti trūkstamus dokumentus/duomenis, siunčia vietos projekto vykdytojui paklausimą.</w:t>
      </w:r>
    </w:p>
    <w:p w:rsidR="00EB4E57" w:rsidRPr="00EB4E57" w:rsidRDefault="00EB4E57" w:rsidP="00EB4E57">
      <w:pPr>
        <w:tabs>
          <w:tab w:val="left" w:pos="1276"/>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180.</w:t>
      </w:r>
      <w:r w:rsidRPr="00EB4E57">
        <w:rPr>
          <w:rFonts w:ascii="Times New Roman" w:eastAsia="Times New Roman" w:hAnsi="Times New Roman" w:cs="Times New Roman"/>
          <w:sz w:val="24"/>
          <w:szCs w:val="24"/>
        </w:rPr>
        <w:tab/>
        <w:t xml:space="preserve">Vietos projektai ir Sutartis keičiama vadovaujantis Specialiųjų  taisyklių  XXII ir šiame Tvarkos apraše nustatyta tvarka, taikoma vietos projekto sutartį sudarant. </w:t>
      </w:r>
    </w:p>
    <w:p w:rsidR="00EB4E57" w:rsidRPr="00EB4E57" w:rsidRDefault="00EB4E57" w:rsidP="00EB4E57">
      <w:pPr>
        <w:tabs>
          <w:tab w:val="left" w:pos="1276"/>
        </w:tabs>
        <w:spacing w:after="0" w:line="240" w:lineRule="auto"/>
        <w:ind w:firstLine="720"/>
        <w:jc w:val="both"/>
        <w:rPr>
          <w:rFonts w:ascii="Times New Roman" w:eastAsia="Times New Roman" w:hAnsi="Times New Roman" w:cs="Times New Roman"/>
          <w:sz w:val="24"/>
        </w:rPr>
      </w:pPr>
      <w:r w:rsidRPr="00EB4E57">
        <w:rPr>
          <w:rFonts w:ascii="Times New Roman" w:eastAsia="Times New Roman" w:hAnsi="Times New Roman" w:cs="Times New Roman"/>
          <w:sz w:val="24"/>
          <w:szCs w:val="24"/>
        </w:rPr>
        <w:t>181.</w:t>
      </w:r>
      <w:r w:rsidRPr="00EB4E57">
        <w:rPr>
          <w:rFonts w:ascii="Times New Roman" w:eastAsia="Times New Roman" w:hAnsi="Times New Roman" w:cs="Times New Roman"/>
          <w:sz w:val="24"/>
          <w:szCs w:val="24"/>
        </w:rPr>
        <w:tab/>
        <w:t>Visi vietos projekto įgyvendinimo sąlygų pakeitimai įforminami raštu. Atsižvelgiant į pakeitimų svarbą ir pobūdį, jie gali būti vykdomi dviem būdais:</w:t>
      </w:r>
    </w:p>
    <w:p w:rsidR="00EB4E57" w:rsidRPr="00EB4E57" w:rsidRDefault="00EB4E57" w:rsidP="00EB4E57">
      <w:pPr>
        <w:tabs>
          <w:tab w:val="left" w:pos="1080"/>
          <w:tab w:val="left" w:pos="1560"/>
        </w:tabs>
        <w:spacing w:after="0" w:line="240" w:lineRule="auto"/>
        <w:ind w:firstLine="720"/>
        <w:jc w:val="both"/>
        <w:rPr>
          <w:rFonts w:ascii="Times New Roman" w:eastAsia="Times New Roman" w:hAnsi="Times New Roman" w:cs="Times New Roman"/>
          <w:sz w:val="24"/>
        </w:rPr>
      </w:pPr>
      <w:r w:rsidRPr="00EB4E57">
        <w:rPr>
          <w:rFonts w:ascii="Times New Roman" w:eastAsia="Times New Roman" w:hAnsi="Times New Roman" w:cs="Times New Roman"/>
          <w:sz w:val="24"/>
        </w:rPr>
        <w:t>181.1. raštišku Strategijos vykdytojo pritarimu pakeitimams;</w:t>
      </w:r>
    </w:p>
    <w:p w:rsidR="00EB4E57" w:rsidRPr="00EB4E57" w:rsidRDefault="00EB4E57" w:rsidP="00EB4E57">
      <w:pPr>
        <w:tabs>
          <w:tab w:val="left" w:pos="540"/>
          <w:tab w:val="left" w:pos="1276"/>
          <w:tab w:val="left" w:pos="1560"/>
        </w:tabs>
        <w:autoSpaceDE w:val="0"/>
        <w:autoSpaceDN w:val="0"/>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rPr>
        <w:t>181.2. rašytiniu šalių susitarimu.</w:t>
      </w:r>
    </w:p>
    <w:p w:rsidR="00EB4E57" w:rsidRPr="00EB4E57" w:rsidRDefault="00EB4E57" w:rsidP="00EB4E57">
      <w:pPr>
        <w:tabs>
          <w:tab w:val="left" w:pos="0"/>
          <w:tab w:val="left" w:pos="1276"/>
          <w:tab w:val="left" w:pos="1560"/>
        </w:tabs>
        <w:autoSpaceDE w:val="0"/>
        <w:autoSpaceDN w:val="0"/>
        <w:spacing w:after="0" w:line="240" w:lineRule="auto"/>
        <w:ind w:firstLine="720"/>
        <w:jc w:val="both"/>
        <w:rPr>
          <w:rFonts w:ascii="Times New Roman" w:eastAsia="Times New Roman" w:hAnsi="Times New Roman" w:cs="Times New Roman"/>
          <w:sz w:val="24"/>
        </w:rPr>
      </w:pPr>
      <w:r w:rsidRPr="00EB4E57">
        <w:rPr>
          <w:rFonts w:ascii="Times New Roman" w:eastAsia="Times New Roman" w:hAnsi="Times New Roman" w:cs="Times New Roman"/>
          <w:sz w:val="24"/>
        </w:rPr>
        <w:t>182.</w:t>
      </w:r>
      <w:r w:rsidRPr="00EB4E57">
        <w:rPr>
          <w:rFonts w:ascii="Times New Roman" w:eastAsia="Times New Roman" w:hAnsi="Times New Roman" w:cs="Times New Roman"/>
          <w:sz w:val="24"/>
        </w:rPr>
        <w:tab/>
        <w:t>Priėmęs sprendimą dėl vietos projekto vykdytojo prašymo keisti vietos projektą ir (arba) Sutartį, Strategijos vykdytojo paskirtas atsakingas asmuo:</w:t>
      </w:r>
    </w:p>
    <w:p w:rsidR="00EB4E57" w:rsidRPr="00EB4E57" w:rsidRDefault="00EB4E57" w:rsidP="00EB4E57">
      <w:pPr>
        <w:tabs>
          <w:tab w:val="left" w:pos="0"/>
          <w:tab w:val="left" w:pos="1276"/>
          <w:tab w:val="left" w:pos="1560"/>
        </w:tabs>
        <w:autoSpaceDE w:val="0"/>
        <w:autoSpaceDN w:val="0"/>
        <w:spacing w:after="0" w:line="240" w:lineRule="auto"/>
        <w:ind w:firstLine="720"/>
        <w:jc w:val="both"/>
        <w:rPr>
          <w:rFonts w:ascii="Times New Roman" w:eastAsia="Times New Roman" w:hAnsi="Times New Roman" w:cs="Times New Roman"/>
          <w:sz w:val="24"/>
        </w:rPr>
      </w:pPr>
      <w:r w:rsidRPr="00EB4E57">
        <w:rPr>
          <w:rFonts w:ascii="Times New Roman" w:eastAsia="Times New Roman" w:hAnsi="Times New Roman" w:cs="Times New Roman"/>
          <w:sz w:val="24"/>
        </w:rPr>
        <w:lastRenderedPageBreak/>
        <w:t>182.1. apie tai telefonu arba elektroniniu paštu nedelsdamas informuoja vietos projekto vykdytoją;</w:t>
      </w:r>
    </w:p>
    <w:p w:rsidR="00EB4E57" w:rsidRPr="00EB4E57" w:rsidRDefault="00EB4E57" w:rsidP="00EB4E57">
      <w:pPr>
        <w:tabs>
          <w:tab w:val="left" w:pos="540"/>
          <w:tab w:val="left" w:pos="1276"/>
          <w:tab w:val="left" w:pos="1560"/>
        </w:tabs>
        <w:autoSpaceDE w:val="0"/>
        <w:autoSpaceDN w:val="0"/>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182.2. tuo atveju, jei keičiama Sutartis, per 5 darbo dienas parengia ir Tvarkos aprašo 171 punkte nustatyta tvarka suderina su vietos projekto vykdytoju Sutarties pakeitimą bei nurodo pasiūlymo pasirašyti Sutarties pakeitimą galiojimo terminą (ne ilgesnį kaip 10 darbo dienų), jei pasirašančios šalys nenurodo svarbių priežasčių pratęsti šio termino. Terminas pradedamas skaičiuoti nuo tada, kai vietos projekto vykdytojas gauna Sutarties keitimo dokumentą (Sutarties keitimo dokumento 2 egzempliorius) pasirašymui. Sutarties keitimo dokumentas yra pasirašomas šio Tvarkos aprašo 171.4-171.7 punktuose nustatyta tvarka.</w:t>
      </w:r>
    </w:p>
    <w:p w:rsidR="00EB4E57" w:rsidRPr="00EB4E57" w:rsidRDefault="00EB4E57" w:rsidP="00EB4E57">
      <w:pPr>
        <w:tabs>
          <w:tab w:val="left" w:pos="614"/>
        </w:tabs>
        <w:spacing w:after="0" w:line="240" w:lineRule="auto"/>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ab/>
        <w:t>182.3. Pasirašytą ir strategijos vykdytojo patvirtintą Sutarties keitimo kopiją strategijos vykdytojas pateikia Agentūrai elektroniniu paštu per 2 (dvi) darbo dienas. Tuo atveju, jeigu Agentūra vietos projekto vykdymo sutarties keitime randa trūkumų, nustato, kad vietos projekto vykdymo sutarties keitimas parengtas netinkamai, nesilaikant šiame Tvarkos apraše ir Programos administravimo taisyklėse nustatytos tvarkos, Lietuvos Respublikos ar ES teisės aktų bei paramos skyrimo sąlygų, Agentūra turi teisę strategijos vykdytojui grąžinti Sutarties keitimą koreguoti.</w:t>
      </w:r>
    </w:p>
    <w:p w:rsidR="00EB4E57" w:rsidRPr="00EB4E57" w:rsidRDefault="00EB4E57" w:rsidP="00EB4E57">
      <w:pPr>
        <w:tabs>
          <w:tab w:val="left" w:pos="540"/>
          <w:tab w:val="left" w:pos="1276"/>
          <w:tab w:val="left" w:pos="1560"/>
        </w:tabs>
        <w:autoSpaceDE w:val="0"/>
        <w:autoSpaceDN w:val="0"/>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 xml:space="preserve">182.4. tuo atveju, jeigu Sutartis nėra keičiama, per 5 darbo dienas nuo sprendimo įforminimo parengia raštišką motyvuotą atsakymą vietos projekto vykdytojui dėl numatomų pakeitimų tinkamumo. </w:t>
      </w:r>
    </w:p>
    <w:p w:rsidR="00EB4E57" w:rsidRPr="00EB4E57" w:rsidRDefault="00EB4E57" w:rsidP="00EB4E57">
      <w:pPr>
        <w:tabs>
          <w:tab w:val="left" w:pos="0"/>
          <w:tab w:val="left" w:pos="1276"/>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183. Strategijos vykdytojas (raštu informavęs Agentūrą) turi teisę atsisakyti nuo Sutarties, jei vietos projekto vykdytojas nepradeda įgyvendinti vietos projekto per Sutartyje nustatytą terminą.</w:t>
      </w:r>
    </w:p>
    <w:p w:rsidR="00EB4E57" w:rsidRPr="00EB4E57" w:rsidRDefault="00EB4E57" w:rsidP="00EB4E57">
      <w:pPr>
        <w:tabs>
          <w:tab w:val="left" w:pos="0"/>
          <w:tab w:val="left" w:pos="1276"/>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184.</w:t>
      </w:r>
      <w:r w:rsidRPr="00EB4E57">
        <w:rPr>
          <w:rFonts w:ascii="Times New Roman" w:eastAsia="Times New Roman" w:hAnsi="Times New Roman" w:cs="Times New Roman"/>
          <w:sz w:val="24"/>
          <w:szCs w:val="24"/>
        </w:rPr>
        <w:tab/>
        <w:t>Sutartis gali būti nutraukta vietos projekto vykdytojui nesilaikant Sutarties, lėšų skyrimo bei naudojimo sąlygų, kaip tai apibrėžta Specialiosiose taisyklėse.</w:t>
      </w:r>
    </w:p>
    <w:p w:rsidR="00EB4E57" w:rsidRPr="00EB4E57" w:rsidRDefault="00EB4E57" w:rsidP="00EB4E57">
      <w:pPr>
        <w:tabs>
          <w:tab w:val="left" w:pos="0"/>
          <w:tab w:val="left" w:pos="1276"/>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185.</w:t>
      </w:r>
      <w:r w:rsidRPr="00EB4E57">
        <w:rPr>
          <w:rFonts w:ascii="Times New Roman" w:eastAsia="Times New Roman" w:hAnsi="Times New Roman" w:cs="Times New Roman"/>
          <w:sz w:val="24"/>
          <w:szCs w:val="24"/>
        </w:rPr>
        <w:tab/>
        <w:t>Sutartis laikoma nutraukta po to, kai Strategijos vykdytojas ir Agentūra priima atitinkamą sprendimą atmesti vietos projekto vykdytojo paaiškinimus dėl Sutarties lėšų skyrimo bei naudojimo sąlygų nesilaikymo kaip nepagrįstus arba jei tokie paaiškinimai negauti nustatytu laiku, nuo tada, kai vietos projekto vykdytojas gavo Strategijos vykdytojo sprendimą dėl Sutarties nutraukimo.</w:t>
      </w:r>
    </w:p>
    <w:p w:rsidR="00EB4E57" w:rsidRPr="00EB4E57" w:rsidRDefault="00EB4E57" w:rsidP="00EB4E57">
      <w:pPr>
        <w:tabs>
          <w:tab w:val="left" w:pos="0"/>
          <w:tab w:val="left" w:pos="540"/>
          <w:tab w:val="left" w:pos="1276"/>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186.</w:t>
      </w:r>
      <w:r w:rsidRPr="00EB4E57">
        <w:rPr>
          <w:rFonts w:ascii="Times New Roman" w:eastAsia="Times New Roman" w:hAnsi="Times New Roman" w:cs="Times New Roman"/>
          <w:sz w:val="24"/>
          <w:szCs w:val="24"/>
        </w:rPr>
        <w:tab/>
        <w:t>Apie Sutarties nutraukimą Strategijos vykdytojas raštu informuoja vietos projekto vykdytoją ir Agentūrą.</w:t>
      </w:r>
    </w:p>
    <w:p w:rsidR="00EB4E57" w:rsidRPr="00EB4E57" w:rsidRDefault="00EB4E57" w:rsidP="00EB4E57">
      <w:pPr>
        <w:tabs>
          <w:tab w:val="left" w:pos="0"/>
          <w:tab w:val="left" w:pos="540"/>
          <w:tab w:val="left" w:pos="1418"/>
        </w:tabs>
        <w:spacing w:after="0" w:line="240" w:lineRule="auto"/>
        <w:ind w:firstLine="360"/>
        <w:jc w:val="center"/>
        <w:rPr>
          <w:rFonts w:ascii="Times New Roman" w:eastAsia="Times New Roman" w:hAnsi="Times New Roman" w:cs="Times New Roman"/>
          <w:sz w:val="24"/>
          <w:szCs w:val="24"/>
        </w:rPr>
      </w:pPr>
    </w:p>
    <w:p w:rsidR="00EB4E57" w:rsidRPr="00EB4E57" w:rsidRDefault="00EB4E57" w:rsidP="00EB4E57">
      <w:pPr>
        <w:keepNext/>
        <w:spacing w:after="0" w:line="240" w:lineRule="auto"/>
        <w:jc w:val="center"/>
        <w:outlineLvl w:val="0"/>
        <w:rPr>
          <w:rFonts w:ascii="Times New Roman" w:eastAsia="Times New Roman" w:hAnsi="Times New Roman" w:cs="Times New Roman"/>
          <w:b/>
          <w:caps/>
          <w:sz w:val="24"/>
          <w:szCs w:val="24"/>
        </w:rPr>
      </w:pPr>
      <w:r w:rsidRPr="00EB4E57">
        <w:rPr>
          <w:rFonts w:ascii="Times New Roman" w:eastAsia="Times New Roman" w:hAnsi="Times New Roman" w:cs="Times New Roman"/>
          <w:b/>
          <w:caps/>
          <w:sz w:val="24"/>
          <w:szCs w:val="24"/>
        </w:rPr>
        <w:t>IX. VIETOS PROJEKTŲ VYKDYTOJŲ MOKĖJIMO PRAŠYMŲ RENGIMAS, TEIKIMAS IR ADMINISTRACINĖS ATITIKTIES VERTINIMAS</w:t>
      </w:r>
    </w:p>
    <w:p w:rsidR="00EB4E57" w:rsidRPr="00EB4E57" w:rsidRDefault="00EB4E57" w:rsidP="00EB4E57">
      <w:pPr>
        <w:spacing w:after="0" w:line="240" w:lineRule="auto"/>
        <w:jc w:val="center"/>
        <w:rPr>
          <w:rFonts w:ascii="Times New Roman" w:eastAsia="Times New Roman" w:hAnsi="Times New Roman" w:cs="Times New Roman"/>
          <w:sz w:val="24"/>
          <w:szCs w:val="24"/>
        </w:rPr>
      </w:pPr>
    </w:p>
    <w:p w:rsidR="00EB4E57" w:rsidRPr="00EB4E57" w:rsidRDefault="00EB4E57" w:rsidP="00EB4E57">
      <w:pPr>
        <w:spacing w:after="0" w:line="240" w:lineRule="auto"/>
        <w:jc w:val="center"/>
        <w:rPr>
          <w:rFonts w:ascii="Times New Roman" w:eastAsia="Times New Roman" w:hAnsi="Times New Roman" w:cs="Times New Roman"/>
          <w:b/>
          <w:sz w:val="24"/>
          <w:szCs w:val="24"/>
        </w:rPr>
      </w:pPr>
      <w:r w:rsidRPr="00EB4E57">
        <w:rPr>
          <w:rFonts w:ascii="Times New Roman" w:eastAsia="Times New Roman" w:hAnsi="Times New Roman" w:cs="Times New Roman"/>
          <w:b/>
          <w:sz w:val="24"/>
          <w:szCs w:val="24"/>
        </w:rPr>
        <w:t>Mokėjimo prašymų rengimas ir teikimas</w:t>
      </w:r>
    </w:p>
    <w:p w:rsidR="00EB4E57" w:rsidRPr="00EB4E57" w:rsidRDefault="00EB4E57" w:rsidP="00EB4E57">
      <w:pPr>
        <w:spacing w:after="0" w:line="240" w:lineRule="auto"/>
        <w:jc w:val="center"/>
        <w:rPr>
          <w:rFonts w:ascii="Times New Roman" w:eastAsia="Times New Roman" w:hAnsi="Times New Roman" w:cs="Times New Roman"/>
          <w:b/>
          <w:sz w:val="24"/>
          <w:szCs w:val="24"/>
        </w:rPr>
      </w:pPr>
    </w:p>
    <w:p w:rsidR="00EB4E57" w:rsidRPr="00EB4E57" w:rsidRDefault="00EB4E57" w:rsidP="00EB4E57">
      <w:pPr>
        <w:tabs>
          <w:tab w:val="left" w:pos="1276"/>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187.</w:t>
      </w:r>
      <w:r w:rsidRPr="00EB4E57">
        <w:rPr>
          <w:rFonts w:ascii="Times New Roman" w:eastAsia="Times New Roman" w:hAnsi="Times New Roman" w:cs="Times New Roman"/>
          <w:sz w:val="24"/>
          <w:szCs w:val="24"/>
        </w:rPr>
        <w:tab/>
        <w:t>Vietos projektų vykdytojų mokėjimo prašymų administracinę atitiktį vertina Strategijos vykdytojas. Įvertinus administracinę atitiktį, vietos projekto mokėjimo prašymas perduodamas Marijampolės TERPAS. Vietos projektų vykdytojų mokėjimo prašymų tinkamumą (vietos projekto išlaidų tinkamumą finansuoti) tikrina, vertina ir tvirtina Agentūra.</w:t>
      </w:r>
    </w:p>
    <w:p w:rsidR="00EB4E57" w:rsidRPr="00EB4E57" w:rsidRDefault="00EB4E57" w:rsidP="00EB4E57">
      <w:pPr>
        <w:tabs>
          <w:tab w:val="left" w:pos="1080"/>
          <w:tab w:val="left" w:pos="1276"/>
        </w:tabs>
        <w:spacing w:after="0" w:line="240" w:lineRule="auto"/>
        <w:ind w:firstLine="720"/>
        <w:jc w:val="both"/>
        <w:rPr>
          <w:rFonts w:ascii="Times New Roman" w:eastAsia="Times New Roman" w:hAnsi="Times New Roman" w:cs="Times New Roman"/>
          <w:bCs/>
          <w:sz w:val="24"/>
          <w:szCs w:val="24"/>
        </w:rPr>
      </w:pPr>
      <w:r w:rsidRPr="00EB4E57">
        <w:rPr>
          <w:rFonts w:ascii="Times New Roman" w:eastAsia="Times New Roman" w:hAnsi="Times New Roman" w:cs="Times New Roman"/>
          <w:sz w:val="24"/>
          <w:szCs w:val="24"/>
        </w:rPr>
        <w:t>188.</w:t>
      </w:r>
      <w:r w:rsidRPr="00EB4E57">
        <w:rPr>
          <w:rFonts w:ascii="Times New Roman" w:eastAsia="Times New Roman" w:hAnsi="Times New Roman" w:cs="Times New Roman"/>
          <w:sz w:val="24"/>
          <w:szCs w:val="24"/>
        </w:rPr>
        <w:tab/>
      </w:r>
      <w:r w:rsidRPr="00EB4E57">
        <w:rPr>
          <w:rFonts w:ascii="Times New Roman" w:eastAsia="Times New Roman" w:hAnsi="Times New Roman" w:cs="Times New Roman"/>
          <w:bCs/>
          <w:sz w:val="24"/>
          <w:szCs w:val="24"/>
        </w:rPr>
        <w:t xml:space="preserve">Mokėjimo prašymus kartu su reikalaujamais priedais iš vietos projektų vykdytojų priima ir registruoja </w:t>
      </w:r>
      <w:r w:rsidRPr="00EB4E57">
        <w:rPr>
          <w:rFonts w:ascii="Times New Roman" w:eastAsia="Times New Roman" w:hAnsi="Times New Roman" w:cs="Times New Roman"/>
          <w:sz w:val="24"/>
          <w:szCs w:val="24"/>
        </w:rPr>
        <w:t>Strategijos vykdytojas</w:t>
      </w:r>
      <w:r w:rsidR="002E0A22">
        <w:rPr>
          <w:rFonts w:ascii="Times New Roman" w:eastAsia="Times New Roman" w:hAnsi="Times New Roman" w:cs="Times New Roman"/>
          <w:bCs/>
          <w:sz w:val="24"/>
          <w:szCs w:val="24"/>
        </w:rPr>
        <w:t xml:space="preserve">, išskyrus elektroniniu būdu teikiamus avansinius mokėjimo prašymus. </w:t>
      </w:r>
    </w:p>
    <w:p w:rsidR="00EB4E57" w:rsidRPr="00EB4E57" w:rsidRDefault="00EB4E57" w:rsidP="00EB4E57">
      <w:pPr>
        <w:tabs>
          <w:tab w:val="left" w:pos="1276"/>
        </w:tabs>
        <w:spacing w:after="0" w:line="240" w:lineRule="auto"/>
        <w:ind w:firstLine="720"/>
        <w:jc w:val="both"/>
        <w:rPr>
          <w:rFonts w:ascii="Times New Roman" w:eastAsia="Times New Roman" w:hAnsi="Times New Roman" w:cs="Times New Roman"/>
          <w:bCs/>
          <w:sz w:val="24"/>
          <w:szCs w:val="24"/>
        </w:rPr>
      </w:pPr>
      <w:r w:rsidRPr="00EB4E57">
        <w:rPr>
          <w:rFonts w:ascii="Times New Roman" w:eastAsia="Times New Roman" w:hAnsi="Times New Roman" w:cs="Times New Roman"/>
          <w:bCs/>
          <w:sz w:val="24"/>
          <w:szCs w:val="24"/>
        </w:rPr>
        <w:t>189.</w:t>
      </w:r>
      <w:r w:rsidRPr="00EB4E57">
        <w:rPr>
          <w:rFonts w:ascii="Times New Roman" w:eastAsia="Times New Roman" w:hAnsi="Times New Roman" w:cs="Times New Roman"/>
          <w:bCs/>
          <w:sz w:val="24"/>
          <w:szCs w:val="24"/>
        </w:rPr>
        <w:tab/>
        <w:t>Mokėjimo prašymų formos pateikiamos Specialiųjų taisyklių pareiškėjams prieduose.</w:t>
      </w:r>
    </w:p>
    <w:p w:rsidR="00EB4E57" w:rsidRPr="00EB4E57" w:rsidRDefault="00EB4E57" w:rsidP="00EB4E57">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color w:val="000000"/>
          <w:sz w:val="24"/>
          <w:szCs w:val="24"/>
        </w:rPr>
      </w:pPr>
      <w:r w:rsidRPr="00EB4E57">
        <w:rPr>
          <w:rFonts w:ascii="Times New Roman" w:eastAsia="Times New Roman" w:hAnsi="Times New Roman" w:cs="Times New Roman"/>
          <w:bCs/>
          <w:sz w:val="24"/>
          <w:szCs w:val="24"/>
        </w:rPr>
        <w:t>190.</w:t>
      </w:r>
      <w:r w:rsidRPr="00EB4E57">
        <w:rPr>
          <w:rFonts w:ascii="Times New Roman" w:eastAsia="Times New Roman" w:hAnsi="Times New Roman" w:cs="Times New Roman"/>
          <w:sz w:val="24"/>
          <w:szCs w:val="24"/>
        </w:rPr>
        <w:tab/>
      </w:r>
      <w:r w:rsidRPr="00EB4E57">
        <w:rPr>
          <w:rFonts w:ascii="Times New Roman" w:eastAsia="Times New Roman" w:hAnsi="Times New Roman" w:cs="Times New Roman"/>
          <w:color w:val="000000"/>
          <w:sz w:val="24"/>
          <w:szCs w:val="24"/>
        </w:rPr>
        <w:t xml:space="preserve">Vietos projekto vykdytojas rengia ir strategijos vykdytojui teikia mokėjimo prašymus pagal vietos projekto vykdymo sutartyje nustatytą tvarkaraštį. </w:t>
      </w:r>
      <w:r w:rsidRPr="00EB4E57">
        <w:rPr>
          <w:rFonts w:ascii="Times New Roman" w:eastAsia="Times New Roman" w:hAnsi="Times New Roman" w:cs="Times New Roman"/>
          <w:sz w:val="24"/>
          <w:szCs w:val="24"/>
        </w:rPr>
        <w:t xml:space="preserve">Jeigu Sutartis nesudaroma, mokėjimo prašymas teikiamas </w:t>
      </w:r>
      <w:r w:rsidRPr="00EB4E57">
        <w:rPr>
          <w:rFonts w:ascii="Times New Roman" w:eastAsia="Times New Roman" w:hAnsi="Times New Roman" w:cs="Times New Roman"/>
          <w:sz w:val="24"/>
          <w:szCs w:val="24"/>
          <w:lang w:eastAsia="lt-LT"/>
        </w:rPr>
        <w:t xml:space="preserve">kartu su vietos projekto paraiška, jei pareiškėjas iki vietos projekto paraiškos pateikimo patyrė ir apmokėjo dalį ar visas su vietos projekto įgyvendinimu susijusias išlaidas, kurioms finansuoti prašo skirti paramą arba </w:t>
      </w:r>
      <w:r w:rsidRPr="00EB4E57">
        <w:rPr>
          <w:rFonts w:ascii="Times New Roman" w:eastAsia="Times New Roman" w:hAnsi="Times New Roman" w:cs="Times New Roman"/>
          <w:sz w:val="24"/>
          <w:szCs w:val="24"/>
        </w:rPr>
        <w:t xml:space="preserve">po </w:t>
      </w:r>
      <w:r w:rsidRPr="00EB4E57">
        <w:rPr>
          <w:rFonts w:ascii="Times New Roman" w:eastAsia="Times New Roman" w:hAnsi="Times New Roman" w:cs="Times New Roman"/>
          <w:spacing w:val="-4"/>
          <w:sz w:val="24"/>
          <w:szCs w:val="24"/>
          <w:lang w:eastAsia="lt-LT"/>
        </w:rPr>
        <w:t>kiekvieno vietos projekto įgyvendinimo etapo, kaip numatyta vietos projekto paraiškoje.</w:t>
      </w:r>
    </w:p>
    <w:p w:rsidR="00EB4E57" w:rsidRPr="00EB4E57" w:rsidRDefault="00EB4E57" w:rsidP="00EB4E57">
      <w:pPr>
        <w:tabs>
          <w:tab w:val="left" w:pos="1276"/>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pacing w:val="-4"/>
          <w:sz w:val="24"/>
          <w:szCs w:val="24"/>
          <w:lang w:eastAsia="lt-LT"/>
        </w:rPr>
        <w:t>191.</w:t>
      </w:r>
      <w:r w:rsidRPr="00EB4E57">
        <w:rPr>
          <w:rFonts w:ascii="Times New Roman" w:eastAsia="Times New Roman" w:hAnsi="Times New Roman" w:cs="Times New Roman"/>
          <w:spacing w:val="-4"/>
          <w:sz w:val="24"/>
          <w:szCs w:val="24"/>
          <w:lang w:eastAsia="lt-LT"/>
        </w:rPr>
        <w:tab/>
      </w:r>
      <w:r w:rsidRPr="00EB4E57">
        <w:rPr>
          <w:rFonts w:ascii="Times New Roman" w:eastAsia="Times New Roman" w:hAnsi="Times New Roman" w:cs="Times New Roman"/>
          <w:sz w:val="24"/>
          <w:szCs w:val="24"/>
        </w:rPr>
        <w:t xml:space="preserve">Mokėjimo prašymas ir jo priedai turi būti užpildyti lietuvių kalba. Kita kalba užpildytas mokėjimo prašymas bei jo priedai nebus priimami. </w:t>
      </w:r>
    </w:p>
    <w:p w:rsidR="00EB4E57" w:rsidRPr="00EB4E57" w:rsidRDefault="00EB4E57" w:rsidP="00EB4E57">
      <w:pPr>
        <w:tabs>
          <w:tab w:val="left" w:pos="1276"/>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pacing w:val="-4"/>
          <w:sz w:val="24"/>
          <w:szCs w:val="24"/>
          <w:lang w:eastAsia="lt-LT"/>
        </w:rPr>
        <w:lastRenderedPageBreak/>
        <w:t>192.</w:t>
      </w:r>
      <w:r w:rsidRPr="00EB4E57">
        <w:rPr>
          <w:rFonts w:ascii="Times New Roman" w:eastAsia="Times New Roman" w:hAnsi="Times New Roman" w:cs="Times New Roman"/>
          <w:spacing w:val="-4"/>
          <w:sz w:val="24"/>
          <w:szCs w:val="24"/>
          <w:lang w:eastAsia="lt-LT"/>
        </w:rPr>
        <w:tab/>
      </w:r>
      <w:r w:rsidRPr="00EB4E57">
        <w:rPr>
          <w:rFonts w:ascii="Times New Roman" w:eastAsia="Times New Roman" w:hAnsi="Times New Roman" w:cs="Times New Roman"/>
          <w:sz w:val="24"/>
          <w:szCs w:val="24"/>
        </w:rPr>
        <w:t>Kartu su mokėjimo prašymais vietos projekto vykdytojas pateikia ataskaitinio laikotarpio išlaidų pagrindimo bei išlaidų apmokėjimo įrodymo dokumentų bei kitų reikiamų dokumentų originalus arba jų kopijas,</w:t>
      </w:r>
      <w:r w:rsidRPr="00EB4E57">
        <w:rPr>
          <w:rFonts w:ascii="Arial" w:eastAsia="Times New Roman" w:hAnsi="Arial" w:cs="Arial"/>
          <w:sz w:val="20"/>
          <w:szCs w:val="20"/>
        </w:rPr>
        <w:t xml:space="preserve"> </w:t>
      </w:r>
      <w:r w:rsidRPr="00EB4E57">
        <w:rPr>
          <w:rFonts w:ascii="Times New Roman" w:eastAsia="Times New Roman" w:hAnsi="Times New Roman" w:cs="Times New Roman"/>
          <w:sz w:val="24"/>
          <w:szCs w:val="24"/>
        </w:rPr>
        <w:t xml:space="preserve">patvirtintas pareiškėjo parašu arba notaro Lietuvos Respublikos </w:t>
      </w:r>
      <w:hyperlink r:id="rId17" w:tgtFrame="_blank" w:tooltip="Lietuvos Respublikos notariato įstatymas" w:history="1">
        <w:r w:rsidRPr="00EB4E57">
          <w:rPr>
            <w:rFonts w:ascii="Times New Roman" w:eastAsia="Times New Roman" w:hAnsi="Times New Roman" w:cs="Times New Roman"/>
            <w:sz w:val="24"/>
            <w:szCs w:val="24"/>
          </w:rPr>
          <w:t>notariato įstatymo</w:t>
        </w:r>
      </w:hyperlink>
      <w:r w:rsidRPr="00EB4E57">
        <w:rPr>
          <w:rFonts w:ascii="Times New Roman" w:eastAsia="Times New Roman" w:hAnsi="Times New Roman" w:cs="Times New Roman"/>
          <w:sz w:val="24"/>
          <w:szCs w:val="24"/>
        </w:rPr>
        <w:t xml:space="preserve"> nustatyta tvarka. Visos projekto išlaidos turi būti patvirtintos apskaitos dokumentais, turinčiais visus Lietuvos Respublikos buhalterinės apskaitos įstatymo (</w:t>
      </w:r>
      <w:proofErr w:type="spellStart"/>
      <w:r w:rsidRPr="00EB4E57">
        <w:rPr>
          <w:rFonts w:ascii="Times New Roman" w:eastAsia="Times New Roman" w:hAnsi="Times New Roman" w:cs="Times New Roman"/>
          <w:sz w:val="24"/>
          <w:szCs w:val="24"/>
        </w:rPr>
        <w:t>Žin</w:t>
      </w:r>
      <w:proofErr w:type="spellEnd"/>
      <w:r w:rsidRPr="00EB4E57">
        <w:rPr>
          <w:rFonts w:ascii="Times New Roman" w:eastAsia="Times New Roman" w:hAnsi="Times New Roman" w:cs="Times New Roman"/>
          <w:sz w:val="24"/>
          <w:szCs w:val="24"/>
        </w:rPr>
        <w:t xml:space="preserve">., 2001, Nr. </w:t>
      </w:r>
      <w:hyperlink r:id="rId18" w:history="1">
        <w:r w:rsidRPr="00EB4E57">
          <w:rPr>
            <w:rFonts w:ascii="Times New Roman" w:eastAsia="Times New Roman" w:hAnsi="Times New Roman" w:cs="Times New Roman"/>
            <w:sz w:val="24"/>
            <w:szCs w:val="24"/>
          </w:rPr>
          <w:t>99-3515</w:t>
        </w:r>
      </w:hyperlink>
      <w:r w:rsidRPr="00EB4E57">
        <w:rPr>
          <w:rFonts w:ascii="Times New Roman" w:eastAsia="Times New Roman" w:hAnsi="Times New Roman" w:cs="Times New Roman"/>
          <w:sz w:val="24"/>
          <w:szCs w:val="24"/>
        </w:rPr>
        <w:t>) 13 straipsnyje nustatytus apskaitos dokumentų rekvizitus.</w:t>
      </w:r>
    </w:p>
    <w:p w:rsidR="00EB4E57" w:rsidRPr="00EB4E57" w:rsidRDefault="00EB4E57" w:rsidP="00EB4E57">
      <w:pPr>
        <w:tabs>
          <w:tab w:val="left" w:pos="1276"/>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193.</w:t>
      </w:r>
      <w:r w:rsidRPr="00EB4E57">
        <w:rPr>
          <w:rFonts w:ascii="Times New Roman" w:eastAsia="Times New Roman" w:hAnsi="Times New Roman" w:cs="Times New Roman"/>
          <w:sz w:val="24"/>
          <w:szCs w:val="24"/>
        </w:rPr>
        <w:tab/>
        <w:t xml:space="preserve">Vietos projekto vykdytojas turi pateikti </w:t>
      </w:r>
      <w:bookmarkStart w:id="86" w:name="pn1_36"/>
      <w:bookmarkEnd w:id="86"/>
      <w:r w:rsidRPr="00EB4E57">
        <w:rPr>
          <w:rFonts w:ascii="Times New Roman" w:eastAsia="Times New Roman" w:hAnsi="Times New Roman" w:cs="Times New Roman"/>
          <w:sz w:val="24"/>
          <w:szCs w:val="24"/>
        </w:rPr>
        <w:t xml:space="preserve">vieną originalų mokėjimo prašymo egzempliorių, pridedamų dokumentų originalus arba jų kopijas, patvirtintas  strategijos vykdytojo darbuotojo parašu arba notaro Lietuvos Respublikos </w:t>
      </w:r>
      <w:hyperlink r:id="rId19" w:tgtFrame="_blank" w:tooltip="Lietuvos Respublikos notariato įstatymas" w:history="1">
        <w:r w:rsidRPr="00EB4E57">
          <w:rPr>
            <w:rFonts w:ascii="Times New Roman" w:eastAsia="Times New Roman" w:hAnsi="Times New Roman" w:cs="Times New Roman"/>
            <w:sz w:val="24"/>
            <w:szCs w:val="24"/>
          </w:rPr>
          <w:t>notariato įstatymo</w:t>
        </w:r>
      </w:hyperlink>
      <w:r w:rsidRPr="00EB4E57">
        <w:rPr>
          <w:rFonts w:ascii="Times New Roman" w:eastAsia="Times New Roman" w:hAnsi="Times New Roman" w:cs="Times New Roman"/>
          <w:sz w:val="24"/>
          <w:szCs w:val="24"/>
        </w:rPr>
        <w:t xml:space="preserve"> nustatyta tvarka. </w:t>
      </w:r>
    </w:p>
    <w:p w:rsidR="00DC11D6" w:rsidRPr="00DC11D6" w:rsidRDefault="00EB4E57" w:rsidP="00DC11D6">
      <w:pPr>
        <w:pStyle w:val="num1diagrama0"/>
        <w:tabs>
          <w:tab w:val="left" w:pos="1276"/>
          <w:tab w:val="left" w:pos="1620"/>
        </w:tabs>
        <w:ind w:firstLine="720"/>
        <w:rPr>
          <w:sz w:val="24"/>
          <w:szCs w:val="24"/>
        </w:rPr>
      </w:pPr>
      <w:r w:rsidRPr="00EB4E57">
        <w:rPr>
          <w:sz w:val="24"/>
          <w:szCs w:val="24"/>
        </w:rPr>
        <w:t>194.</w:t>
      </w:r>
      <w:r w:rsidRPr="00EB4E57">
        <w:rPr>
          <w:sz w:val="24"/>
          <w:szCs w:val="24"/>
        </w:rPr>
        <w:tab/>
        <w:t xml:space="preserve">Mokėjimo prašymai turi būti pateikiami laiku ir teikiami asmeniškai vietos projekto vykdytojo (atsižvelgiant į vietos projekto vykdytojo teisinį statusą) juridinio asmens vadovo arba jų įgaliotų asmenų. Mokėjimo prašymas pateikiamas Strategijos vykdytojui, adresu: Ugniagesių g. 12-3, Kalvarija. Kitais būdais (pvz., paštu, faksu, elektroniniu paštu, per pašto kurjerį ir t. t.) arba kitais adresais pateikti mokėjimo prašymai nepriimami. </w:t>
      </w:r>
      <w:r w:rsidR="00DC11D6" w:rsidRPr="00DC11D6">
        <w:rPr>
          <w:color w:val="000000"/>
          <w:sz w:val="24"/>
          <w:szCs w:val="24"/>
        </w:rPr>
        <w:t xml:space="preserve">Avanso mokėjimo prašymą vietos projekto vykdytojas gali užpildyti ir pateikti elektroniniu būdu Agentūros informaciniame portale, adresu </w:t>
      </w:r>
      <w:hyperlink r:id="rId20" w:history="1">
        <w:r w:rsidR="00DC11D6" w:rsidRPr="00DC11D6">
          <w:rPr>
            <w:sz w:val="24"/>
            <w:szCs w:val="24"/>
          </w:rPr>
          <w:t>https://portal.nma.lt</w:t>
        </w:r>
      </w:hyperlink>
      <w:r w:rsidR="00DC11D6" w:rsidRPr="00DC11D6">
        <w:rPr>
          <w:sz w:val="24"/>
          <w:szCs w:val="24"/>
        </w:rPr>
        <w:t xml:space="preserve">. </w:t>
      </w:r>
      <w:r w:rsidR="00DC11D6" w:rsidRPr="00DC11D6">
        <w:rPr>
          <w:color w:val="000000"/>
          <w:sz w:val="24"/>
          <w:szCs w:val="24"/>
        </w:rPr>
        <w:t>Avanso mokėjimo prašymą elektroniniu būdu vietos projekto vykdytojas gali pateikti tik asmeniškai. Papildomi dokumentai, teikiami su avanso mokėjimo prašymu turi būti elektroninės formos (pridedamus dokumentus vietos projekto vykdytojas turi nuskenuoti ir pateikti kartu su avanso mokėjimo prašymu).</w:t>
      </w:r>
    </w:p>
    <w:p w:rsidR="00EB4E57" w:rsidRPr="00EB4E57" w:rsidRDefault="00EB4E57" w:rsidP="00EB4E57">
      <w:pPr>
        <w:tabs>
          <w:tab w:val="left" w:pos="1276"/>
          <w:tab w:val="left" w:pos="1620"/>
        </w:tabs>
        <w:spacing w:after="0" w:line="240" w:lineRule="auto"/>
        <w:ind w:firstLine="720"/>
        <w:jc w:val="both"/>
        <w:rPr>
          <w:rFonts w:ascii="Times New Roman" w:eastAsia="Times New Roman" w:hAnsi="Times New Roman" w:cs="Times New Roman"/>
          <w:sz w:val="24"/>
          <w:szCs w:val="24"/>
          <w:lang w:eastAsia="lt-LT"/>
        </w:rPr>
      </w:pPr>
      <w:r w:rsidRPr="00EB4E57">
        <w:rPr>
          <w:rFonts w:ascii="Times New Roman" w:eastAsia="Times New Roman" w:hAnsi="Times New Roman" w:cs="Times New Roman"/>
          <w:sz w:val="24"/>
          <w:szCs w:val="24"/>
          <w:lang w:eastAsia="lt-LT"/>
        </w:rPr>
        <w:t>195.</w:t>
      </w:r>
      <w:r w:rsidRPr="00EB4E57">
        <w:rPr>
          <w:rFonts w:ascii="Times New Roman" w:eastAsia="Times New Roman" w:hAnsi="Times New Roman" w:cs="Times New Roman"/>
          <w:sz w:val="24"/>
          <w:szCs w:val="24"/>
          <w:lang w:eastAsia="lt-LT"/>
        </w:rPr>
        <w:tab/>
        <w:t xml:space="preserve">Pavėluotai teikiami mokėjimo prašymai priimami 60 darbo dienų nuo Sutartyje nustatytų terminų. Jeigu Sutartis nesudaroma ir mokėjimo prašymai teikiami paramos paraiškoje nurodytais terminais, pavėluotai teikiami mokėjimo prašymai priimami </w:t>
      </w:r>
      <w:r w:rsidR="00DC11D6">
        <w:rPr>
          <w:rFonts w:ascii="Times New Roman" w:eastAsia="Times New Roman" w:hAnsi="Times New Roman" w:cs="Times New Roman"/>
          <w:sz w:val="24"/>
          <w:szCs w:val="24"/>
          <w:lang w:eastAsia="lt-LT"/>
        </w:rPr>
        <w:t>6</w:t>
      </w:r>
      <w:r w:rsidR="00B05FCD">
        <w:rPr>
          <w:rFonts w:ascii="Times New Roman" w:eastAsia="Times New Roman" w:hAnsi="Times New Roman" w:cs="Times New Roman"/>
          <w:sz w:val="24"/>
          <w:szCs w:val="24"/>
          <w:lang w:eastAsia="lt-LT"/>
        </w:rPr>
        <w:t>0 darbo dienų</w:t>
      </w:r>
      <w:r w:rsidRPr="00EB4E57">
        <w:rPr>
          <w:rFonts w:ascii="Times New Roman" w:eastAsia="Times New Roman" w:hAnsi="Times New Roman" w:cs="Times New Roman"/>
          <w:sz w:val="24"/>
          <w:szCs w:val="24"/>
          <w:lang w:eastAsia="lt-LT"/>
        </w:rPr>
        <w:t xml:space="preserve"> nuo paramos paraiškoje nurodytų terminų. Vėliau pateikti mokėjimo prašymai nepriimami, išskyrus Tvarkos aprašo 197 punkte numatytus atvejus. </w:t>
      </w:r>
    </w:p>
    <w:p w:rsidR="00EB4E57" w:rsidRPr="00EB4E57" w:rsidRDefault="00EB4E57" w:rsidP="00EB4E57">
      <w:pPr>
        <w:tabs>
          <w:tab w:val="left" w:pos="1276"/>
          <w:tab w:val="left" w:pos="1620"/>
        </w:tabs>
        <w:spacing w:after="0" w:line="240" w:lineRule="auto"/>
        <w:ind w:firstLine="720"/>
        <w:jc w:val="both"/>
        <w:rPr>
          <w:rFonts w:ascii="Times New Roman" w:eastAsia="Times New Roman" w:hAnsi="Times New Roman" w:cs="Times New Roman"/>
          <w:sz w:val="24"/>
          <w:szCs w:val="24"/>
          <w:lang w:eastAsia="lt-LT"/>
        </w:rPr>
      </w:pPr>
      <w:r w:rsidRPr="00EB4E57">
        <w:rPr>
          <w:rFonts w:ascii="Times New Roman" w:eastAsia="Times New Roman" w:hAnsi="Times New Roman" w:cs="Times New Roman"/>
          <w:sz w:val="24"/>
          <w:szCs w:val="24"/>
          <w:lang w:eastAsia="lt-LT"/>
        </w:rPr>
        <w:t>196.</w:t>
      </w:r>
      <w:r w:rsidRPr="00EB4E57">
        <w:rPr>
          <w:rFonts w:ascii="Times New Roman" w:eastAsia="Times New Roman" w:hAnsi="Times New Roman" w:cs="Times New Roman"/>
          <w:sz w:val="24"/>
          <w:szCs w:val="24"/>
          <w:lang w:eastAsia="lt-LT"/>
        </w:rPr>
        <w:tab/>
        <w:t>Pavėluotai pateikus mokėjimo prašymą, taikomos šios sankcijos:</w:t>
      </w:r>
    </w:p>
    <w:p w:rsidR="00EB4E57" w:rsidRPr="00EB4E57" w:rsidRDefault="00EB4E57" w:rsidP="00EB4E57">
      <w:pPr>
        <w:tabs>
          <w:tab w:val="left" w:pos="1260"/>
          <w:tab w:val="left" w:pos="1560"/>
          <w:tab w:val="left" w:pos="1620"/>
        </w:tabs>
        <w:spacing w:after="0" w:line="240" w:lineRule="auto"/>
        <w:ind w:firstLine="720"/>
        <w:jc w:val="both"/>
        <w:rPr>
          <w:rFonts w:ascii="Times New Roman" w:eastAsia="Times New Roman" w:hAnsi="Times New Roman" w:cs="Times New Roman"/>
          <w:sz w:val="24"/>
          <w:szCs w:val="24"/>
          <w:lang w:eastAsia="lt-LT"/>
        </w:rPr>
      </w:pPr>
      <w:r w:rsidRPr="00EB4E57">
        <w:rPr>
          <w:rFonts w:ascii="Times New Roman" w:eastAsia="Times New Roman" w:hAnsi="Times New Roman" w:cs="Times New Roman"/>
          <w:sz w:val="24"/>
          <w:szCs w:val="24"/>
          <w:lang w:eastAsia="lt-LT"/>
        </w:rPr>
        <w:t>196.1.</w:t>
      </w:r>
      <w:r w:rsidRPr="00EB4E57">
        <w:rPr>
          <w:rFonts w:ascii="Times New Roman" w:eastAsia="Times New Roman" w:hAnsi="Times New Roman" w:cs="Times New Roman"/>
          <w:sz w:val="24"/>
          <w:szCs w:val="24"/>
          <w:lang w:eastAsia="lt-LT"/>
        </w:rPr>
        <w:tab/>
        <w:t xml:space="preserve">pavėluotai pateikus mokėjimo prašymą paramos suma mažinama 0,5 proc. už kiekvieną pavėluotą darbo dieną. Ši sankcija netaikoma, kai mokėjimo prašymas pateikiamas pavėluotai dėl nenugalimos jėgos </w:t>
      </w:r>
      <w:r w:rsidRPr="00EB4E57">
        <w:rPr>
          <w:rFonts w:ascii="Times New Roman" w:eastAsia="Times New Roman" w:hAnsi="Times New Roman" w:cs="Times New Roman"/>
          <w:i/>
          <w:sz w:val="24"/>
          <w:szCs w:val="24"/>
          <w:lang w:eastAsia="lt-LT"/>
        </w:rPr>
        <w:t>(</w:t>
      </w:r>
      <w:proofErr w:type="spellStart"/>
      <w:r w:rsidRPr="00EB4E57">
        <w:rPr>
          <w:rFonts w:ascii="Times New Roman" w:eastAsia="Times New Roman" w:hAnsi="Times New Roman" w:cs="Times New Roman"/>
          <w:i/>
          <w:sz w:val="24"/>
          <w:szCs w:val="24"/>
          <w:lang w:eastAsia="lt-LT"/>
        </w:rPr>
        <w:t>force</w:t>
      </w:r>
      <w:proofErr w:type="spellEnd"/>
      <w:r w:rsidRPr="00EB4E57">
        <w:rPr>
          <w:rFonts w:ascii="Times New Roman" w:eastAsia="Times New Roman" w:hAnsi="Times New Roman" w:cs="Times New Roman"/>
          <w:i/>
          <w:sz w:val="24"/>
          <w:szCs w:val="24"/>
          <w:lang w:eastAsia="lt-LT"/>
        </w:rPr>
        <w:t xml:space="preserve"> majeure)</w:t>
      </w:r>
      <w:r w:rsidRPr="00EB4E57">
        <w:rPr>
          <w:rFonts w:ascii="Times New Roman" w:eastAsia="Times New Roman" w:hAnsi="Times New Roman" w:cs="Times New Roman"/>
          <w:sz w:val="24"/>
          <w:szCs w:val="24"/>
          <w:lang w:eastAsia="lt-LT"/>
        </w:rPr>
        <w:t xml:space="preserve"> aplinkybių;</w:t>
      </w:r>
    </w:p>
    <w:p w:rsidR="00EB4E57" w:rsidRPr="00EB4E57" w:rsidRDefault="00EB4E57" w:rsidP="00EB4E57">
      <w:pPr>
        <w:tabs>
          <w:tab w:val="left" w:pos="1260"/>
          <w:tab w:val="left" w:pos="1560"/>
          <w:tab w:val="left" w:pos="1620"/>
        </w:tabs>
        <w:spacing w:after="0" w:line="240" w:lineRule="auto"/>
        <w:ind w:firstLine="720"/>
        <w:jc w:val="both"/>
        <w:rPr>
          <w:rFonts w:ascii="Times New Roman" w:eastAsia="Times New Roman" w:hAnsi="Times New Roman" w:cs="Times New Roman"/>
          <w:sz w:val="24"/>
          <w:szCs w:val="24"/>
          <w:lang w:eastAsia="lt-LT"/>
        </w:rPr>
      </w:pPr>
      <w:r w:rsidRPr="00EB4E57">
        <w:rPr>
          <w:rFonts w:ascii="Times New Roman" w:eastAsia="Times New Roman" w:hAnsi="Times New Roman" w:cs="Times New Roman"/>
          <w:sz w:val="24"/>
          <w:szCs w:val="24"/>
          <w:lang w:eastAsia="lt-LT"/>
        </w:rPr>
        <w:t>196.2.</w:t>
      </w:r>
      <w:r w:rsidRPr="00EB4E57">
        <w:rPr>
          <w:rFonts w:ascii="Times New Roman" w:eastAsia="Times New Roman" w:hAnsi="Times New Roman" w:cs="Times New Roman"/>
          <w:sz w:val="24"/>
          <w:szCs w:val="24"/>
          <w:lang w:eastAsia="lt-LT"/>
        </w:rPr>
        <w:tab/>
        <w:t>per 60 darbo dienų nuo vietos projekto sutartyje arba paramos paraiškoje nustatytų terminų vietos projekto vykdytojui nepateikus mokėjimo prašymo Sutartyje arba paramos paraiškoje nustatyta tvarka, lėšos vietos projektui įgyvendinti neskiriamos.</w:t>
      </w:r>
    </w:p>
    <w:p w:rsidR="00EB4E57" w:rsidRPr="00EB4E57" w:rsidRDefault="00EB4E57" w:rsidP="00EB4E57">
      <w:pPr>
        <w:tabs>
          <w:tab w:val="left" w:pos="1276"/>
          <w:tab w:val="left" w:pos="1620"/>
        </w:tabs>
        <w:spacing w:after="0" w:line="240" w:lineRule="auto"/>
        <w:ind w:firstLine="720"/>
        <w:jc w:val="both"/>
        <w:rPr>
          <w:rFonts w:ascii="Times New Roman" w:eastAsia="Times New Roman" w:hAnsi="Times New Roman" w:cs="Times New Roman"/>
          <w:sz w:val="24"/>
          <w:szCs w:val="24"/>
          <w:lang w:eastAsia="lt-LT"/>
        </w:rPr>
      </w:pPr>
      <w:r w:rsidRPr="00EB4E57">
        <w:rPr>
          <w:rFonts w:ascii="Times New Roman" w:eastAsia="Times New Roman" w:hAnsi="Times New Roman" w:cs="Times New Roman"/>
          <w:sz w:val="24"/>
          <w:szCs w:val="24"/>
          <w:lang w:eastAsia="lt-LT"/>
        </w:rPr>
        <w:t>197.</w:t>
      </w:r>
      <w:r w:rsidRPr="00EB4E57">
        <w:rPr>
          <w:rFonts w:ascii="Times New Roman" w:eastAsia="Times New Roman" w:hAnsi="Times New Roman" w:cs="Times New Roman"/>
          <w:sz w:val="24"/>
          <w:szCs w:val="24"/>
          <w:lang w:eastAsia="lt-LT"/>
        </w:rPr>
        <w:tab/>
        <w:t xml:space="preserve">Mokėjimo prašymą pateikus pavėluotai dėl nenugalimos jėgos </w:t>
      </w:r>
      <w:r w:rsidRPr="00EB4E57">
        <w:rPr>
          <w:rFonts w:ascii="Times New Roman" w:eastAsia="Times New Roman" w:hAnsi="Times New Roman" w:cs="Times New Roman"/>
          <w:i/>
          <w:sz w:val="24"/>
          <w:szCs w:val="24"/>
          <w:lang w:eastAsia="lt-LT"/>
        </w:rPr>
        <w:t>(</w:t>
      </w:r>
      <w:proofErr w:type="spellStart"/>
      <w:r w:rsidRPr="00EB4E57">
        <w:rPr>
          <w:rFonts w:ascii="Times New Roman" w:eastAsia="Times New Roman" w:hAnsi="Times New Roman" w:cs="Times New Roman"/>
          <w:i/>
          <w:sz w:val="24"/>
          <w:szCs w:val="24"/>
          <w:lang w:eastAsia="lt-LT"/>
        </w:rPr>
        <w:t>force</w:t>
      </w:r>
      <w:proofErr w:type="spellEnd"/>
      <w:r w:rsidRPr="00EB4E57">
        <w:rPr>
          <w:rFonts w:ascii="Times New Roman" w:eastAsia="Times New Roman" w:hAnsi="Times New Roman" w:cs="Times New Roman"/>
          <w:i/>
          <w:sz w:val="24"/>
          <w:szCs w:val="24"/>
          <w:lang w:eastAsia="lt-LT"/>
        </w:rPr>
        <w:t xml:space="preserve"> majeure)</w:t>
      </w:r>
      <w:r w:rsidRPr="00EB4E57">
        <w:rPr>
          <w:rFonts w:ascii="Times New Roman" w:eastAsia="Times New Roman" w:hAnsi="Times New Roman" w:cs="Times New Roman"/>
          <w:sz w:val="24"/>
          <w:szCs w:val="24"/>
          <w:lang w:eastAsia="lt-LT"/>
        </w:rPr>
        <w:t xml:space="preserve"> aplinkybių, sankcijos netaikomos, tačiau vietos projekto vykdytojas turi Strategijos vykdytojui raštu paaiškinti vėlavimo priežastis ir (arba) pateikti dokumentus, pagrindžiančius vėlavimo priežastis.</w:t>
      </w:r>
    </w:p>
    <w:p w:rsidR="00EB4E57" w:rsidRPr="00EB4E57" w:rsidRDefault="00EB4E57" w:rsidP="00EB4E57">
      <w:pPr>
        <w:tabs>
          <w:tab w:val="left" w:pos="1276"/>
          <w:tab w:val="left" w:pos="1620"/>
        </w:tabs>
        <w:spacing w:after="0" w:line="240" w:lineRule="auto"/>
        <w:ind w:firstLine="720"/>
        <w:jc w:val="both"/>
        <w:rPr>
          <w:rFonts w:ascii="Times New Roman" w:eastAsia="Times New Roman" w:hAnsi="Times New Roman" w:cs="Times New Roman"/>
          <w:sz w:val="24"/>
          <w:szCs w:val="24"/>
          <w:lang w:eastAsia="lt-LT"/>
        </w:rPr>
      </w:pPr>
      <w:r w:rsidRPr="00EB4E57">
        <w:rPr>
          <w:rFonts w:ascii="Times New Roman" w:eastAsia="Times New Roman" w:hAnsi="Times New Roman" w:cs="Times New Roman"/>
          <w:sz w:val="24"/>
          <w:szCs w:val="24"/>
          <w:lang w:eastAsia="lt-LT"/>
        </w:rPr>
        <w:t>198.</w:t>
      </w:r>
      <w:r w:rsidRPr="00EB4E57">
        <w:rPr>
          <w:rFonts w:ascii="Times New Roman" w:eastAsia="Times New Roman" w:hAnsi="Times New Roman" w:cs="Times New Roman"/>
          <w:sz w:val="24"/>
          <w:szCs w:val="24"/>
          <w:lang w:eastAsia="lt-LT"/>
        </w:rPr>
        <w:tab/>
        <w:t>Jeigu vietos projekto vykdytojas dėl pateisinamų priežasčių nori pratęsti mokėjimo prašymo pateikimo terminą arba pakeisti paramos objektų paskirstymą tarp paramos dalių, jis iki mokėjimo prašymo pateikimo termino pabaigos, nustatytos Sutartyje arba vietos projekto paraiškoje, turi Strategijos vykdytojui pateikti argumentuotą prašymą dėl termino pratęsimo arba dėl paramos objektų paskirstymo tarp paramos dalių,</w:t>
      </w:r>
      <w:r w:rsidRPr="00EB4E57">
        <w:rPr>
          <w:rFonts w:ascii="Times New Roman" w:eastAsia="Times New Roman" w:hAnsi="Times New Roman" w:cs="Times New Roman"/>
          <w:sz w:val="20"/>
          <w:szCs w:val="20"/>
          <w:lang w:eastAsia="lt-LT"/>
        </w:rPr>
        <w:t xml:space="preserve"> </w:t>
      </w:r>
      <w:r w:rsidRPr="00EB4E57">
        <w:rPr>
          <w:rFonts w:ascii="Times New Roman" w:eastAsia="Times New Roman" w:hAnsi="Times New Roman" w:cs="Times New Roman"/>
          <w:sz w:val="24"/>
          <w:szCs w:val="24"/>
          <w:lang w:eastAsia="lt-LT"/>
        </w:rPr>
        <w:t xml:space="preserve">pridėdamas dokumentus, įrodančius pateisinamas priežastis. </w:t>
      </w:r>
    </w:p>
    <w:p w:rsidR="00EB4E57" w:rsidRPr="00EB4E57" w:rsidRDefault="00EB4E57" w:rsidP="00EB4E57">
      <w:pPr>
        <w:tabs>
          <w:tab w:val="left" w:pos="1276"/>
          <w:tab w:val="left" w:pos="1620"/>
        </w:tabs>
        <w:spacing w:after="0" w:line="240" w:lineRule="auto"/>
        <w:ind w:firstLine="720"/>
        <w:jc w:val="both"/>
        <w:rPr>
          <w:rFonts w:ascii="Times New Roman" w:eastAsia="Times New Roman" w:hAnsi="Times New Roman" w:cs="Times New Roman"/>
          <w:sz w:val="24"/>
          <w:szCs w:val="24"/>
          <w:lang w:eastAsia="lt-LT"/>
        </w:rPr>
      </w:pPr>
      <w:r w:rsidRPr="00EB4E57">
        <w:rPr>
          <w:rFonts w:ascii="Times New Roman" w:eastAsia="Times New Roman" w:hAnsi="Times New Roman" w:cs="Times New Roman"/>
          <w:sz w:val="24"/>
          <w:szCs w:val="24"/>
          <w:lang w:eastAsia="lt-LT"/>
        </w:rPr>
        <w:t>199.</w:t>
      </w:r>
      <w:r w:rsidRPr="00EB4E57">
        <w:rPr>
          <w:rFonts w:ascii="Times New Roman" w:eastAsia="Times New Roman" w:hAnsi="Times New Roman" w:cs="Times New Roman"/>
          <w:sz w:val="24"/>
          <w:szCs w:val="24"/>
          <w:lang w:eastAsia="lt-LT"/>
        </w:rPr>
        <w:tab/>
        <w:t>Strategijos vykdytojo vadovo arba jo įgalioto asmens paskirtas (-i) atsakingas (-i) asmuo (-</w:t>
      </w:r>
      <w:proofErr w:type="spellStart"/>
      <w:r w:rsidRPr="00EB4E57">
        <w:rPr>
          <w:rFonts w:ascii="Times New Roman" w:eastAsia="Times New Roman" w:hAnsi="Times New Roman" w:cs="Times New Roman"/>
          <w:sz w:val="24"/>
          <w:szCs w:val="24"/>
          <w:lang w:eastAsia="lt-LT"/>
        </w:rPr>
        <w:t>ys</w:t>
      </w:r>
      <w:proofErr w:type="spellEnd"/>
      <w:r w:rsidRPr="00EB4E57">
        <w:rPr>
          <w:rFonts w:ascii="Times New Roman" w:eastAsia="Times New Roman" w:hAnsi="Times New Roman" w:cs="Times New Roman"/>
          <w:sz w:val="24"/>
          <w:szCs w:val="24"/>
          <w:lang w:eastAsia="lt-LT"/>
        </w:rPr>
        <w:t xml:space="preserve">) gautam vietos projekto vykdytojo mokėjimo prašymui suteikia numerį. Mokėjimo prašymo numeris sudaromas iš keturių segmentų, atskiriamų vienas nuo kito ženklu „-“: </w:t>
      </w:r>
    </w:p>
    <w:p w:rsidR="00EB4E57" w:rsidRPr="00EB4E57" w:rsidRDefault="00EB4E57" w:rsidP="00EB4E57">
      <w:pPr>
        <w:tabs>
          <w:tab w:val="left" w:pos="540"/>
          <w:tab w:val="left" w:pos="1260"/>
          <w:tab w:val="left" w:pos="1560"/>
          <w:tab w:val="left" w:pos="1620"/>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199.1.</w:t>
      </w:r>
      <w:r w:rsidRPr="00EB4E57">
        <w:rPr>
          <w:rFonts w:ascii="Times New Roman" w:eastAsia="Times New Roman" w:hAnsi="Times New Roman" w:cs="Times New Roman"/>
          <w:sz w:val="24"/>
          <w:szCs w:val="24"/>
        </w:rPr>
        <w:tab/>
        <w:t>Programos krypties „</w:t>
      </w:r>
      <w:r w:rsidRPr="00EB4E57">
        <w:rPr>
          <w:rFonts w:ascii="Times New Roman" w:eastAsia="Times New Roman" w:hAnsi="Times New Roman" w:cs="Times New Roman"/>
          <w:i/>
          <w:sz w:val="24"/>
          <w:szCs w:val="24"/>
        </w:rPr>
        <w:t>LEADER</w:t>
      </w:r>
      <w:r w:rsidRPr="00EB4E57">
        <w:rPr>
          <w:rFonts w:ascii="Times New Roman" w:eastAsia="Times New Roman" w:hAnsi="Times New Roman" w:cs="Times New Roman"/>
          <w:sz w:val="24"/>
          <w:szCs w:val="24"/>
        </w:rPr>
        <w:t xml:space="preserve"> metodo įgyvendinimas“ identifikavimo ženklas „</w:t>
      </w:r>
      <w:r w:rsidRPr="00EB4E57">
        <w:rPr>
          <w:rFonts w:ascii="Times New Roman" w:eastAsia="Times New Roman" w:hAnsi="Times New Roman" w:cs="Times New Roman"/>
          <w:i/>
          <w:sz w:val="24"/>
          <w:szCs w:val="24"/>
        </w:rPr>
        <w:t>LEADER</w:t>
      </w:r>
      <w:r w:rsidRPr="00EB4E57">
        <w:rPr>
          <w:rFonts w:ascii="Times New Roman" w:eastAsia="Times New Roman" w:hAnsi="Times New Roman" w:cs="Times New Roman"/>
          <w:sz w:val="24"/>
          <w:szCs w:val="24"/>
        </w:rPr>
        <w:t>“. Naudojama visada ta pati ženklų kombinacija, t. y. rašomas tas pats Programos krypties „</w:t>
      </w:r>
      <w:r w:rsidRPr="00EB4E57">
        <w:rPr>
          <w:rFonts w:ascii="Times New Roman" w:eastAsia="Times New Roman" w:hAnsi="Times New Roman" w:cs="Times New Roman"/>
          <w:i/>
          <w:sz w:val="24"/>
          <w:szCs w:val="24"/>
        </w:rPr>
        <w:t xml:space="preserve">LEADER </w:t>
      </w:r>
      <w:r w:rsidRPr="00EB4E57">
        <w:rPr>
          <w:rFonts w:ascii="Times New Roman" w:eastAsia="Times New Roman" w:hAnsi="Times New Roman" w:cs="Times New Roman"/>
          <w:sz w:val="24"/>
          <w:szCs w:val="24"/>
        </w:rPr>
        <w:t>metodo įgyvendinimas“ identifikavimo ženklas;</w:t>
      </w:r>
    </w:p>
    <w:p w:rsidR="00EB4E57" w:rsidRPr="00EB4E57" w:rsidRDefault="00EB4E57" w:rsidP="00EB4E57">
      <w:pPr>
        <w:tabs>
          <w:tab w:val="left" w:pos="540"/>
          <w:tab w:val="left" w:pos="1260"/>
          <w:tab w:val="left" w:pos="1560"/>
          <w:tab w:val="left" w:pos="1620"/>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199.2.</w:t>
      </w:r>
      <w:r w:rsidRPr="00EB4E57">
        <w:rPr>
          <w:rFonts w:ascii="Times New Roman" w:eastAsia="Times New Roman" w:hAnsi="Times New Roman" w:cs="Times New Roman"/>
          <w:sz w:val="24"/>
          <w:szCs w:val="24"/>
        </w:rPr>
        <w:tab/>
        <w:t>Strategijos vykdytojo pavadinimo pirmosios raidės;</w:t>
      </w:r>
    </w:p>
    <w:p w:rsidR="00EB4E57" w:rsidRPr="00EB4E57" w:rsidRDefault="00EB4E57" w:rsidP="00EB4E57">
      <w:pPr>
        <w:tabs>
          <w:tab w:val="left" w:pos="540"/>
          <w:tab w:val="left" w:pos="1260"/>
          <w:tab w:val="left" w:pos="1560"/>
          <w:tab w:val="left" w:pos="1620"/>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199.3.</w:t>
      </w:r>
      <w:r w:rsidRPr="00EB4E57">
        <w:rPr>
          <w:rFonts w:ascii="Times New Roman" w:eastAsia="Times New Roman" w:hAnsi="Times New Roman" w:cs="Times New Roman"/>
          <w:sz w:val="24"/>
          <w:szCs w:val="24"/>
        </w:rPr>
        <w:tab/>
        <w:t>kvietimo teikti vietos projektų paraiškas numeris. Kvietimo teikti vietos projektų paraiškas numeris yra dviženklis skaičius ir suteikiamas kiekvienam kvietimui teikti vietos projektų paraiškas chronologine eilės tvarka. Pirmajam kvietimui suteikiamas numeris 01, antrajam – 02 ir t. t.;</w:t>
      </w:r>
    </w:p>
    <w:p w:rsidR="00EB4E57" w:rsidRPr="00EB4E57" w:rsidRDefault="00EB4E57" w:rsidP="00EB4E57">
      <w:pPr>
        <w:tabs>
          <w:tab w:val="left" w:pos="540"/>
          <w:tab w:val="left" w:pos="1260"/>
          <w:tab w:val="left" w:pos="1560"/>
          <w:tab w:val="left" w:pos="1620"/>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lastRenderedPageBreak/>
        <w:t>199.4.</w:t>
      </w:r>
      <w:r w:rsidRPr="00EB4E57">
        <w:rPr>
          <w:rFonts w:ascii="Times New Roman" w:eastAsia="Times New Roman" w:hAnsi="Times New Roman" w:cs="Times New Roman"/>
          <w:sz w:val="24"/>
          <w:szCs w:val="24"/>
        </w:rPr>
        <w:tab/>
        <w:t>triženklis skaičius, kuris suteikiamas pagal prašymų apmokėti išlaidas registracijos žurnalo įrašo eilės numerį (pvz., 001, 002, 003 ir t. t.);</w:t>
      </w:r>
    </w:p>
    <w:p w:rsidR="00EB4E57" w:rsidRPr="00EB4E57" w:rsidRDefault="00EB4E57" w:rsidP="00EB4E57">
      <w:pPr>
        <w:tabs>
          <w:tab w:val="left" w:pos="540"/>
          <w:tab w:val="left" w:pos="1560"/>
          <w:tab w:val="left" w:pos="1620"/>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199.5.</w:t>
      </w:r>
      <w:r w:rsidRPr="00EB4E57">
        <w:rPr>
          <w:rFonts w:ascii="Times New Roman" w:eastAsia="Times New Roman" w:hAnsi="Times New Roman" w:cs="Times New Roman"/>
          <w:sz w:val="24"/>
          <w:szCs w:val="24"/>
        </w:rPr>
        <w:tab/>
        <w:t xml:space="preserve">mokėjimo prašymo numerio pavyzdys – </w:t>
      </w:r>
      <w:r w:rsidRPr="00EB4E57">
        <w:rPr>
          <w:rFonts w:ascii="Times New Roman" w:eastAsia="Times New Roman" w:hAnsi="Times New Roman" w:cs="Times New Roman"/>
          <w:caps/>
          <w:sz w:val="24"/>
          <w:szCs w:val="24"/>
        </w:rPr>
        <w:t>Leader</w:t>
      </w:r>
      <w:r w:rsidR="00EE1AB0">
        <w:rPr>
          <w:rFonts w:ascii="Times New Roman" w:eastAsia="Times New Roman" w:hAnsi="Times New Roman" w:cs="Times New Roman"/>
          <w:sz w:val="24"/>
          <w:szCs w:val="24"/>
        </w:rPr>
        <w:t>–KALVVG–06</w:t>
      </w:r>
      <w:r w:rsidRPr="00EB4E57">
        <w:rPr>
          <w:rFonts w:ascii="Times New Roman" w:eastAsia="Times New Roman" w:hAnsi="Times New Roman" w:cs="Times New Roman"/>
          <w:sz w:val="24"/>
          <w:szCs w:val="24"/>
        </w:rPr>
        <w:t>–001.</w:t>
      </w:r>
    </w:p>
    <w:p w:rsidR="00EB4E57" w:rsidRPr="00EB4E57" w:rsidRDefault="00EB4E57" w:rsidP="00EB4E57">
      <w:pPr>
        <w:tabs>
          <w:tab w:val="left" w:pos="540"/>
          <w:tab w:val="left" w:pos="1560"/>
          <w:tab w:val="left" w:pos="1620"/>
        </w:tabs>
        <w:spacing w:after="0" w:line="240" w:lineRule="auto"/>
        <w:jc w:val="center"/>
        <w:rPr>
          <w:rFonts w:ascii="Times New Roman" w:eastAsia="Times New Roman" w:hAnsi="Times New Roman" w:cs="Times New Roman"/>
          <w:sz w:val="24"/>
          <w:szCs w:val="24"/>
        </w:rPr>
      </w:pPr>
    </w:p>
    <w:p w:rsidR="00EB4E57" w:rsidRPr="00EB4E57" w:rsidRDefault="00EB4E57" w:rsidP="00EB4E57">
      <w:pPr>
        <w:keepNext/>
        <w:spacing w:after="0" w:line="240" w:lineRule="auto"/>
        <w:jc w:val="center"/>
        <w:outlineLvl w:val="0"/>
        <w:rPr>
          <w:rFonts w:ascii="Times New Roman" w:eastAsia="Times New Roman" w:hAnsi="Times New Roman" w:cs="Times New Roman"/>
          <w:b/>
          <w:caps/>
          <w:sz w:val="24"/>
          <w:szCs w:val="24"/>
        </w:rPr>
      </w:pPr>
      <w:r w:rsidRPr="00EB4E57">
        <w:rPr>
          <w:rFonts w:ascii="Times New Roman" w:eastAsia="Times New Roman" w:hAnsi="Times New Roman" w:cs="Times New Roman"/>
          <w:b/>
          <w:sz w:val="24"/>
          <w:szCs w:val="24"/>
        </w:rPr>
        <w:t>Mokėjimo prašymų administracinės atitikties vertinimas</w:t>
      </w:r>
    </w:p>
    <w:p w:rsidR="00EB4E57" w:rsidRPr="00EB4E57" w:rsidRDefault="00EB4E57" w:rsidP="00EB4E57">
      <w:pPr>
        <w:keepNext/>
        <w:spacing w:after="0" w:line="240" w:lineRule="auto"/>
        <w:jc w:val="center"/>
        <w:outlineLvl w:val="0"/>
        <w:rPr>
          <w:rFonts w:ascii="Times New Roman" w:eastAsia="Times New Roman" w:hAnsi="Times New Roman" w:cs="Times New Roman"/>
          <w:b/>
          <w:caps/>
        </w:rPr>
      </w:pPr>
    </w:p>
    <w:p w:rsidR="00DC11D6" w:rsidRPr="00DC11D6" w:rsidRDefault="00EB4E57" w:rsidP="00DC11D6">
      <w:pPr>
        <w:pStyle w:val="num1diagrama0"/>
        <w:tabs>
          <w:tab w:val="left" w:pos="1276"/>
          <w:tab w:val="left" w:pos="1620"/>
        </w:tabs>
        <w:ind w:firstLine="720"/>
        <w:rPr>
          <w:sz w:val="24"/>
          <w:szCs w:val="24"/>
        </w:rPr>
      </w:pPr>
      <w:r w:rsidRPr="00EB4E57">
        <w:rPr>
          <w:sz w:val="24"/>
          <w:szCs w:val="24"/>
        </w:rPr>
        <w:t>200.</w:t>
      </w:r>
      <w:r w:rsidRPr="00EB4E57">
        <w:rPr>
          <w:sz w:val="24"/>
          <w:szCs w:val="24"/>
        </w:rPr>
        <w:tab/>
        <w:t>Strategijos vykdytojas</w:t>
      </w:r>
      <w:r w:rsidRPr="00EB4E57">
        <w:t xml:space="preserve"> </w:t>
      </w:r>
      <w:r w:rsidRPr="00EB4E57">
        <w:rPr>
          <w:sz w:val="24"/>
          <w:szCs w:val="24"/>
        </w:rPr>
        <w:t xml:space="preserve">po vietos projekto vykdytojo mokėjimo prašymo pateikimo atlieka mokėjimo prašymo administracinės atitikties tikrinimą, kurio metu nustatoma, ar pateikti visi reikalingi dokumentai, ar mokėjimo prašymas tinkamai užpildytas. </w:t>
      </w:r>
      <w:r w:rsidR="00DC11D6" w:rsidRPr="00DC11D6">
        <w:rPr>
          <w:sz w:val="24"/>
          <w:szCs w:val="24"/>
        </w:rPr>
        <w:t>Jeigu avanso mokėjimo prašymas buvo užpildytas ir pateiktas elektroniniu būdu Agentūros informaciniame portale, mokėjimo prašymo administracinis atitikties tikrinimas neatliekamas.</w:t>
      </w:r>
    </w:p>
    <w:p w:rsidR="00EB4E57" w:rsidRPr="00EB4E57" w:rsidRDefault="00EB4E57" w:rsidP="00EB4E57">
      <w:pPr>
        <w:tabs>
          <w:tab w:val="left" w:pos="1276"/>
          <w:tab w:val="left" w:pos="1620"/>
        </w:tabs>
        <w:spacing w:after="0" w:line="240" w:lineRule="auto"/>
        <w:ind w:firstLine="720"/>
        <w:jc w:val="both"/>
        <w:rPr>
          <w:rFonts w:ascii="Times New Roman" w:eastAsia="Times New Roman" w:hAnsi="Times New Roman" w:cs="Times New Roman"/>
          <w:sz w:val="24"/>
          <w:szCs w:val="24"/>
          <w:lang w:eastAsia="lt-LT"/>
        </w:rPr>
      </w:pPr>
      <w:r w:rsidRPr="00EB4E57">
        <w:rPr>
          <w:rFonts w:ascii="Times New Roman" w:eastAsia="Times New Roman" w:hAnsi="Times New Roman" w:cs="Times New Roman"/>
          <w:sz w:val="24"/>
          <w:szCs w:val="24"/>
          <w:lang w:eastAsia="lt-LT"/>
        </w:rPr>
        <w:t>201.</w:t>
      </w:r>
      <w:r w:rsidRPr="00EB4E57">
        <w:rPr>
          <w:rFonts w:ascii="Times New Roman" w:eastAsia="Times New Roman" w:hAnsi="Times New Roman" w:cs="Times New Roman"/>
          <w:sz w:val="24"/>
          <w:szCs w:val="24"/>
          <w:lang w:eastAsia="lt-LT"/>
        </w:rPr>
        <w:tab/>
        <w:t>Strategijos vykdytojo</w:t>
      </w:r>
      <w:r w:rsidRPr="00EB4E57">
        <w:rPr>
          <w:rFonts w:ascii="Times New Roman" w:eastAsia="Times New Roman" w:hAnsi="Times New Roman" w:cs="Times New Roman"/>
          <w:sz w:val="20"/>
          <w:szCs w:val="20"/>
          <w:lang w:eastAsia="lt-LT"/>
        </w:rPr>
        <w:t xml:space="preserve"> </w:t>
      </w:r>
      <w:r w:rsidRPr="00EB4E57">
        <w:rPr>
          <w:rFonts w:ascii="Times New Roman" w:eastAsia="Times New Roman" w:hAnsi="Times New Roman" w:cs="Times New Roman"/>
          <w:sz w:val="24"/>
          <w:szCs w:val="24"/>
          <w:lang w:eastAsia="lt-LT"/>
        </w:rPr>
        <w:t>vadovo arba jo įgalioto asmens paskirtam (-</w:t>
      </w:r>
      <w:proofErr w:type="spellStart"/>
      <w:r w:rsidRPr="00EB4E57">
        <w:rPr>
          <w:rFonts w:ascii="Times New Roman" w:eastAsia="Times New Roman" w:hAnsi="Times New Roman" w:cs="Times New Roman"/>
          <w:sz w:val="24"/>
          <w:szCs w:val="24"/>
          <w:lang w:eastAsia="lt-LT"/>
        </w:rPr>
        <w:t>iems</w:t>
      </w:r>
      <w:proofErr w:type="spellEnd"/>
      <w:r w:rsidRPr="00EB4E57">
        <w:rPr>
          <w:rFonts w:ascii="Times New Roman" w:eastAsia="Times New Roman" w:hAnsi="Times New Roman" w:cs="Times New Roman"/>
          <w:sz w:val="24"/>
          <w:szCs w:val="24"/>
          <w:lang w:eastAsia="lt-LT"/>
        </w:rPr>
        <w:t>) atsakingam (-</w:t>
      </w:r>
      <w:proofErr w:type="spellStart"/>
      <w:r w:rsidRPr="00EB4E57">
        <w:rPr>
          <w:rFonts w:ascii="Times New Roman" w:eastAsia="Times New Roman" w:hAnsi="Times New Roman" w:cs="Times New Roman"/>
          <w:sz w:val="24"/>
          <w:szCs w:val="24"/>
          <w:lang w:eastAsia="lt-LT"/>
        </w:rPr>
        <w:t>iems</w:t>
      </w:r>
      <w:proofErr w:type="spellEnd"/>
      <w:r w:rsidRPr="00EB4E57">
        <w:rPr>
          <w:rFonts w:ascii="Times New Roman" w:eastAsia="Times New Roman" w:hAnsi="Times New Roman" w:cs="Times New Roman"/>
          <w:sz w:val="24"/>
          <w:szCs w:val="24"/>
          <w:lang w:eastAsia="lt-LT"/>
        </w:rPr>
        <w:t>) asmeniui (-ims) priėmus mokėjimo prašymą, mokėjimo prašymų administracinės atitikties vertinimo rezultatai ir datos registruojami mokėjimo prašymų registracijos žurnale (</w:t>
      </w:r>
      <w:hyperlink w:anchor="_MOKĖJIMO_PRAŠYMŲ_REGISTRAS" w:history="1">
        <w:r w:rsidRPr="00EB4E57">
          <w:rPr>
            <w:rFonts w:ascii="Times New Roman" w:eastAsia="Times New Roman" w:hAnsi="Times New Roman" w:cs="Times New Roman"/>
            <w:sz w:val="24"/>
            <w:szCs w:val="24"/>
            <w:lang w:eastAsia="lt-LT"/>
          </w:rPr>
          <w:t>13 priedas</w:t>
        </w:r>
      </w:hyperlink>
      <w:r w:rsidRPr="00EB4E57">
        <w:rPr>
          <w:rFonts w:ascii="Times New Roman" w:eastAsia="Times New Roman" w:hAnsi="Times New Roman" w:cs="Times New Roman"/>
          <w:sz w:val="24"/>
          <w:szCs w:val="24"/>
          <w:lang w:eastAsia="lt-LT"/>
        </w:rPr>
        <w:t>).</w:t>
      </w:r>
    </w:p>
    <w:p w:rsidR="00EB4E57" w:rsidRPr="00EB4E57" w:rsidRDefault="00EB4E57" w:rsidP="00EB4E57">
      <w:pPr>
        <w:tabs>
          <w:tab w:val="left" w:pos="1276"/>
          <w:tab w:val="left" w:pos="1620"/>
        </w:tabs>
        <w:spacing w:after="0" w:line="240" w:lineRule="auto"/>
        <w:ind w:firstLine="720"/>
        <w:jc w:val="both"/>
        <w:rPr>
          <w:rFonts w:ascii="Times New Roman" w:eastAsia="Times New Roman" w:hAnsi="Times New Roman" w:cs="Times New Roman"/>
          <w:sz w:val="24"/>
          <w:szCs w:val="24"/>
          <w:lang w:eastAsia="lt-LT"/>
        </w:rPr>
      </w:pPr>
      <w:r w:rsidRPr="00EB4E57">
        <w:rPr>
          <w:rFonts w:ascii="Times New Roman" w:eastAsia="Times New Roman" w:hAnsi="Times New Roman" w:cs="Times New Roman"/>
          <w:sz w:val="24"/>
          <w:szCs w:val="24"/>
          <w:lang w:eastAsia="lt-LT"/>
        </w:rPr>
        <w:t>202.</w:t>
      </w:r>
      <w:r w:rsidRPr="00EB4E57">
        <w:rPr>
          <w:rFonts w:ascii="Times New Roman" w:eastAsia="Times New Roman" w:hAnsi="Times New Roman" w:cs="Times New Roman"/>
          <w:b/>
          <w:sz w:val="24"/>
          <w:szCs w:val="24"/>
          <w:lang w:eastAsia="lt-LT"/>
        </w:rPr>
        <w:tab/>
      </w:r>
      <w:r w:rsidRPr="00EB4E57">
        <w:rPr>
          <w:rFonts w:ascii="Times New Roman" w:eastAsia="Times New Roman" w:hAnsi="Times New Roman" w:cs="Times New Roman"/>
          <w:sz w:val="24"/>
          <w:szCs w:val="24"/>
          <w:lang w:eastAsia="lt-LT"/>
        </w:rPr>
        <w:t>Užregistravęs mokėjimo prašymą ir suteikęs jam numerį, Strategijos vykdytojas patikrina (pildomas Mokėjimo prašymo dokumentų tikrinimo lapas (</w:t>
      </w:r>
      <w:hyperlink w:anchor="_DOKUMENTŲ_TIKRINIMO_LAPAS" w:history="1">
        <w:r w:rsidRPr="00EB4E57">
          <w:rPr>
            <w:rFonts w:ascii="Times New Roman" w:eastAsia="Times New Roman" w:hAnsi="Times New Roman" w:cs="Times New Roman"/>
            <w:sz w:val="24"/>
            <w:szCs w:val="24"/>
            <w:lang w:eastAsia="lt-LT"/>
          </w:rPr>
          <w:t>14 priedas</w:t>
        </w:r>
      </w:hyperlink>
      <w:r w:rsidRPr="00EB4E57">
        <w:rPr>
          <w:rFonts w:ascii="Times New Roman" w:eastAsia="Times New Roman" w:hAnsi="Times New Roman" w:cs="Times New Roman"/>
          <w:sz w:val="24"/>
          <w:szCs w:val="24"/>
          <w:lang w:eastAsia="lt-LT"/>
        </w:rPr>
        <w:t>)) ar:</w:t>
      </w:r>
    </w:p>
    <w:p w:rsidR="00EB4E57" w:rsidRPr="00EB4E57" w:rsidRDefault="00EB4E57" w:rsidP="00EB4E57">
      <w:pPr>
        <w:tabs>
          <w:tab w:val="left" w:pos="540"/>
          <w:tab w:val="left" w:pos="1260"/>
          <w:tab w:val="left" w:pos="1560"/>
          <w:tab w:val="left" w:pos="1620"/>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202.1.</w:t>
      </w:r>
      <w:r w:rsidRPr="00EB4E57">
        <w:rPr>
          <w:rFonts w:ascii="Times New Roman" w:eastAsia="Times New Roman" w:hAnsi="Times New Roman" w:cs="Times New Roman"/>
          <w:sz w:val="24"/>
          <w:szCs w:val="24"/>
        </w:rPr>
        <w:tab/>
        <w:t>prašymas apmokėti išlaidas pateiktas laiku;</w:t>
      </w:r>
    </w:p>
    <w:p w:rsidR="00EB4E57" w:rsidRPr="00EB4E57" w:rsidRDefault="00EB4E57" w:rsidP="00EB4E57">
      <w:pPr>
        <w:tabs>
          <w:tab w:val="left" w:pos="540"/>
          <w:tab w:val="left" w:pos="1560"/>
          <w:tab w:val="left" w:pos="1620"/>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202.2.</w:t>
      </w:r>
      <w:r w:rsidRPr="00EB4E57">
        <w:rPr>
          <w:rFonts w:ascii="Times New Roman" w:eastAsia="Times New Roman" w:hAnsi="Times New Roman" w:cs="Times New Roman"/>
          <w:sz w:val="24"/>
          <w:szCs w:val="24"/>
        </w:rPr>
        <w:tab/>
        <w:t>užpildytas lietuvių kalba;</w:t>
      </w:r>
    </w:p>
    <w:p w:rsidR="00EB4E57" w:rsidRPr="00EB4E57" w:rsidRDefault="00EB4E57" w:rsidP="00EB4E57">
      <w:pPr>
        <w:tabs>
          <w:tab w:val="left" w:pos="540"/>
          <w:tab w:val="left" w:pos="1260"/>
          <w:tab w:val="left" w:pos="1560"/>
          <w:tab w:val="left" w:pos="1620"/>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202.3.</w:t>
      </w:r>
      <w:r w:rsidRPr="00EB4E57">
        <w:rPr>
          <w:rFonts w:ascii="Times New Roman" w:eastAsia="Times New Roman" w:hAnsi="Times New Roman" w:cs="Times New Roman"/>
          <w:sz w:val="24"/>
          <w:szCs w:val="24"/>
        </w:rPr>
        <w:tab/>
        <w:t>užpildytas kompiuteriu;</w:t>
      </w:r>
    </w:p>
    <w:p w:rsidR="00EB4E57" w:rsidRPr="00EB4E57" w:rsidRDefault="00EB4E57" w:rsidP="00EB4E57">
      <w:pPr>
        <w:tabs>
          <w:tab w:val="left" w:pos="540"/>
          <w:tab w:val="left" w:pos="1260"/>
          <w:tab w:val="left" w:pos="1560"/>
          <w:tab w:val="left" w:pos="1620"/>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202.4.</w:t>
      </w:r>
      <w:r w:rsidRPr="00EB4E57">
        <w:rPr>
          <w:rFonts w:ascii="Times New Roman" w:eastAsia="Times New Roman" w:hAnsi="Times New Roman" w:cs="Times New Roman"/>
          <w:sz w:val="24"/>
          <w:szCs w:val="24"/>
        </w:rPr>
        <w:tab/>
        <w:t>užpildyti visi privalomi laukai;</w:t>
      </w:r>
    </w:p>
    <w:p w:rsidR="00EB4E57" w:rsidRPr="00EB4E57" w:rsidRDefault="00EB4E57" w:rsidP="00EB4E57">
      <w:pPr>
        <w:tabs>
          <w:tab w:val="left" w:pos="540"/>
          <w:tab w:val="left" w:pos="1260"/>
          <w:tab w:val="left" w:pos="1560"/>
          <w:tab w:val="left" w:pos="1620"/>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202.5.</w:t>
      </w:r>
      <w:r w:rsidRPr="00EB4E57">
        <w:rPr>
          <w:rFonts w:ascii="Times New Roman" w:eastAsia="Times New Roman" w:hAnsi="Times New Roman" w:cs="Times New Roman"/>
          <w:sz w:val="24"/>
          <w:szCs w:val="24"/>
        </w:rPr>
        <w:tab/>
        <w:t>pasirašytas vietos projekto vykdytojo ar jo įgaliotų asmenų;</w:t>
      </w:r>
    </w:p>
    <w:p w:rsidR="00EB4E57" w:rsidRPr="00EB4E57" w:rsidRDefault="00EB4E57" w:rsidP="00EB4E57">
      <w:pPr>
        <w:tabs>
          <w:tab w:val="left" w:pos="540"/>
          <w:tab w:val="left" w:pos="1260"/>
          <w:tab w:val="left" w:pos="1560"/>
          <w:tab w:val="left" w:pos="1620"/>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202.6.</w:t>
      </w:r>
      <w:r w:rsidRPr="00EB4E57">
        <w:rPr>
          <w:rFonts w:ascii="Times New Roman" w:eastAsia="Times New Roman" w:hAnsi="Times New Roman" w:cs="Times New Roman"/>
          <w:sz w:val="24"/>
          <w:szCs w:val="24"/>
        </w:rPr>
        <w:tab/>
        <w:t xml:space="preserve">pridėti visi privalomi priedai; </w:t>
      </w:r>
    </w:p>
    <w:p w:rsidR="00EB4E57" w:rsidRPr="00EB4E57" w:rsidRDefault="00EB4E57" w:rsidP="00EB4E57">
      <w:pPr>
        <w:tabs>
          <w:tab w:val="left" w:pos="540"/>
          <w:tab w:val="left" w:pos="1260"/>
          <w:tab w:val="left" w:pos="1560"/>
          <w:tab w:val="left" w:pos="1620"/>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202.7.</w:t>
      </w:r>
      <w:r w:rsidRPr="00EB4E57">
        <w:rPr>
          <w:rFonts w:ascii="Times New Roman" w:eastAsia="Times New Roman" w:hAnsi="Times New Roman" w:cs="Times New Roman"/>
          <w:sz w:val="24"/>
          <w:szCs w:val="24"/>
        </w:rPr>
        <w:tab/>
        <w:t>mokėjimo prašyme nurodyti banko rekvizitai sutampa su vietos projekto vykdymo sutartyje nurodytais banko rekvizitais;</w:t>
      </w:r>
    </w:p>
    <w:p w:rsidR="00EB4E57" w:rsidRPr="00EB4E57" w:rsidRDefault="00EB4E57" w:rsidP="00EB4E57">
      <w:pPr>
        <w:tabs>
          <w:tab w:val="left" w:pos="540"/>
          <w:tab w:val="left" w:pos="1260"/>
          <w:tab w:val="left" w:pos="1560"/>
          <w:tab w:val="left" w:pos="1620"/>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202.8.</w:t>
      </w:r>
      <w:r w:rsidRPr="00EB4E57">
        <w:rPr>
          <w:rFonts w:ascii="Times New Roman" w:eastAsia="Times New Roman" w:hAnsi="Times New Roman" w:cs="Times New Roman"/>
          <w:sz w:val="24"/>
          <w:szCs w:val="24"/>
        </w:rPr>
        <w:tab/>
        <w:t>pateiktas vienas originalus mokėjimo prašymo egzempliorius.</w:t>
      </w:r>
    </w:p>
    <w:p w:rsidR="00EB4E57" w:rsidRPr="00EB4E57" w:rsidRDefault="00EB4E57" w:rsidP="00EB4E57">
      <w:pPr>
        <w:tabs>
          <w:tab w:val="left" w:pos="1080"/>
          <w:tab w:val="left" w:pos="1276"/>
          <w:tab w:val="left" w:pos="1620"/>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203.</w:t>
      </w:r>
      <w:r w:rsidRPr="00EB4E57">
        <w:rPr>
          <w:rFonts w:ascii="Times New Roman" w:eastAsia="Times New Roman" w:hAnsi="Times New Roman" w:cs="Times New Roman"/>
          <w:sz w:val="24"/>
          <w:szCs w:val="24"/>
        </w:rPr>
        <w:tab/>
        <w:t>Jeigu nors vieną iš šio Tvarkos aprašo 202 punkte pateiktų tikrinimo elementų Strategijos vykdytojas įvertina neigiamai, jis vietos projekto vykdytojui išsiunčia arba įteikia pranešimą (</w:t>
      </w:r>
      <w:hyperlink w:anchor="_DĖL_VIETOS_PROJEKTO" w:history="1">
        <w:r w:rsidRPr="00EB4E57">
          <w:rPr>
            <w:rFonts w:ascii="Times New Roman" w:eastAsia="Times New Roman" w:hAnsi="Times New Roman" w:cs="Times New Roman"/>
            <w:sz w:val="24"/>
            <w:szCs w:val="24"/>
          </w:rPr>
          <w:t>16 priedas</w:t>
        </w:r>
      </w:hyperlink>
      <w:r w:rsidRPr="00EB4E57">
        <w:rPr>
          <w:rFonts w:ascii="Times New Roman" w:eastAsia="Times New Roman" w:hAnsi="Times New Roman" w:cs="Times New Roman"/>
          <w:sz w:val="24"/>
          <w:szCs w:val="24"/>
        </w:rPr>
        <w:t>) apie mokėjimo prašymo administracinės atitikties tikrinimo metu nustatytus trūkumus. Jiems pašalinti vietos projekto vykdytojui nustatomas terminas (</w:t>
      </w:r>
      <w:r w:rsidRPr="00EB4E57">
        <w:rPr>
          <w:rFonts w:ascii="Times New Roman" w:eastAsia="Times New Roman" w:hAnsi="Times New Roman" w:cs="Times New Roman"/>
          <w:spacing w:val="-2"/>
          <w:sz w:val="24"/>
          <w:szCs w:val="24"/>
        </w:rPr>
        <w:t>iki 10 darbo dienų, kai sudaroma vietos projekto vykdymo sutartis, iki 5 darbo dienų, kai vietos projekto vykdymo sutartis nesudaroma) nuo pranešimo įteikimo (pranešimas laikomas įteiktu praėjus 7</w:t>
      </w:r>
      <w:r w:rsidRPr="00EB4E57">
        <w:rPr>
          <w:rFonts w:ascii="Times New Roman" w:eastAsia="Times New Roman" w:hAnsi="Times New Roman" w:cs="Times New Roman"/>
          <w:b/>
          <w:bCs/>
          <w:spacing w:val="-2"/>
          <w:sz w:val="24"/>
          <w:szCs w:val="24"/>
        </w:rPr>
        <w:t xml:space="preserve"> </w:t>
      </w:r>
      <w:r w:rsidRPr="00EB4E57">
        <w:rPr>
          <w:rFonts w:ascii="Times New Roman" w:eastAsia="Times New Roman" w:hAnsi="Times New Roman" w:cs="Times New Roman"/>
          <w:spacing w:val="-2"/>
          <w:sz w:val="24"/>
          <w:szCs w:val="24"/>
        </w:rPr>
        <w:t xml:space="preserve">darbo dienoms nuo jo išsiuntimo paštu registruotu laišku arba įteikus asmeniškai pasirašytinai). Atsižvelgiant į trūkstamos informacijos ar dokumentų specifiką, gali būti nustatytas ilgesnis terminas (tačiau ne ilgesnis kaip 20 .darbo dienų,). </w:t>
      </w:r>
      <w:r w:rsidRPr="00EB4E57">
        <w:rPr>
          <w:rFonts w:ascii="Times New Roman" w:eastAsia="Times New Roman" w:hAnsi="Times New Roman" w:cs="Times New Roman"/>
          <w:sz w:val="24"/>
          <w:szCs w:val="24"/>
        </w:rPr>
        <w:t xml:space="preserve">Pranešimo kopija įsegama į mokėjimo prašymo bylą. </w:t>
      </w:r>
    </w:p>
    <w:p w:rsidR="00EB4E57" w:rsidRPr="00EB4E57" w:rsidRDefault="00EB4E57" w:rsidP="00EB4E57">
      <w:pPr>
        <w:tabs>
          <w:tab w:val="left" w:pos="1080"/>
          <w:tab w:val="left" w:pos="1276"/>
          <w:tab w:val="left" w:pos="1620"/>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204.</w:t>
      </w:r>
      <w:r w:rsidRPr="00EB4E57">
        <w:rPr>
          <w:rFonts w:ascii="Times New Roman" w:eastAsia="Times New Roman" w:hAnsi="Times New Roman" w:cs="Times New Roman"/>
          <w:sz w:val="24"/>
          <w:szCs w:val="24"/>
        </w:rPr>
        <w:tab/>
        <w:t>Jei vietos projekto vykdytojas per Strategijos vykdytojo nustatytą terminą nepateikia reikiamų dokumentų ar nepatikslina duomenų, siunčiamas antras pranešimas, į kurį neatsakius, mokėjimo prašymas yra vertinamas pagal turimus duomenis.</w:t>
      </w:r>
    </w:p>
    <w:p w:rsidR="00EB4E57" w:rsidRPr="00EB4E57" w:rsidRDefault="00EB4E57" w:rsidP="00EB4E57">
      <w:pPr>
        <w:tabs>
          <w:tab w:val="left" w:pos="1276"/>
          <w:tab w:val="left" w:pos="1620"/>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205.</w:t>
      </w:r>
      <w:r w:rsidRPr="00EB4E57">
        <w:rPr>
          <w:rFonts w:ascii="Times New Roman" w:eastAsia="Times New Roman" w:hAnsi="Times New Roman" w:cs="Times New Roman"/>
          <w:sz w:val="24"/>
          <w:szCs w:val="24"/>
        </w:rPr>
        <w:tab/>
        <w:t>Strategijos vykdytojas, atlikęs mokėjimo prašymo administracinės atitikties tikrinimą (ir po patikros vietoje, jei ji buvo atlikta), mokėjimo prašymus kartu su pridedamais dokumentais ir Strategijos vykdytojo užpildytais darbo dokumentais perduoda Marijampolės TERPAS kitam vertinimo etapui – atliekamas vietos projekto išlaidų tinkamumo finansuoti vertinimas. Mokėjimo prašymus ir kitus dokumentus Strategijos vykdytojas Agentūrai įteikia asmeniškai arba per Strategijos vykdytojo vadovo įgaliotą asmenį.</w:t>
      </w:r>
    </w:p>
    <w:p w:rsidR="00EB4E57" w:rsidRPr="00EB4E57" w:rsidRDefault="00EB4E57" w:rsidP="00DC11D6">
      <w:pPr>
        <w:tabs>
          <w:tab w:val="left" w:pos="0"/>
          <w:tab w:val="left" w:pos="540"/>
          <w:tab w:val="left" w:pos="1276"/>
          <w:tab w:val="left" w:pos="1620"/>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206.</w:t>
      </w:r>
      <w:r w:rsidRPr="00EB4E57">
        <w:rPr>
          <w:rFonts w:ascii="Times New Roman" w:eastAsia="Times New Roman" w:hAnsi="Times New Roman" w:cs="Times New Roman"/>
          <w:sz w:val="24"/>
          <w:szCs w:val="24"/>
        </w:rPr>
        <w:tab/>
        <w:t>Strategijos vykdytojas vietos projekto vykdytojo mokėjimo prašymo (-ų) administracinę atitiktį įvertina ir mokėjimo prašymą (-</w:t>
      </w:r>
      <w:proofErr w:type="spellStart"/>
      <w:r w:rsidRPr="00EB4E57">
        <w:rPr>
          <w:rFonts w:ascii="Times New Roman" w:eastAsia="Times New Roman" w:hAnsi="Times New Roman" w:cs="Times New Roman"/>
          <w:sz w:val="24"/>
          <w:szCs w:val="24"/>
        </w:rPr>
        <w:t>us</w:t>
      </w:r>
      <w:proofErr w:type="spellEnd"/>
      <w:r w:rsidRPr="00EB4E57">
        <w:rPr>
          <w:rFonts w:ascii="Times New Roman" w:eastAsia="Times New Roman" w:hAnsi="Times New Roman" w:cs="Times New Roman"/>
          <w:sz w:val="24"/>
          <w:szCs w:val="24"/>
        </w:rPr>
        <w:t xml:space="preserve">) perduoda Marijampolės TERPAS ne vėliau kaip per 10 kalendorinių dienų nuo sprendimo skirti paramą dienos, kai mokėjimo prašymas teikiamas kartu su paramos paraiška. Kai mokėjimo prašymas (-ai) teikiamas (-i) pagal vietos projekto vykdymo sutartyje arba paramos paraiškoje nustatytus terminus, mokėjimo prašymo (-ų) administracinės atitikties vertinimas ir mokėjimo prašymo (-ų) perdavimas Marijampolės TERPAS turi užtrukti ne ilgiau kaip 5 darbo dienas nuo mokėjimo prašymo gavimo Strategijos vykdytojo buveinėje dienos. Į terminus neįskaičiuojamas laikas, per kurį pagal šio Tvarkos aprašo 211-212 </w:t>
      </w:r>
      <w:r w:rsidRPr="00EB4E57">
        <w:rPr>
          <w:rFonts w:ascii="Times New Roman" w:eastAsia="Times New Roman" w:hAnsi="Times New Roman" w:cs="Times New Roman"/>
          <w:sz w:val="24"/>
          <w:szCs w:val="24"/>
        </w:rPr>
        <w:lastRenderedPageBreak/>
        <w:t>punktus vietos projekto vykdytojas šalina mokėjimo prašymo trūkumus arba VPS administravimo taisyklių 217 punkto nustatyta tvarka atliekama vietos projekto patikra.</w:t>
      </w:r>
    </w:p>
    <w:p w:rsidR="00EB4E57" w:rsidRPr="00EB4E57" w:rsidRDefault="00EB4E57" w:rsidP="00EB4E57">
      <w:pPr>
        <w:tabs>
          <w:tab w:val="left" w:pos="0"/>
          <w:tab w:val="left" w:pos="540"/>
        </w:tabs>
        <w:spacing w:after="0" w:line="240" w:lineRule="auto"/>
        <w:ind w:firstLine="540"/>
        <w:jc w:val="center"/>
        <w:rPr>
          <w:rFonts w:ascii="Times New Roman" w:eastAsia="Times New Roman" w:hAnsi="Times New Roman" w:cs="Times New Roman"/>
          <w:sz w:val="24"/>
          <w:szCs w:val="24"/>
        </w:rPr>
      </w:pPr>
    </w:p>
    <w:p w:rsidR="00EB4E57" w:rsidRPr="00EB4E57" w:rsidRDefault="00EB4E57" w:rsidP="00EB4E57">
      <w:pPr>
        <w:spacing w:after="0" w:line="240" w:lineRule="auto"/>
        <w:ind w:left="2592" w:firstLine="1296"/>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_________</w:t>
      </w:r>
      <w:r w:rsidRPr="00EB4E57">
        <w:rPr>
          <w:rFonts w:ascii="Calibri" w:eastAsia="Times New Roman" w:hAnsi="Calibri" w:cs="Times New Roman"/>
          <w:color w:val="1F497D"/>
          <w:sz w:val="24"/>
          <w:szCs w:val="24"/>
        </w:rPr>
        <w:t xml:space="preserve"> </w:t>
      </w:r>
      <w:r w:rsidRPr="00EB4E57">
        <w:rPr>
          <w:rFonts w:ascii="Times New Roman" w:eastAsia="Times New Roman" w:hAnsi="Times New Roman" w:cs="Times New Roman"/>
          <w:sz w:val="24"/>
          <w:szCs w:val="24"/>
        </w:rPr>
        <w:t>_______________</w:t>
      </w:r>
    </w:p>
    <w:p w:rsidR="00EB4E57" w:rsidRPr="00EB4E57" w:rsidRDefault="00EB4E57" w:rsidP="00EB4E57">
      <w:pPr>
        <w:spacing w:after="0" w:line="240" w:lineRule="auto"/>
        <w:ind w:left="3600"/>
        <w:jc w:val="right"/>
        <w:outlineLvl w:val="0"/>
        <w:rPr>
          <w:rFonts w:ascii="Times New Roman" w:eastAsia="Times New Roman" w:hAnsi="Times New Roman" w:cs="Times New Roman"/>
          <w:sz w:val="24"/>
          <w:szCs w:val="24"/>
        </w:rPr>
        <w:sectPr w:rsidR="00EB4E57" w:rsidRPr="00EB4E57" w:rsidSect="00EB4E57">
          <w:headerReference w:type="even" r:id="rId21"/>
          <w:headerReference w:type="default" r:id="rId22"/>
          <w:footerReference w:type="even" r:id="rId23"/>
          <w:headerReference w:type="first" r:id="rId24"/>
          <w:pgSz w:w="11906" w:h="16838"/>
          <w:pgMar w:top="1134" w:right="567" w:bottom="1134" w:left="1701" w:header="709" w:footer="408" w:gutter="0"/>
          <w:pgNumType w:start="1"/>
          <w:cols w:space="708"/>
          <w:titlePg/>
          <w:docGrid w:linePitch="360"/>
        </w:sectPr>
      </w:pPr>
    </w:p>
    <w:p w:rsidR="00EB4E57" w:rsidRPr="00EB4E57" w:rsidRDefault="00EB4E57" w:rsidP="00EB4E57">
      <w:pPr>
        <w:spacing w:after="0" w:line="240" w:lineRule="auto"/>
        <w:ind w:left="6946"/>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lastRenderedPageBreak/>
        <w:t xml:space="preserve">Vidaus tvarkos aprašo </w:t>
      </w:r>
    </w:p>
    <w:p w:rsidR="00EB4E57" w:rsidRPr="00EB4E57" w:rsidRDefault="00EB4E57" w:rsidP="00EB4E57">
      <w:pPr>
        <w:spacing w:after="0" w:line="240" w:lineRule="auto"/>
        <w:ind w:left="6946"/>
        <w:rPr>
          <w:rFonts w:ascii="Times New Roman" w:eastAsia="Times New Roman" w:hAnsi="Times New Roman" w:cs="Times New Roman"/>
          <w:bCs/>
          <w:caps/>
          <w:sz w:val="24"/>
          <w:szCs w:val="24"/>
          <w:u w:val="single"/>
        </w:rPr>
      </w:pPr>
      <w:r w:rsidRPr="00EB4E57">
        <w:rPr>
          <w:rFonts w:ascii="Times New Roman" w:eastAsia="Times New Roman" w:hAnsi="Times New Roman" w:cs="Times New Roman"/>
          <w:sz w:val="24"/>
          <w:szCs w:val="24"/>
        </w:rPr>
        <w:t>1 priedas</w:t>
      </w:r>
    </w:p>
    <w:p w:rsidR="00EB4E57" w:rsidRPr="00EB4E57" w:rsidRDefault="00EB4E57" w:rsidP="00EB4E57">
      <w:pPr>
        <w:spacing w:after="0" w:line="240" w:lineRule="auto"/>
        <w:jc w:val="center"/>
        <w:rPr>
          <w:rFonts w:ascii="Times New Roman" w:eastAsia="Times New Roman" w:hAnsi="Times New Roman" w:cs="Times New Roman"/>
          <w:bCs/>
          <w:caps/>
          <w:sz w:val="24"/>
          <w:szCs w:val="24"/>
        </w:rPr>
      </w:pPr>
    </w:p>
    <w:p w:rsidR="00EB4E57" w:rsidRPr="00EB4E57" w:rsidRDefault="00EB4E57" w:rsidP="00EB4E57">
      <w:pPr>
        <w:spacing w:after="0" w:line="240" w:lineRule="auto"/>
        <w:jc w:val="center"/>
        <w:rPr>
          <w:rFonts w:ascii="Times New Roman" w:eastAsia="Times New Roman" w:hAnsi="Times New Roman" w:cs="Times New Roman"/>
          <w:bCs/>
          <w:i/>
          <w:sz w:val="24"/>
          <w:szCs w:val="24"/>
        </w:rPr>
      </w:pPr>
      <w:r w:rsidRPr="00EB4E57">
        <w:rPr>
          <w:rFonts w:ascii="Times New Roman" w:eastAsia="Times New Roman" w:hAnsi="Times New Roman" w:cs="Times New Roman"/>
          <w:bCs/>
          <w:caps/>
          <w:sz w:val="24"/>
          <w:szCs w:val="24"/>
        </w:rPr>
        <w:t>KALVARIJOS VIETOS VEIKLOS GRUPĖ</w:t>
      </w:r>
    </w:p>
    <w:p w:rsidR="00EB4E57" w:rsidRPr="00EB4E57" w:rsidRDefault="00EB4E57" w:rsidP="00EB4E57">
      <w:pPr>
        <w:spacing w:after="0" w:line="240" w:lineRule="auto"/>
        <w:jc w:val="center"/>
        <w:rPr>
          <w:rFonts w:ascii="Times New Roman" w:eastAsia="Times New Roman" w:hAnsi="Times New Roman" w:cs="Times New Roman"/>
          <w:b/>
          <w:sz w:val="20"/>
          <w:szCs w:val="20"/>
        </w:rPr>
      </w:pPr>
    </w:p>
    <w:p w:rsidR="00EB4E57" w:rsidRPr="00EB4E57" w:rsidRDefault="00EB4E57" w:rsidP="00EB4E57">
      <w:pPr>
        <w:keepNext/>
        <w:spacing w:after="0" w:line="240" w:lineRule="auto"/>
        <w:jc w:val="center"/>
        <w:outlineLvl w:val="2"/>
        <w:rPr>
          <w:rFonts w:ascii="Times New Roman" w:eastAsia="Times New Roman" w:hAnsi="Times New Roman" w:cs="Times New Roman"/>
          <w:b/>
          <w:bCs/>
          <w:caps/>
          <w:sz w:val="24"/>
          <w:szCs w:val="24"/>
        </w:rPr>
      </w:pPr>
      <w:bookmarkStart w:id="87" w:name="_VIETOS_PROJEKTŲ_PARAIŠKŲ"/>
      <w:bookmarkEnd w:id="87"/>
      <w:r w:rsidRPr="00EB4E57">
        <w:rPr>
          <w:rFonts w:ascii="Times New Roman" w:eastAsia="Times New Roman" w:hAnsi="Times New Roman" w:cs="Times New Roman"/>
          <w:b/>
          <w:bCs/>
          <w:caps/>
          <w:sz w:val="24"/>
          <w:szCs w:val="24"/>
        </w:rPr>
        <w:t xml:space="preserve">VIETOS PROJEKTŲ VERTINTOJO </w:t>
      </w:r>
    </w:p>
    <w:p w:rsidR="00EB4E57" w:rsidRPr="00EB4E57" w:rsidRDefault="00EB4E57" w:rsidP="00EB4E57">
      <w:pPr>
        <w:keepNext/>
        <w:spacing w:after="0" w:line="240" w:lineRule="auto"/>
        <w:jc w:val="center"/>
        <w:outlineLvl w:val="2"/>
        <w:rPr>
          <w:rFonts w:ascii="Times New Roman" w:eastAsia="Times New Roman" w:hAnsi="Times New Roman" w:cs="Times New Roman"/>
          <w:b/>
          <w:bCs/>
          <w:caps/>
          <w:sz w:val="24"/>
          <w:szCs w:val="24"/>
        </w:rPr>
      </w:pPr>
      <w:r w:rsidRPr="00EB4E57">
        <w:rPr>
          <w:rFonts w:ascii="Times New Roman" w:eastAsia="Times New Roman" w:hAnsi="Times New Roman" w:cs="Times New Roman"/>
          <w:b/>
          <w:bCs/>
          <w:caps/>
          <w:sz w:val="24"/>
          <w:szCs w:val="24"/>
        </w:rPr>
        <w:t>nešališkumo ir konfidencialumo DEKLARACIJA</w:t>
      </w:r>
    </w:p>
    <w:p w:rsidR="00EB4E57" w:rsidRPr="00EB4E57" w:rsidRDefault="00EB4E57" w:rsidP="00EB4E57">
      <w:pPr>
        <w:spacing w:after="0" w:line="240" w:lineRule="auto"/>
        <w:rPr>
          <w:rFonts w:ascii="Times New Roman" w:eastAsia="Times New Roman" w:hAnsi="Times New Roman" w:cs="Times New Roman"/>
          <w:sz w:val="24"/>
          <w:szCs w:val="24"/>
        </w:rPr>
      </w:pPr>
    </w:p>
    <w:tbl>
      <w:tblPr>
        <w:tblW w:w="0" w:type="auto"/>
        <w:jc w:val="center"/>
        <w:tblInd w:w="108" w:type="dxa"/>
        <w:tblLook w:val="01E0" w:firstRow="1" w:lastRow="1" w:firstColumn="1" w:lastColumn="1" w:noHBand="0" w:noVBand="0"/>
      </w:tblPr>
      <w:tblGrid>
        <w:gridCol w:w="2352"/>
        <w:gridCol w:w="530"/>
        <w:gridCol w:w="2117"/>
      </w:tblGrid>
      <w:tr w:rsidR="00EB4E57" w:rsidRPr="00EB4E57" w:rsidTr="00EB4E57">
        <w:trPr>
          <w:cantSplit/>
          <w:jc w:val="center"/>
        </w:trPr>
        <w:tc>
          <w:tcPr>
            <w:tcW w:w="2352" w:type="dxa"/>
            <w:tcBorders>
              <w:bottom w:val="single" w:sz="4" w:space="0" w:color="auto"/>
            </w:tcBorders>
          </w:tcPr>
          <w:p w:rsidR="00EB4E57" w:rsidRPr="00EB4E57" w:rsidRDefault="00EB4E57" w:rsidP="00EB4E57">
            <w:pPr>
              <w:spacing w:before="40" w:after="40" w:line="240" w:lineRule="auto"/>
              <w:jc w:val="center"/>
              <w:rPr>
                <w:rFonts w:ascii="Times New Roman" w:eastAsia="Times New Roman" w:hAnsi="Times New Roman" w:cs="Times New Roman"/>
                <w:sz w:val="24"/>
                <w:szCs w:val="24"/>
              </w:rPr>
            </w:pPr>
          </w:p>
        </w:tc>
        <w:tc>
          <w:tcPr>
            <w:tcW w:w="530" w:type="dxa"/>
          </w:tcPr>
          <w:p w:rsidR="00EB4E57" w:rsidRPr="00EB4E57" w:rsidRDefault="00EB4E57" w:rsidP="00EB4E57">
            <w:pPr>
              <w:spacing w:before="40" w:after="40" w:line="240" w:lineRule="auto"/>
              <w:jc w:val="center"/>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Nr.</w:t>
            </w:r>
          </w:p>
        </w:tc>
        <w:tc>
          <w:tcPr>
            <w:tcW w:w="2117" w:type="dxa"/>
            <w:tcBorders>
              <w:bottom w:val="single" w:sz="4" w:space="0" w:color="auto"/>
            </w:tcBorders>
          </w:tcPr>
          <w:p w:rsidR="00EB4E57" w:rsidRPr="00EB4E57" w:rsidRDefault="00EB4E57" w:rsidP="00EB4E57">
            <w:pPr>
              <w:spacing w:before="40" w:after="40" w:line="240" w:lineRule="auto"/>
              <w:jc w:val="center"/>
              <w:rPr>
                <w:rFonts w:ascii="Times New Roman" w:eastAsia="Times New Roman" w:hAnsi="Times New Roman" w:cs="Times New Roman"/>
                <w:sz w:val="24"/>
                <w:szCs w:val="24"/>
              </w:rPr>
            </w:pPr>
          </w:p>
        </w:tc>
      </w:tr>
      <w:tr w:rsidR="00EB4E57" w:rsidRPr="00EB4E57" w:rsidTr="00EB4E57">
        <w:trPr>
          <w:cantSplit/>
          <w:jc w:val="center"/>
        </w:trPr>
        <w:tc>
          <w:tcPr>
            <w:tcW w:w="2352" w:type="dxa"/>
            <w:tcBorders>
              <w:top w:val="single" w:sz="4" w:space="0" w:color="auto"/>
            </w:tcBorders>
          </w:tcPr>
          <w:p w:rsidR="00EB4E57" w:rsidRPr="00EB4E57" w:rsidRDefault="00EB4E57" w:rsidP="00EB4E57">
            <w:pPr>
              <w:spacing w:after="0" w:line="240" w:lineRule="auto"/>
              <w:jc w:val="center"/>
              <w:rPr>
                <w:rFonts w:ascii="Times New Roman" w:eastAsia="Times New Roman" w:hAnsi="Times New Roman" w:cs="Times New Roman"/>
                <w:i/>
                <w:iCs/>
              </w:rPr>
            </w:pPr>
            <w:r w:rsidRPr="00EB4E57">
              <w:rPr>
                <w:rFonts w:ascii="Times New Roman" w:eastAsia="Times New Roman" w:hAnsi="Times New Roman" w:cs="Times New Roman"/>
                <w:i/>
                <w:iCs/>
              </w:rPr>
              <w:t>(data)</w:t>
            </w:r>
          </w:p>
        </w:tc>
        <w:tc>
          <w:tcPr>
            <w:tcW w:w="530" w:type="dxa"/>
          </w:tcPr>
          <w:p w:rsidR="00EB4E57" w:rsidRPr="00EB4E57" w:rsidRDefault="00EB4E57" w:rsidP="00EB4E57">
            <w:pPr>
              <w:spacing w:after="0" w:line="240" w:lineRule="auto"/>
              <w:jc w:val="center"/>
              <w:rPr>
                <w:rFonts w:ascii="Times New Roman" w:eastAsia="Times New Roman" w:hAnsi="Times New Roman" w:cs="Times New Roman"/>
                <w:i/>
                <w:iCs/>
                <w:sz w:val="24"/>
                <w:szCs w:val="24"/>
              </w:rPr>
            </w:pPr>
          </w:p>
        </w:tc>
        <w:tc>
          <w:tcPr>
            <w:tcW w:w="2117" w:type="dxa"/>
            <w:tcBorders>
              <w:top w:val="single" w:sz="4" w:space="0" w:color="auto"/>
            </w:tcBorders>
          </w:tcPr>
          <w:p w:rsidR="00EB4E57" w:rsidRPr="00EB4E57" w:rsidRDefault="00EB4E57" w:rsidP="00EB4E57">
            <w:pPr>
              <w:spacing w:after="0" w:line="240" w:lineRule="auto"/>
              <w:jc w:val="center"/>
              <w:rPr>
                <w:rFonts w:ascii="Times New Roman" w:eastAsia="Times New Roman" w:hAnsi="Times New Roman" w:cs="Times New Roman"/>
                <w:i/>
                <w:iCs/>
                <w:sz w:val="24"/>
                <w:szCs w:val="24"/>
              </w:rPr>
            </w:pPr>
          </w:p>
        </w:tc>
      </w:tr>
      <w:tr w:rsidR="00EB4E57" w:rsidRPr="00EB4E57" w:rsidTr="00EB4E57">
        <w:trPr>
          <w:cantSplit/>
          <w:trHeight w:val="292"/>
          <w:jc w:val="center"/>
        </w:trPr>
        <w:tc>
          <w:tcPr>
            <w:tcW w:w="4999" w:type="dxa"/>
            <w:gridSpan w:val="3"/>
            <w:tcBorders>
              <w:bottom w:val="single" w:sz="4" w:space="0" w:color="auto"/>
            </w:tcBorders>
          </w:tcPr>
          <w:p w:rsidR="00EB4E57" w:rsidRPr="00EB4E57" w:rsidRDefault="00EB4E57" w:rsidP="00EB4E57">
            <w:pPr>
              <w:spacing w:before="40" w:after="40" w:line="240" w:lineRule="auto"/>
              <w:jc w:val="center"/>
              <w:rPr>
                <w:rFonts w:ascii="Times New Roman" w:eastAsia="Times New Roman" w:hAnsi="Times New Roman" w:cs="Times New Roman"/>
                <w:sz w:val="20"/>
                <w:szCs w:val="20"/>
              </w:rPr>
            </w:pPr>
          </w:p>
        </w:tc>
      </w:tr>
      <w:tr w:rsidR="00EB4E57" w:rsidRPr="00EB4E57" w:rsidTr="00EB4E57">
        <w:trPr>
          <w:cantSplit/>
          <w:jc w:val="center"/>
        </w:trPr>
        <w:tc>
          <w:tcPr>
            <w:tcW w:w="4999" w:type="dxa"/>
            <w:gridSpan w:val="3"/>
            <w:tcBorders>
              <w:top w:val="single" w:sz="4" w:space="0" w:color="auto"/>
            </w:tcBorders>
          </w:tcPr>
          <w:p w:rsidR="00EB4E57" w:rsidRPr="00EB4E57" w:rsidRDefault="00EB4E57" w:rsidP="00EB4E57">
            <w:pPr>
              <w:spacing w:after="0" w:line="240" w:lineRule="auto"/>
              <w:jc w:val="center"/>
              <w:rPr>
                <w:rFonts w:ascii="Times New Roman" w:eastAsia="Times New Roman" w:hAnsi="Times New Roman" w:cs="Times New Roman"/>
                <w:i/>
                <w:iCs/>
              </w:rPr>
            </w:pPr>
            <w:r w:rsidRPr="00EB4E57">
              <w:rPr>
                <w:rFonts w:ascii="Times New Roman" w:eastAsia="Times New Roman" w:hAnsi="Times New Roman" w:cs="Times New Roman"/>
                <w:i/>
                <w:iCs/>
              </w:rPr>
              <w:t>(sudarymo vieta)</w:t>
            </w:r>
          </w:p>
        </w:tc>
      </w:tr>
    </w:tbl>
    <w:p w:rsidR="00EB4E57" w:rsidRPr="00EB4E57" w:rsidRDefault="00EB4E57" w:rsidP="00EB4E57">
      <w:pPr>
        <w:shd w:val="solid" w:color="FFFFFF" w:fill="FFFFFF"/>
        <w:spacing w:after="0" w:line="240" w:lineRule="auto"/>
        <w:ind w:firstLine="720"/>
        <w:jc w:val="both"/>
        <w:rPr>
          <w:rFonts w:ascii="Times New Roman" w:eastAsia="Times New Roman" w:hAnsi="Times New Roman" w:cs="Times New Roman"/>
          <w:sz w:val="24"/>
          <w:szCs w:val="24"/>
        </w:rPr>
      </w:pPr>
    </w:p>
    <w:p w:rsidR="00EB4E57" w:rsidRPr="00EB4E57" w:rsidRDefault="00EB4E57" w:rsidP="00EB4E57">
      <w:pPr>
        <w:shd w:val="solid" w:color="FFFFFF" w:fill="FFFFFF"/>
        <w:tabs>
          <w:tab w:val="left" w:pos="567"/>
        </w:tabs>
        <w:spacing w:after="0" w:line="240" w:lineRule="auto"/>
        <w:ind w:firstLine="567"/>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Aš, ____________________________________________________, vertindama (-</w:t>
      </w:r>
      <w:proofErr w:type="spellStart"/>
      <w:r w:rsidRPr="00EB4E57">
        <w:rPr>
          <w:rFonts w:ascii="Times New Roman" w:eastAsia="Times New Roman" w:hAnsi="Times New Roman" w:cs="Times New Roman"/>
          <w:sz w:val="24"/>
          <w:szCs w:val="24"/>
        </w:rPr>
        <w:t>as</w:t>
      </w:r>
      <w:proofErr w:type="spellEnd"/>
      <w:r w:rsidRPr="00EB4E57">
        <w:rPr>
          <w:rFonts w:ascii="Times New Roman" w:eastAsia="Times New Roman" w:hAnsi="Times New Roman" w:cs="Times New Roman"/>
          <w:sz w:val="24"/>
          <w:szCs w:val="24"/>
        </w:rPr>
        <w:t xml:space="preserve">) vietos </w:t>
      </w:r>
    </w:p>
    <w:p w:rsidR="00EB4E57" w:rsidRPr="00EB4E57" w:rsidRDefault="00EB4E57" w:rsidP="00EB4E57">
      <w:pPr>
        <w:shd w:val="solid" w:color="FFFFFF" w:fill="FFFFFF"/>
        <w:spacing w:after="0" w:line="240" w:lineRule="auto"/>
        <w:ind w:firstLine="993"/>
        <w:jc w:val="both"/>
        <w:rPr>
          <w:rFonts w:ascii="Times New Roman" w:eastAsia="Times New Roman" w:hAnsi="Times New Roman" w:cs="Times New Roman"/>
          <w:sz w:val="24"/>
          <w:szCs w:val="24"/>
        </w:rPr>
      </w:pPr>
      <w:r w:rsidRPr="00EB4E57">
        <w:rPr>
          <w:rFonts w:ascii="Times New Roman" w:eastAsia="Times New Roman" w:hAnsi="Times New Roman" w:cs="Times New Roman"/>
          <w:i/>
        </w:rPr>
        <w:t xml:space="preserve"> (įrašoma vietos projekto paraiškos vertintojo (-</w:t>
      </w:r>
      <w:proofErr w:type="spellStart"/>
      <w:r w:rsidRPr="00EB4E57">
        <w:rPr>
          <w:rFonts w:ascii="Times New Roman" w:eastAsia="Times New Roman" w:hAnsi="Times New Roman" w:cs="Times New Roman"/>
          <w:i/>
        </w:rPr>
        <w:t>os</w:t>
      </w:r>
      <w:proofErr w:type="spellEnd"/>
      <w:r w:rsidRPr="00EB4E57">
        <w:rPr>
          <w:rFonts w:ascii="Times New Roman" w:eastAsia="Times New Roman" w:hAnsi="Times New Roman" w:cs="Times New Roman"/>
          <w:i/>
        </w:rPr>
        <w:t>) vardas ir pavardė)</w:t>
      </w:r>
    </w:p>
    <w:p w:rsidR="00EB4E57" w:rsidRPr="00EB4E57" w:rsidRDefault="00EB4E57" w:rsidP="00EB4E57">
      <w:pPr>
        <w:shd w:val="solid" w:color="FFFFFF" w:fill="FFFFFF"/>
        <w:spacing w:after="0" w:line="240" w:lineRule="auto"/>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projektą, finansuojamą įgyvendinant Kalvarijos vietos veiklos grupės parengtą ir Žemės ūkio</w:t>
      </w:r>
    </w:p>
    <w:p w:rsidR="00EB4E57" w:rsidRPr="00EB4E57" w:rsidRDefault="00EB4E57" w:rsidP="00EB4E57">
      <w:pPr>
        <w:shd w:val="solid" w:color="FFFFFF" w:fill="FFFFFF"/>
        <w:spacing w:after="0" w:line="240" w:lineRule="auto"/>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ministerijos patvirtintą vietos plėtros strategiją „Kalvarijos VVG teritorijos vietos plėtros strategija 2007-2013 m.“ (toliau – Strategija), vietos projekto paraiškos vertintoja (-</w:t>
      </w:r>
      <w:proofErr w:type="spellStart"/>
      <w:r w:rsidRPr="00EB4E57">
        <w:rPr>
          <w:rFonts w:ascii="Times New Roman" w:eastAsia="Times New Roman" w:hAnsi="Times New Roman" w:cs="Times New Roman"/>
          <w:sz w:val="24"/>
          <w:szCs w:val="24"/>
        </w:rPr>
        <w:t>as</w:t>
      </w:r>
      <w:proofErr w:type="spellEnd"/>
      <w:r w:rsidRPr="00EB4E57">
        <w:rPr>
          <w:rFonts w:ascii="Times New Roman" w:eastAsia="Times New Roman" w:hAnsi="Times New Roman" w:cs="Times New Roman"/>
          <w:sz w:val="24"/>
          <w:szCs w:val="24"/>
        </w:rPr>
        <w:t>):</w:t>
      </w:r>
    </w:p>
    <w:p w:rsidR="00EB4E57" w:rsidRPr="00EB4E57" w:rsidRDefault="00EB4E57" w:rsidP="00EB4E57">
      <w:pPr>
        <w:numPr>
          <w:ilvl w:val="0"/>
          <w:numId w:val="8"/>
        </w:numPr>
        <w:shd w:val="solid" w:color="FFFFFF" w:fill="FFFFFF"/>
        <w:tabs>
          <w:tab w:val="num" w:pos="851"/>
        </w:tabs>
        <w:spacing w:after="0" w:line="240" w:lineRule="auto"/>
        <w:ind w:firstLine="567"/>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Pasižadu objektyviai, dalykiškai, be išankstinio nusistatymo, vadovaudamasi (-</w:t>
      </w:r>
      <w:proofErr w:type="spellStart"/>
      <w:r w:rsidRPr="00EB4E57">
        <w:rPr>
          <w:rFonts w:ascii="Times New Roman" w:eastAsia="Times New Roman" w:hAnsi="Times New Roman" w:cs="Times New Roman"/>
          <w:sz w:val="24"/>
          <w:szCs w:val="24"/>
        </w:rPr>
        <w:t>is</w:t>
      </w:r>
      <w:proofErr w:type="spellEnd"/>
      <w:r w:rsidRPr="00EB4E57">
        <w:rPr>
          <w:rFonts w:ascii="Times New Roman" w:eastAsia="Times New Roman" w:hAnsi="Times New Roman" w:cs="Times New Roman"/>
          <w:sz w:val="24"/>
          <w:szCs w:val="24"/>
        </w:rPr>
        <w:t>) įstatymų viršenybės, lygiateisiškumo, atsakomybės už priimtus sprendimus, nesavanaudiškumo, nešališkumo, skaidrumo bei kitais Lietuvos Respublikos teisės aktų nustatytais etikos principais, atlikti savo pareigas.</w:t>
      </w:r>
    </w:p>
    <w:p w:rsidR="00EB4E57" w:rsidRPr="00EB4E57" w:rsidRDefault="00EB4E57" w:rsidP="00EB4E57">
      <w:pPr>
        <w:numPr>
          <w:ilvl w:val="0"/>
          <w:numId w:val="8"/>
        </w:numPr>
        <w:shd w:val="solid" w:color="FFFFFF" w:fill="FFFFFF"/>
        <w:tabs>
          <w:tab w:val="num" w:pos="851"/>
        </w:tabs>
        <w:spacing w:after="0" w:line="240" w:lineRule="auto"/>
        <w:ind w:firstLine="567"/>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 xml:space="preserve">Pažymiu, kad neturiu turtinių ar neturtinių interesų, susijusių su Strategijai įgyvendinti skirtos paramos administravimu ir skirstymu. Kiek man žinoma, nėra jokių ankstesnių ar dabartinių faktų arba aplinkybių, kurie leistų abejoti mano nešališkumu. </w:t>
      </w:r>
    </w:p>
    <w:p w:rsidR="00EB4E57" w:rsidRPr="00EB4E57" w:rsidRDefault="00EB4E57" w:rsidP="00EB4E57">
      <w:pPr>
        <w:numPr>
          <w:ilvl w:val="0"/>
          <w:numId w:val="8"/>
        </w:numPr>
        <w:shd w:val="solid" w:color="FFFFFF" w:fill="FFFFFF"/>
        <w:tabs>
          <w:tab w:val="num" w:pos="851"/>
        </w:tabs>
        <w:spacing w:after="0" w:line="240" w:lineRule="auto"/>
        <w:ind w:firstLine="567"/>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 xml:space="preserve">Jei paaiškėtų, jog deklaracijos 2 punkte nurodyto pobūdžio interesų konfliktas egzistuoja arba yra galimybė jam atsirasti, pasižadu raštu apie tai informuoti savo Kalvarijos vietos veiklos grupės vadovą arba jo įgaliotą asmenį ir nusišalinti nuo viso vietos projekto vertinimo proceso. </w:t>
      </w:r>
    </w:p>
    <w:p w:rsidR="00EB4E57" w:rsidRPr="00EB4E57" w:rsidRDefault="00EB4E57" w:rsidP="00EB4E57">
      <w:pPr>
        <w:numPr>
          <w:ilvl w:val="0"/>
          <w:numId w:val="8"/>
        </w:numPr>
        <w:shd w:val="solid" w:color="FFFFFF" w:fill="FFFFFF"/>
        <w:tabs>
          <w:tab w:val="num" w:pos="851"/>
        </w:tabs>
        <w:spacing w:after="0" w:line="240" w:lineRule="auto"/>
        <w:ind w:firstLine="567"/>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Pasižadu savo arba asmenų, susijusių su manimi artimos giminystės ar svainystės ryšiais, privačių interesų naudai nesinaudoti ir neleisti naudotis informacija, gauta vertinant vietos projekto paraišką, atliekant vietos projekto paraiškos vertinimo kontrolę ir (ar) vykdant kitas priskirtas funkcijas.</w:t>
      </w:r>
    </w:p>
    <w:p w:rsidR="00EB4E57" w:rsidRPr="00EB4E57" w:rsidRDefault="00EB4E57" w:rsidP="00EB4E57">
      <w:pPr>
        <w:numPr>
          <w:ilvl w:val="0"/>
          <w:numId w:val="8"/>
        </w:numPr>
        <w:shd w:val="solid" w:color="FFFFFF" w:fill="FFFFFF"/>
        <w:tabs>
          <w:tab w:val="num" w:pos="851"/>
        </w:tabs>
        <w:spacing w:after="0" w:line="240" w:lineRule="auto"/>
        <w:ind w:firstLine="567"/>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 xml:space="preserve">Pasižadu išlaikyti paslaptyje visą man pateiktą informaciją bei patikėtus dokumentus (konfidencialią informaciją), naudodamas juos tik sprendimo rengimo ar svarstymo procedūroje. Pasižadu šios konfidencialios informacijos neatskleisti jokiai trečiajai šaliai, išskyrus Lietuvos Respublikos teisės aktų numatytus atvejus. </w:t>
      </w:r>
    </w:p>
    <w:p w:rsidR="00EB4E57" w:rsidRPr="00EB4E57" w:rsidRDefault="00EB4E57" w:rsidP="00EB4E57">
      <w:pPr>
        <w:tabs>
          <w:tab w:val="left" w:pos="900"/>
        </w:tabs>
        <w:spacing w:after="120" w:line="240" w:lineRule="auto"/>
        <w:ind w:firstLine="567"/>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Esu perspėtas, kad pažeidusi (-</w:t>
      </w:r>
      <w:proofErr w:type="spellStart"/>
      <w:r w:rsidRPr="00EB4E57">
        <w:rPr>
          <w:rFonts w:ascii="Times New Roman" w:eastAsia="Times New Roman" w:hAnsi="Times New Roman" w:cs="Times New Roman"/>
          <w:sz w:val="24"/>
          <w:szCs w:val="24"/>
        </w:rPr>
        <w:t>ęs</w:t>
      </w:r>
      <w:proofErr w:type="spellEnd"/>
      <w:r w:rsidRPr="00EB4E57">
        <w:rPr>
          <w:rFonts w:ascii="Times New Roman" w:eastAsia="Times New Roman" w:hAnsi="Times New Roman" w:cs="Times New Roman"/>
          <w:sz w:val="24"/>
          <w:szCs w:val="24"/>
        </w:rPr>
        <w:t>) šį pasižadėjimą turėsiu atsakyti už savo veiklą pagal Lietuvos Respublikos įstatymus.</w:t>
      </w:r>
    </w:p>
    <w:tbl>
      <w:tblPr>
        <w:tblpPr w:leftFromText="180" w:rightFromText="180" w:vertAnchor="text" w:horzAnchor="margin" w:tblpXSpec="center" w:tblpY="37"/>
        <w:tblW w:w="0" w:type="auto"/>
        <w:tblLook w:val="0000" w:firstRow="0" w:lastRow="0" w:firstColumn="0" w:lastColumn="0" w:noHBand="0" w:noVBand="0"/>
      </w:tblPr>
      <w:tblGrid>
        <w:gridCol w:w="2160"/>
        <w:gridCol w:w="4387"/>
      </w:tblGrid>
      <w:tr w:rsidR="00EB4E57" w:rsidRPr="00EB4E57" w:rsidTr="00EB4E57">
        <w:tc>
          <w:tcPr>
            <w:tcW w:w="2160" w:type="dxa"/>
          </w:tcPr>
          <w:p w:rsidR="00EB4E57" w:rsidRPr="00EB4E57" w:rsidRDefault="00EB4E57" w:rsidP="00EB4E57">
            <w:pPr>
              <w:spacing w:after="0" w:line="240" w:lineRule="auto"/>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 xml:space="preserve">    ______________</w:t>
            </w:r>
          </w:p>
        </w:tc>
        <w:tc>
          <w:tcPr>
            <w:tcW w:w="4387" w:type="dxa"/>
          </w:tcPr>
          <w:p w:rsidR="00EB4E57" w:rsidRPr="00EB4E57" w:rsidRDefault="00EB4E57" w:rsidP="00EB4E57">
            <w:pPr>
              <w:spacing w:after="0" w:line="240" w:lineRule="auto"/>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 xml:space="preserve">      _________________________</w:t>
            </w:r>
          </w:p>
        </w:tc>
      </w:tr>
      <w:tr w:rsidR="00EB4E57" w:rsidRPr="00EB4E57" w:rsidTr="00EB4E57">
        <w:tc>
          <w:tcPr>
            <w:tcW w:w="2160" w:type="dxa"/>
          </w:tcPr>
          <w:p w:rsidR="00EB4E57" w:rsidRPr="00EB4E57" w:rsidRDefault="00EB4E57" w:rsidP="00EB4E57">
            <w:pPr>
              <w:spacing w:after="0" w:line="240" w:lineRule="auto"/>
              <w:jc w:val="center"/>
              <w:rPr>
                <w:rFonts w:ascii="Times New Roman" w:eastAsia="Times New Roman" w:hAnsi="Times New Roman" w:cs="Times New Roman"/>
                <w:i/>
                <w:iCs/>
              </w:rPr>
            </w:pPr>
            <w:r w:rsidRPr="00EB4E57">
              <w:rPr>
                <w:rFonts w:ascii="Times New Roman" w:eastAsia="Times New Roman" w:hAnsi="Times New Roman" w:cs="Times New Roman"/>
                <w:i/>
                <w:iCs/>
              </w:rPr>
              <w:t>(parašas )</w:t>
            </w:r>
          </w:p>
        </w:tc>
        <w:tc>
          <w:tcPr>
            <w:tcW w:w="4387" w:type="dxa"/>
          </w:tcPr>
          <w:p w:rsidR="00EB4E57" w:rsidRPr="00EB4E57" w:rsidRDefault="00EB4E57" w:rsidP="00EB4E57">
            <w:pPr>
              <w:spacing w:after="0" w:line="240" w:lineRule="auto"/>
              <w:rPr>
                <w:rFonts w:ascii="Times New Roman" w:eastAsia="Times New Roman" w:hAnsi="Times New Roman" w:cs="Times New Roman"/>
                <w:i/>
                <w:iCs/>
              </w:rPr>
            </w:pPr>
            <w:r w:rsidRPr="00EB4E57">
              <w:rPr>
                <w:rFonts w:ascii="Times New Roman" w:eastAsia="Times New Roman" w:hAnsi="Times New Roman" w:cs="Times New Roman"/>
                <w:i/>
                <w:iCs/>
              </w:rPr>
              <w:t xml:space="preserve">          (vardas ir pavardė)</w:t>
            </w:r>
          </w:p>
        </w:tc>
      </w:tr>
    </w:tbl>
    <w:p w:rsidR="00EB4E57" w:rsidRPr="00EB4E57" w:rsidRDefault="00EB4E57" w:rsidP="00EB4E57">
      <w:pPr>
        <w:spacing w:after="0" w:line="240" w:lineRule="auto"/>
        <w:rPr>
          <w:rFonts w:ascii="Times New Roman" w:eastAsia="Times New Roman" w:hAnsi="Times New Roman" w:cs="Times New Roman"/>
          <w:sz w:val="16"/>
          <w:szCs w:val="16"/>
        </w:rPr>
      </w:pPr>
    </w:p>
    <w:p w:rsidR="00EB4E57" w:rsidRPr="00EB4E57" w:rsidRDefault="00EB4E57" w:rsidP="00EB4E57">
      <w:pPr>
        <w:spacing w:after="0" w:line="240" w:lineRule="auto"/>
        <w:ind w:left="3600"/>
        <w:outlineLvl w:val="0"/>
        <w:rPr>
          <w:rFonts w:ascii="Times New Roman" w:eastAsia="Times New Roman" w:hAnsi="Times New Roman" w:cs="Times New Roman"/>
          <w:sz w:val="24"/>
          <w:szCs w:val="24"/>
        </w:rPr>
      </w:pPr>
    </w:p>
    <w:p w:rsidR="00EB4E57" w:rsidRPr="00EB4E57" w:rsidRDefault="00EB4E57" w:rsidP="00EB4E57">
      <w:pPr>
        <w:tabs>
          <w:tab w:val="left" w:pos="5220"/>
          <w:tab w:val="left" w:pos="5580"/>
        </w:tabs>
        <w:spacing w:after="0" w:line="240" w:lineRule="auto"/>
        <w:ind w:left="7200" w:hanging="900"/>
        <w:jc w:val="right"/>
        <w:outlineLvl w:val="0"/>
        <w:rPr>
          <w:rFonts w:ascii="Times New Roman" w:eastAsia="Times New Roman" w:hAnsi="Times New Roman" w:cs="Times New Roman"/>
          <w:sz w:val="24"/>
          <w:szCs w:val="24"/>
        </w:rPr>
      </w:pPr>
    </w:p>
    <w:p w:rsidR="00EB4E57" w:rsidRPr="00EB4E57" w:rsidRDefault="00EB4E57" w:rsidP="00EB4E57">
      <w:pPr>
        <w:tabs>
          <w:tab w:val="left" w:pos="5220"/>
          <w:tab w:val="left" w:pos="5580"/>
        </w:tabs>
        <w:spacing w:after="0" w:line="240" w:lineRule="auto"/>
        <w:ind w:left="7200" w:hanging="4320"/>
        <w:outlineLvl w:val="0"/>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_____________________</w:t>
      </w:r>
    </w:p>
    <w:p w:rsidR="00EB4E57" w:rsidRPr="00EB4E57" w:rsidRDefault="00EB4E57" w:rsidP="00EB4E57">
      <w:pPr>
        <w:tabs>
          <w:tab w:val="left" w:pos="5220"/>
          <w:tab w:val="left" w:pos="5580"/>
        </w:tabs>
        <w:spacing w:after="0" w:line="240" w:lineRule="auto"/>
        <w:ind w:left="7200" w:hanging="900"/>
        <w:outlineLvl w:val="0"/>
        <w:rPr>
          <w:rFonts w:ascii="Times New Roman" w:eastAsia="Times New Roman" w:hAnsi="Times New Roman" w:cs="Times New Roman"/>
          <w:sz w:val="24"/>
          <w:szCs w:val="24"/>
        </w:rPr>
        <w:sectPr w:rsidR="00EB4E57" w:rsidRPr="00EB4E57" w:rsidSect="00EB4E57">
          <w:headerReference w:type="even" r:id="rId25"/>
          <w:headerReference w:type="default" r:id="rId26"/>
          <w:headerReference w:type="first" r:id="rId27"/>
          <w:pgSz w:w="11906" w:h="16838"/>
          <w:pgMar w:top="1134" w:right="567" w:bottom="1134" w:left="1701" w:header="567" w:footer="567" w:gutter="0"/>
          <w:pgNumType w:start="1"/>
          <w:cols w:space="1296"/>
          <w:titlePg/>
          <w:docGrid w:linePitch="360"/>
        </w:sectPr>
      </w:pPr>
    </w:p>
    <w:p w:rsidR="00EB4E57" w:rsidRPr="00EB4E57" w:rsidRDefault="00EB4E57" w:rsidP="00EB4E57">
      <w:pPr>
        <w:spacing w:after="0" w:line="240" w:lineRule="auto"/>
        <w:ind w:firstLine="6379"/>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lastRenderedPageBreak/>
        <w:t>Vidaus tvarkos aprašo</w:t>
      </w:r>
    </w:p>
    <w:p w:rsidR="00EB4E57" w:rsidRPr="00EB4E57" w:rsidRDefault="00EB4E57" w:rsidP="00EB4E57">
      <w:pPr>
        <w:tabs>
          <w:tab w:val="left" w:pos="5954"/>
        </w:tabs>
        <w:spacing w:after="0" w:line="240" w:lineRule="auto"/>
        <w:ind w:firstLine="6379"/>
        <w:rPr>
          <w:rFonts w:ascii="Times New Roman" w:eastAsia="Times New Roman" w:hAnsi="Times New Roman" w:cs="Times New Roman"/>
          <w:bCs/>
          <w:caps/>
          <w:sz w:val="24"/>
          <w:szCs w:val="24"/>
          <w:u w:val="single"/>
        </w:rPr>
      </w:pPr>
      <w:r w:rsidRPr="00EB4E57">
        <w:rPr>
          <w:rFonts w:ascii="Times New Roman" w:eastAsia="Times New Roman" w:hAnsi="Times New Roman" w:cs="Times New Roman"/>
          <w:sz w:val="24"/>
          <w:szCs w:val="24"/>
        </w:rPr>
        <w:t>2 priedas</w:t>
      </w:r>
    </w:p>
    <w:p w:rsidR="00EB4E57" w:rsidRPr="00EB4E57" w:rsidRDefault="00EB4E57" w:rsidP="00EB4E57">
      <w:pPr>
        <w:spacing w:after="0" w:line="240" w:lineRule="auto"/>
        <w:jc w:val="center"/>
        <w:rPr>
          <w:rFonts w:ascii="Times New Roman" w:eastAsia="Times New Roman" w:hAnsi="Times New Roman" w:cs="Times New Roman"/>
          <w:bCs/>
          <w:caps/>
          <w:sz w:val="24"/>
          <w:szCs w:val="24"/>
          <w:u w:val="single"/>
        </w:rPr>
      </w:pPr>
    </w:p>
    <w:p w:rsidR="00EB4E57" w:rsidRPr="00EB4E57" w:rsidRDefault="00EB4E57" w:rsidP="00EB4E57">
      <w:pPr>
        <w:spacing w:after="0" w:line="240" w:lineRule="auto"/>
        <w:jc w:val="center"/>
        <w:rPr>
          <w:rFonts w:ascii="Times New Roman" w:eastAsia="Times New Roman" w:hAnsi="Times New Roman" w:cs="Times New Roman"/>
          <w:bCs/>
          <w:i/>
          <w:sz w:val="24"/>
          <w:szCs w:val="24"/>
        </w:rPr>
      </w:pPr>
      <w:r w:rsidRPr="00EB4E57">
        <w:rPr>
          <w:rFonts w:ascii="Times New Roman" w:eastAsia="Times New Roman" w:hAnsi="Times New Roman" w:cs="Times New Roman"/>
          <w:bCs/>
          <w:caps/>
          <w:sz w:val="24"/>
          <w:szCs w:val="24"/>
        </w:rPr>
        <w:t>KALVARIJOS VIETOS VEIKLOS GRUPĖ</w:t>
      </w:r>
    </w:p>
    <w:p w:rsidR="00EB4E57" w:rsidRPr="00EB4E57" w:rsidRDefault="00EB4E57" w:rsidP="00EB4E57">
      <w:pPr>
        <w:spacing w:after="0" w:line="240" w:lineRule="auto"/>
        <w:jc w:val="center"/>
        <w:rPr>
          <w:rFonts w:ascii="Times New Roman" w:eastAsia="Times New Roman" w:hAnsi="Times New Roman" w:cs="Times New Roman"/>
          <w:b/>
          <w:bCs/>
          <w:sz w:val="24"/>
          <w:szCs w:val="24"/>
        </w:rPr>
      </w:pPr>
    </w:p>
    <w:p w:rsidR="00EB4E57" w:rsidRPr="00EB4E57" w:rsidRDefault="00EB4E57" w:rsidP="00EB4E57">
      <w:pPr>
        <w:spacing w:after="0" w:line="240" w:lineRule="auto"/>
        <w:ind w:right="-1048"/>
        <w:rPr>
          <w:rFonts w:ascii="Times New Roman" w:eastAsia="Times New Roman" w:hAnsi="Times New Roman" w:cs="Times New Roman"/>
          <w:b/>
          <w:bCs/>
          <w:sz w:val="24"/>
          <w:szCs w:val="24"/>
        </w:rPr>
      </w:pPr>
    </w:p>
    <w:p w:rsidR="00EB4E57" w:rsidRPr="00EB4E57" w:rsidRDefault="00EB4E57" w:rsidP="00EB4E57">
      <w:pPr>
        <w:spacing w:after="0" w:line="240" w:lineRule="auto"/>
        <w:jc w:val="center"/>
        <w:rPr>
          <w:rFonts w:ascii="Times New Roman" w:eastAsia="Times New Roman" w:hAnsi="Times New Roman" w:cs="Times New Roman"/>
          <w:b/>
          <w:caps/>
          <w:sz w:val="24"/>
          <w:szCs w:val="24"/>
        </w:rPr>
      </w:pPr>
      <w:r w:rsidRPr="00EB4E57">
        <w:rPr>
          <w:rFonts w:ascii="Times New Roman" w:eastAsia="Times New Roman" w:hAnsi="Times New Roman" w:cs="Times New Roman"/>
          <w:b/>
          <w:bCs/>
          <w:caps/>
          <w:sz w:val="24"/>
          <w:szCs w:val="24"/>
        </w:rPr>
        <w:t>VIETOS Projekto Paraiškos Nr.</w:t>
      </w:r>
      <w:r w:rsidRPr="00EB4E57">
        <w:rPr>
          <w:rFonts w:ascii="Times New Roman" w:eastAsia="Times New Roman" w:hAnsi="Times New Roman" w:cs="Times New Roman"/>
          <w:b/>
          <w:caps/>
          <w:sz w:val="24"/>
          <w:szCs w:val="24"/>
        </w:rPr>
        <w:t xml:space="preserve"> ___________________________________ </w:t>
      </w:r>
    </w:p>
    <w:p w:rsidR="00EB4E57" w:rsidRPr="00EB4E57" w:rsidRDefault="00EB4E57" w:rsidP="00EB4E57">
      <w:pPr>
        <w:keepNext/>
        <w:spacing w:after="0" w:line="240" w:lineRule="auto"/>
        <w:jc w:val="center"/>
        <w:outlineLvl w:val="2"/>
        <w:rPr>
          <w:rFonts w:ascii="Times New Roman" w:eastAsia="Times New Roman" w:hAnsi="Times New Roman" w:cs="Times New Roman"/>
          <w:b/>
          <w:bCs/>
          <w:caps/>
          <w:sz w:val="24"/>
          <w:szCs w:val="24"/>
        </w:rPr>
      </w:pPr>
      <w:bookmarkStart w:id="88" w:name="_vertinimo_ataskaita_(PVA)"/>
      <w:bookmarkEnd w:id="88"/>
      <w:r w:rsidRPr="00EB4E57">
        <w:rPr>
          <w:rFonts w:ascii="Times New Roman" w:eastAsia="Times New Roman" w:hAnsi="Times New Roman" w:cs="Times New Roman"/>
          <w:b/>
          <w:bCs/>
          <w:caps/>
          <w:sz w:val="24"/>
          <w:szCs w:val="24"/>
        </w:rPr>
        <w:t>vertinimo ataskaita (PVA)</w:t>
      </w:r>
    </w:p>
    <w:p w:rsidR="00EB4E57" w:rsidRPr="00EB4E57" w:rsidRDefault="00EB4E57" w:rsidP="00EB4E57">
      <w:pPr>
        <w:keepNext/>
        <w:spacing w:after="0" w:line="240" w:lineRule="auto"/>
        <w:jc w:val="center"/>
        <w:outlineLvl w:val="2"/>
        <w:rPr>
          <w:rFonts w:ascii="Times New Roman" w:eastAsia="Times New Roman" w:hAnsi="Times New Roman" w:cs="Times New Roman"/>
          <w:b/>
          <w:bCs/>
          <w:caps/>
          <w:sz w:val="24"/>
          <w:szCs w:val="24"/>
        </w:rPr>
      </w:pPr>
    </w:p>
    <w:p w:rsidR="00EB4E57" w:rsidRPr="00EB4E57" w:rsidRDefault="00EB4E57" w:rsidP="00EB4E57">
      <w:pPr>
        <w:spacing w:after="0" w:line="240" w:lineRule="auto"/>
        <w:jc w:val="center"/>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____________________ Nr._________</w:t>
      </w:r>
    </w:p>
    <w:p w:rsidR="00EB4E57" w:rsidRPr="00EB4E57" w:rsidRDefault="00EB4E57" w:rsidP="00EB4E57">
      <w:pPr>
        <w:spacing w:after="0" w:line="240" w:lineRule="auto"/>
        <w:ind w:left="3600"/>
        <w:rPr>
          <w:rFonts w:ascii="Times New Roman" w:eastAsia="Times New Roman" w:hAnsi="Times New Roman" w:cs="Times New Roman"/>
          <w:sz w:val="20"/>
          <w:szCs w:val="24"/>
        </w:rPr>
      </w:pPr>
      <w:r w:rsidRPr="00EB4E57">
        <w:rPr>
          <w:rFonts w:ascii="Times New Roman" w:eastAsia="Times New Roman" w:hAnsi="Times New Roman" w:cs="Times New Roman"/>
          <w:sz w:val="20"/>
          <w:szCs w:val="24"/>
        </w:rPr>
        <w:t>(data)</w:t>
      </w:r>
    </w:p>
    <w:p w:rsidR="00EB4E57" w:rsidRPr="00EB4E57" w:rsidRDefault="00EB4E57" w:rsidP="00EB4E57">
      <w:pPr>
        <w:spacing w:after="0" w:line="240" w:lineRule="auto"/>
        <w:jc w:val="center"/>
        <w:rPr>
          <w:rFonts w:ascii="Times New Roman" w:eastAsia="Times New Roman" w:hAnsi="Times New Roman" w:cs="Times New Roman"/>
          <w:sz w:val="20"/>
          <w:szCs w:val="24"/>
        </w:rPr>
      </w:pPr>
      <w:r w:rsidRPr="00EB4E57">
        <w:rPr>
          <w:rFonts w:ascii="Times New Roman" w:eastAsia="Times New Roman" w:hAnsi="Times New Roman" w:cs="Times New Roman"/>
          <w:sz w:val="20"/>
          <w:szCs w:val="24"/>
        </w:rPr>
        <w:t>_____________________</w:t>
      </w:r>
    </w:p>
    <w:p w:rsidR="00EB4E57" w:rsidRPr="00EB4E57" w:rsidRDefault="00EB4E57" w:rsidP="00EB4E57">
      <w:pPr>
        <w:spacing w:after="0" w:line="240" w:lineRule="auto"/>
        <w:jc w:val="center"/>
        <w:rPr>
          <w:rFonts w:ascii="Times New Roman" w:eastAsia="Times New Roman" w:hAnsi="Times New Roman" w:cs="Times New Roman"/>
          <w:sz w:val="20"/>
          <w:szCs w:val="24"/>
        </w:rPr>
      </w:pPr>
      <w:r w:rsidRPr="00EB4E57">
        <w:rPr>
          <w:rFonts w:ascii="Times New Roman" w:eastAsia="Times New Roman" w:hAnsi="Times New Roman" w:cs="Times New Roman"/>
          <w:sz w:val="20"/>
          <w:szCs w:val="24"/>
        </w:rPr>
        <w:t>(</w:t>
      </w:r>
      <w:r w:rsidRPr="00EB4E57">
        <w:rPr>
          <w:rFonts w:ascii="Times New Roman" w:eastAsia="Times New Roman" w:hAnsi="Times New Roman" w:cs="Times New Roman"/>
          <w:i/>
          <w:sz w:val="20"/>
          <w:szCs w:val="24"/>
        </w:rPr>
        <w:t>sudarymo</w:t>
      </w:r>
      <w:r w:rsidRPr="00EB4E57">
        <w:rPr>
          <w:rFonts w:ascii="Times New Roman" w:eastAsia="Times New Roman" w:hAnsi="Times New Roman" w:cs="Times New Roman"/>
          <w:i/>
          <w:color w:val="008000"/>
          <w:sz w:val="20"/>
          <w:szCs w:val="24"/>
        </w:rPr>
        <w:t xml:space="preserve"> </w:t>
      </w:r>
      <w:r w:rsidRPr="00EB4E57">
        <w:rPr>
          <w:rFonts w:ascii="Times New Roman" w:eastAsia="Times New Roman" w:hAnsi="Times New Roman" w:cs="Times New Roman"/>
          <w:i/>
          <w:sz w:val="20"/>
          <w:szCs w:val="24"/>
        </w:rPr>
        <w:t>vieta)</w:t>
      </w:r>
    </w:p>
    <w:p w:rsidR="00EB4E57" w:rsidRPr="00EB4E57" w:rsidRDefault="00EB4E57" w:rsidP="00EB4E57">
      <w:pPr>
        <w:spacing w:after="0" w:line="240" w:lineRule="auto"/>
        <w:jc w:val="center"/>
        <w:rPr>
          <w:rFonts w:ascii="Times New Roman" w:eastAsia="Times New Roman" w:hAnsi="Times New Roman" w:cs="Times New Roman"/>
          <w:sz w:val="20"/>
          <w:szCs w:val="24"/>
        </w:rPr>
      </w:pPr>
    </w:p>
    <w:p w:rsidR="00EB4E57" w:rsidRPr="00EB4E57" w:rsidRDefault="00EB4E57" w:rsidP="00EB4E57">
      <w:pPr>
        <w:spacing w:after="120" w:line="240" w:lineRule="auto"/>
        <w:rPr>
          <w:rFonts w:ascii="Times New Roman" w:eastAsia="Times New Roman" w:hAnsi="Times New Roman" w:cs="Times New Roman"/>
          <w:b/>
          <w:sz w:val="24"/>
          <w:szCs w:val="24"/>
        </w:rPr>
      </w:pPr>
      <w:r w:rsidRPr="00EB4E57">
        <w:rPr>
          <w:rFonts w:ascii="Times New Roman" w:eastAsia="Times New Roman" w:hAnsi="Times New Roman" w:cs="Times New Roman"/>
          <w:b/>
          <w:sz w:val="24"/>
          <w:szCs w:val="24"/>
        </w:rPr>
        <w:t xml:space="preserve">1. Duomenys apie vietos projekto paraišką: </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8"/>
        <w:gridCol w:w="2977"/>
        <w:gridCol w:w="3685"/>
        <w:gridCol w:w="1640"/>
      </w:tblGrid>
      <w:tr w:rsidR="00EB4E57" w:rsidRPr="00EB4E57" w:rsidTr="00EB4E57">
        <w:trPr>
          <w:trHeight w:val="403"/>
        </w:trPr>
        <w:tc>
          <w:tcPr>
            <w:tcW w:w="4575" w:type="dxa"/>
            <w:gridSpan w:val="2"/>
            <w:tcBorders>
              <w:top w:val="single" w:sz="4" w:space="0" w:color="auto"/>
              <w:left w:val="single" w:sz="4" w:space="0" w:color="auto"/>
              <w:bottom w:val="single" w:sz="4" w:space="0" w:color="auto"/>
              <w:right w:val="single" w:sz="4" w:space="0" w:color="auto"/>
            </w:tcBorders>
            <w:shd w:val="clear" w:color="auto" w:fill="FFFFFF"/>
          </w:tcPr>
          <w:p w:rsidR="00EB4E57" w:rsidRPr="00EB4E57" w:rsidRDefault="00F43C53" w:rsidP="00F43C53">
            <w:pPr>
              <w:spacing w:after="0" w:line="240" w:lineRule="auto"/>
              <w:rPr>
                <w:rFonts w:ascii="Times New Roman" w:eastAsia="Calibri" w:hAnsi="Times New Roman" w:cs="Times New Roman"/>
              </w:rPr>
            </w:pPr>
            <w:r>
              <w:rPr>
                <w:rFonts w:ascii="Times New Roman" w:eastAsia="Calibri" w:hAnsi="Times New Roman" w:cs="Times New Roman"/>
                <w:b/>
              </w:rPr>
              <w:t xml:space="preserve">Pareiškėjo </w:t>
            </w:r>
            <w:r w:rsidR="00EB4E57" w:rsidRPr="00EB4E57">
              <w:rPr>
                <w:rFonts w:ascii="Times New Roman" w:eastAsia="Calibri" w:hAnsi="Times New Roman" w:cs="Times New Roman"/>
                <w:b/>
              </w:rPr>
              <w:t>pavadinimas</w:t>
            </w:r>
          </w:p>
        </w:tc>
        <w:tc>
          <w:tcPr>
            <w:tcW w:w="5325" w:type="dxa"/>
            <w:gridSpan w:val="2"/>
            <w:tcBorders>
              <w:top w:val="single" w:sz="4" w:space="0" w:color="auto"/>
              <w:left w:val="single" w:sz="4" w:space="0" w:color="auto"/>
              <w:bottom w:val="single" w:sz="4" w:space="0" w:color="auto"/>
              <w:right w:val="single" w:sz="4" w:space="0" w:color="auto"/>
            </w:tcBorders>
          </w:tcPr>
          <w:p w:rsidR="00EB4E57" w:rsidRPr="00EB4E57" w:rsidRDefault="00EB4E57" w:rsidP="00EB4E57">
            <w:pPr>
              <w:spacing w:after="0" w:line="240" w:lineRule="auto"/>
              <w:jc w:val="both"/>
              <w:rPr>
                <w:rFonts w:ascii="Times New Roman" w:eastAsia="Calibri" w:hAnsi="Times New Roman" w:cs="Times New Roman"/>
                <w:sz w:val="20"/>
                <w:szCs w:val="20"/>
              </w:rPr>
            </w:pPr>
            <w:r w:rsidRPr="00EB4E57">
              <w:rPr>
                <w:rFonts w:ascii="Times New Roman" w:eastAsia="Calibri" w:hAnsi="Times New Roman" w:cs="Times New Roman"/>
                <w:i/>
                <w:sz w:val="20"/>
                <w:szCs w:val="20"/>
              </w:rPr>
              <w:t>(Informacija pateikiama vadovaujantis Juridinių asmenų registro pažymėjimo duomenimis )</w:t>
            </w:r>
          </w:p>
        </w:tc>
      </w:tr>
      <w:tr w:rsidR="00EB4E57" w:rsidRPr="00EB4E57" w:rsidTr="00EB4E57">
        <w:trPr>
          <w:trHeight w:val="403"/>
        </w:trPr>
        <w:tc>
          <w:tcPr>
            <w:tcW w:w="4575" w:type="dxa"/>
            <w:gridSpan w:val="2"/>
            <w:tcBorders>
              <w:top w:val="single" w:sz="4" w:space="0" w:color="auto"/>
              <w:left w:val="single" w:sz="4" w:space="0" w:color="auto"/>
              <w:bottom w:val="single" w:sz="4" w:space="0" w:color="auto"/>
              <w:right w:val="single" w:sz="4" w:space="0" w:color="auto"/>
            </w:tcBorders>
            <w:shd w:val="clear" w:color="auto" w:fill="FFFFFF"/>
          </w:tcPr>
          <w:p w:rsidR="00EB4E57" w:rsidRPr="00EB4E57" w:rsidRDefault="00F43C53" w:rsidP="00EB4E57">
            <w:pPr>
              <w:spacing w:after="0" w:line="240" w:lineRule="auto"/>
              <w:rPr>
                <w:rFonts w:ascii="Times New Roman" w:eastAsia="Calibri" w:hAnsi="Times New Roman" w:cs="Times New Roman"/>
              </w:rPr>
            </w:pPr>
            <w:r>
              <w:rPr>
                <w:rFonts w:ascii="Times New Roman" w:eastAsia="Calibri" w:hAnsi="Times New Roman" w:cs="Times New Roman"/>
                <w:b/>
              </w:rPr>
              <w:t>Partnerio</w:t>
            </w:r>
            <w:r w:rsidR="00EB4E57" w:rsidRPr="00EB4E57">
              <w:rPr>
                <w:rFonts w:ascii="Times New Roman" w:eastAsia="Calibri" w:hAnsi="Times New Roman" w:cs="Times New Roman"/>
                <w:b/>
              </w:rPr>
              <w:t xml:space="preserve"> pavadinimas</w:t>
            </w:r>
          </w:p>
        </w:tc>
        <w:tc>
          <w:tcPr>
            <w:tcW w:w="5325" w:type="dxa"/>
            <w:gridSpan w:val="2"/>
            <w:tcBorders>
              <w:top w:val="single" w:sz="4" w:space="0" w:color="auto"/>
              <w:left w:val="single" w:sz="4" w:space="0" w:color="auto"/>
              <w:bottom w:val="single" w:sz="4" w:space="0" w:color="auto"/>
              <w:right w:val="single" w:sz="4" w:space="0" w:color="auto"/>
            </w:tcBorders>
          </w:tcPr>
          <w:p w:rsidR="00EB4E57" w:rsidRPr="00EB4E57" w:rsidRDefault="00EB4E57" w:rsidP="00EB4E57">
            <w:pPr>
              <w:spacing w:after="0" w:line="240" w:lineRule="auto"/>
              <w:jc w:val="both"/>
              <w:rPr>
                <w:rFonts w:ascii="Times New Roman" w:eastAsia="Calibri" w:hAnsi="Times New Roman" w:cs="Times New Roman"/>
                <w:i/>
                <w:sz w:val="20"/>
                <w:szCs w:val="20"/>
              </w:rPr>
            </w:pPr>
            <w:r w:rsidRPr="00EB4E57">
              <w:rPr>
                <w:rFonts w:ascii="Times New Roman" w:eastAsia="Calibri" w:hAnsi="Times New Roman" w:cs="Times New Roman"/>
                <w:i/>
                <w:sz w:val="20"/>
                <w:szCs w:val="20"/>
              </w:rPr>
              <w:t>(Informacija pateikiama Juridinių asmenų registro pažymėjimo duomenimis )</w:t>
            </w:r>
          </w:p>
        </w:tc>
      </w:tr>
      <w:tr w:rsidR="00EB4E57" w:rsidRPr="00EB4E57" w:rsidTr="00EB4E57">
        <w:trPr>
          <w:trHeight w:val="403"/>
        </w:trPr>
        <w:tc>
          <w:tcPr>
            <w:tcW w:w="4575" w:type="dxa"/>
            <w:gridSpan w:val="2"/>
            <w:tcBorders>
              <w:top w:val="single" w:sz="4" w:space="0" w:color="auto"/>
              <w:left w:val="single" w:sz="4" w:space="0" w:color="auto"/>
              <w:bottom w:val="single" w:sz="4" w:space="0" w:color="auto"/>
              <w:right w:val="single" w:sz="4" w:space="0" w:color="auto"/>
            </w:tcBorders>
            <w:shd w:val="clear" w:color="auto" w:fill="FFFFFF"/>
          </w:tcPr>
          <w:p w:rsidR="00EB4E57" w:rsidRPr="00EB4E57" w:rsidRDefault="00EB4E57" w:rsidP="00EB4E57">
            <w:pPr>
              <w:spacing w:after="0" w:line="240" w:lineRule="auto"/>
              <w:rPr>
                <w:rFonts w:ascii="Times New Roman" w:eastAsia="Calibri" w:hAnsi="Times New Roman" w:cs="Times New Roman"/>
              </w:rPr>
            </w:pPr>
            <w:r w:rsidRPr="00EB4E57">
              <w:rPr>
                <w:rFonts w:ascii="Times New Roman" w:eastAsia="Calibri" w:hAnsi="Times New Roman" w:cs="Times New Roman"/>
                <w:b/>
              </w:rPr>
              <w:t>Strategijos prioritetas, pagal kurį teikiamas vietos projektas</w:t>
            </w:r>
            <w:r w:rsidRPr="00EB4E57">
              <w:rPr>
                <w:rFonts w:ascii="Times New Roman" w:eastAsia="Calibri" w:hAnsi="Times New Roman" w:cs="Times New Roman"/>
              </w:rPr>
              <w:t xml:space="preserve"> </w:t>
            </w:r>
            <w:r w:rsidRPr="00EB4E57">
              <w:rPr>
                <w:rFonts w:ascii="Times New Roman" w:eastAsia="Calibri" w:hAnsi="Times New Roman" w:cs="Times New Roman"/>
                <w:i/>
              </w:rPr>
              <w:t>(nurodomas Strategijos prioritetas, pagal kurį (-</w:t>
            </w:r>
            <w:proofErr w:type="spellStart"/>
            <w:r w:rsidRPr="00EB4E57">
              <w:rPr>
                <w:rFonts w:ascii="Times New Roman" w:eastAsia="Calibri" w:hAnsi="Times New Roman" w:cs="Times New Roman"/>
                <w:i/>
              </w:rPr>
              <w:t>iuos</w:t>
            </w:r>
            <w:proofErr w:type="spellEnd"/>
            <w:r w:rsidRPr="00EB4E57">
              <w:rPr>
                <w:rFonts w:ascii="Times New Roman" w:eastAsia="Calibri" w:hAnsi="Times New Roman" w:cs="Times New Roman"/>
                <w:i/>
              </w:rPr>
              <w:t>) teikiama paraiška vietos projektui įgyvendinti, pavadinimas)</w:t>
            </w:r>
          </w:p>
        </w:tc>
        <w:tc>
          <w:tcPr>
            <w:tcW w:w="5325" w:type="dxa"/>
            <w:gridSpan w:val="2"/>
            <w:tcBorders>
              <w:top w:val="single" w:sz="4" w:space="0" w:color="auto"/>
              <w:left w:val="single" w:sz="4" w:space="0" w:color="auto"/>
              <w:bottom w:val="single" w:sz="4" w:space="0" w:color="auto"/>
              <w:right w:val="single" w:sz="4" w:space="0" w:color="auto"/>
            </w:tcBorders>
          </w:tcPr>
          <w:p w:rsidR="00EB4E57" w:rsidRPr="00EB4E57" w:rsidRDefault="00EB4E57" w:rsidP="00EB4E57">
            <w:pPr>
              <w:spacing w:after="0" w:line="240" w:lineRule="auto"/>
              <w:rPr>
                <w:rFonts w:ascii="Times New Roman" w:eastAsia="Calibri" w:hAnsi="Times New Roman" w:cs="Times New Roman"/>
                <w:i/>
                <w:sz w:val="20"/>
                <w:szCs w:val="20"/>
              </w:rPr>
            </w:pPr>
            <w:r w:rsidRPr="00EB4E57">
              <w:rPr>
                <w:rFonts w:ascii="Times New Roman" w:eastAsia="Calibri" w:hAnsi="Times New Roman" w:cs="Times New Roman"/>
                <w:i/>
                <w:sz w:val="20"/>
                <w:szCs w:val="20"/>
              </w:rPr>
              <w:t>(Informacija pateikiama iš Strategijos)</w:t>
            </w:r>
          </w:p>
        </w:tc>
      </w:tr>
      <w:tr w:rsidR="00EB4E57" w:rsidRPr="00EB4E57" w:rsidTr="00EB4E57">
        <w:trPr>
          <w:trHeight w:val="403"/>
        </w:trPr>
        <w:tc>
          <w:tcPr>
            <w:tcW w:w="4575" w:type="dxa"/>
            <w:gridSpan w:val="2"/>
            <w:tcBorders>
              <w:top w:val="single" w:sz="4" w:space="0" w:color="auto"/>
              <w:left w:val="single" w:sz="4" w:space="0" w:color="auto"/>
              <w:bottom w:val="single" w:sz="4" w:space="0" w:color="auto"/>
              <w:right w:val="single" w:sz="4" w:space="0" w:color="auto"/>
            </w:tcBorders>
            <w:shd w:val="clear" w:color="auto" w:fill="FFFFFF"/>
          </w:tcPr>
          <w:p w:rsidR="00EB4E57" w:rsidRPr="00EB4E57" w:rsidRDefault="00EB4E57" w:rsidP="00EB4E57">
            <w:pPr>
              <w:spacing w:after="0" w:line="240" w:lineRule="auto"/>
              <w:rPr>
                <w:rFonts w:ascii="Times New Roman" w:eastAsia="Calibri" w:hAnsi="Times New Roman" w:cs="Times New Roman"/>
              </w:rPr>
            </w:pPr>
            <w:r w:rsidRPr="00EB4E57">
              <w:rPr>
                <w:rFonts w:ascii="Times New Roman" w:eastAsia="Calibri" w:hAnsi="Times New Roman" w:cs="Times New Roman"/>
                <w:b/>
              </w:rPr>
              <w:t>Strategijos priemonė ir veiklos sritis</w:t>
            </w:r>
            <w:r w:rsidRPr="00EB4E57">
              <w:rPr>
                <w:rFonts w:ascii="Times New Roman" w:eastAsia="Calibri" w:hAnsi="Times New Roman" w:cs="Times New Roman"/>
              </w:rPr>
              <w:t xml:space="preserve"> (</w:t>
            </w:r>
            <w:r w:rsidRPr="00EB4E57">
              <w:rPr>
                <w:rFonts w:ascii="Times New Roman" w:eastAsia="Calibri" w:hAnsi="Times New Roman" w:cs="Times New Roman"/>
                <w:i/>
              </w:rPr>
              <w:t>kai jos išskiriamos Strategijoje)</w:t>
            </w:r>
            <w:r w:rsidRPr="00EB4E57">
              <w:rPr>
                <w:rFonts w:ascii="Times New Roman" w:eastAsia="Calibri" w:hAnsi="Times New Roman" w:cs="Times New Roman"/>
              </w:rPr>
              <w:t>, pagal kurią teikiamas vietos projektas</w:t>
            </w:r>
          </w:p>
        </w:tc>
        <w:tc>
          <w:tcPr>
            <w:tcW w:w="5325" w:type="dxa"/>
            <w:gridSpan w:val="2"/>
            <w:tcBorders>
              <w:top w:val="single" w:sz="4" w:space="0" w:color="auto"/>
              <w:left w:val="single" w:sz="4" w:space="0" w:color="auto"/>
              <w:bottom w:val="single" w:sz="4" w:space="0" w:color="auto"/>
              <w:right w:val="single" w:sz="4" w:space="0" w:color="auto"/>
            </w:tcBorders>
          </w:tcPr>
          <w:p w:rsidR="00EB4E57" w:rsidRPr="00EB4E57" w:rsidRDefault="00EB4E57" w:rsidP="00EB4E57">
            <w:pPr>
              <w:spacing w:after="0" w:line="240" w:lineRule="auto"/>
              <w:rPr>
                <w:rFonts w:ascii="Times New Roman" w:eastAsia="Calibri" w:hAnsi="Times New Roman" w:cs="Times New Roman"/>
                <w:sz w:val="20"/>
                <w:szCs w:val="20"/>
              </w:rPr>
            </w:pPr>
            <w:r w:rsidRPr="00EB4E57">
              <w:rPr>
                <w:rFonts w:ascii="Times New Roman" w:eastAsia="Calibri" w:hAnsi="Times New Roman" w:cs="Times New Roman"/>
                <w:i/>
                <w:sz w:val="20"/>
                <w:szCs w:val="20"/>
              </w:rPr>
              <w:t>(Informacija pateikiama iš Strategijos)</w:t>
            </w:r>
          </w:p>
        </w:tc>
      </w:tr>
      <w:tr w:rsidR="00EB4E57" w:rsidRPr="00EB4E57" w:rsidTr="00EB4E57">
        <w:trPr>
          <w:trHeight w:val="403"/>
        </w:trPr>
        <w:tc>
          <w:tcPr>
            <w:tcW w:w="4575" w:type="dxa"/>
            <w:gridSpan w:val="2"/>
            <w:tcBorders>
              <w:top w:val="single" w:sz="4" w:space="0" w:color="auto"/>
              <w:left w:val="single" w:sz="4" w:space="0" w:color="auto"/>
              <w:bottom w:val="single" w:sz="4" w:space="0" w:color="auto"/>
              <w:right w:val="single" w:sz="4" w:space="0" w:color="auto"/>
            </w:tcBorders>
            <w:shd w:val="clear" w:color="auto" w:fill="FFFFFF"/>
          </w:tcPr>
          <w:p w:rsidR="00EB4E57" w:rsidRPr="00EB4E57" w:rsidRDefault="00EB4E57" w:rsidP="00EB4E57">
            <w:pPr>
              <w:spacing w:after="0" w:line="240" w:lineRule="auto"/>
              <w:rPr>
                <w:rFonts w:ascii="Times New Roman" w:eastAsia="Calibri" w:hAnsi="Times New Roman" w:cs="Times New Roman"/>
                <w:b/>
              </w:rPr>
            </w:pPr>
            <w:r w:rsidRPr="00EB4E57">
              <w:rPr>
                <w:rFonts w:ascii="Times New Roman" w:eastAsia="Calibri" w:hAnsi="Times New Roman" w:cs="Times New Roman"/>
                <w:b/>
              </w:rPr>
              <w:t xml:space="preserve">Vietos projekto pavadinimas </w:t>
            </w:r>
          </w:p>
          <w:p w:rsidR="00EB4E57" w:rsidRPr="00EB4E57" w:rsidRDefault="00EB4E57" w:rsidP="00EB4E57">
            <w:pPr>
              <w:spacing w:after="0" w:line="240" w:lineRule="auto"/>
              <w:rPr>
                <w:rFonts w:ascii="Times New Roman" w:eastAsia="Calibri" w:hAnsi="Times New Roman" w:cs="Times New Roman"/>
              </w:rPr>
            </w:pPr>
            <w:r w:rsidRPr="00EB4E57">
              <w:rPr>
                <w:rFonts w:ascii="Times New Roman" w:eastAsia="Calibri" w:hAnsi="Times New Roman" w:cs="Times New Roman"/>
                <w:i/>
              </w:rPr>
              <w:t>(nurodoma vietos projekto, kuriam įgyvendinti prašoma parama, pavadinimas)</w:t>
            </w:r>
          </w:p>
        </w:tc>
        <w:tc>
          <w:tcPr>
            <w:tcW w:w="5325" w:type="dxa"/>
            <w:gridSpan w:val="2"/>
            <w:tcBorders>
              <w:top w:val="single" w:sz="4" w:space="0" w:color="auto"/>
              <w:left w:val="single" w:sz="4" w:space="0" w:color="auto"/>
              <w:bottom w:val="single" w:sz="4" w:space="0" w:color="auto"/>
              <w:right w:val="single" w:sz="4" w:space="0" w:color="auto"/>
            </w:tcBorders>
          </w:tcPr>
          <w:p w:rsidR="00EB4E57" w:rsidRPr="00EB4E57" w:rsidRDefault="00EB4E57" w:rsidP="00EB4E57">
            <w:pPr>
              <w:spacing w:after="0" w:line="240" w:lineRule="auto"/>
              <w:rPr>
                <w:rFonts w:ascii="Times New Roman" w:eastAsia="Calibri" w:hAnsi="Times New Roman" w:cs="Times New Roman"/>
                <w:i/>
                <w:sz w:val="20"/>
                <w:szCs w:val="20"/>
              </w:rPr>
            </w:pPr>
            <w:r w:rsidRPr="00EB4E57">
              <w:rPr>
                <w:rFonts w:ascii="Times New Roman" w:eastAsia="Calibri" w:hAnsi="Times New Roman" w:cs="Times New Roman"/>
                <w:i/>
                <w:sz w:val="20"/>
                <w:szCs w:val="20"/>
              </w:rPr>
              <w:t>(Informacija pateikiama iš vietos projekto paraiškos)</w:t>
            </w:r>
          </w:p>
        </w:tc>
      </w:tr>
      <w:tr w:rsidR="00EB4E57" w:rsidRPr="00EB4E57" w:rsidTr="00EB4E57">
        <w:trPr>
          <w:trHeight w:val="403"/>
        </w:trPr>
        <w:tc>
          <w:tcPr>
            <w:tcW w:w="4575" w:type="dxa"/>
            <w:gridSpan w:val="2"/>
            <w:tcBorders>
              <w:top w:val="single" w:sz="4" w:space="0" w:color="auto"/>
              <w:left w:val="single" w:sz="4" w:space="0" w:color="auto"/>
              <w:bottom w:val="single" w:sz="4" w:space="0" w:color="auto"/>
              <w:right w:val="single" w:sz="4" w:space="0" w:color="auto"/>
            </w:tcBorders>
            <w:shd w:val="clear" w:color="auto" w:fill="FFFFFF"/>
          </w:tcPr>
          <w:p w:rsidR="00EB4E57" w:rsidRPr="00EB4E57" w:rsidRDefault="00EB4E57" w:rsidP="00EB4E57">
            <w:pPr>
              <w:spacing w:after="0" w:line="240" w:lineRule="auto"/>
              <w:rPr>
                <w:rFonts w:ascii="Times New Roman" w:eastAsia="Calibri" w:hAnsi="Times New Roman" w:cs="Times New Roman"/>
                <w:b/>
              </w:rPr>
            </w:pPr>
            <w:r w:rsidRPr="00EB4E57">
              <w:rPr>
                <w:rFonts w:ascii="Times New Roman" w:eastAsia="Calibri" w:hAnsi="Times New Roman" w:cs="Times New Roman"/>
                <w:b/>
              </w:rPr>
              <w:t>Vietos projekto įgyvendinimo vieta</w:t>
            </w:r>
          </w:p>
          <w:p w:rsidR="00EB4E57" w:rsidRPr="00EB4E57" w:rsidRDefault="00EB4E57" w:rsidP="00EB4E57">
            <w:pPr>
              <w:spacing w:after="0" w:line="240" w:lineRule="auto"/>
              <w:rPr>
                <w:rFonts w:ascii="Times New Roman" w:eastAsia="Calibri" w:hAnsi="Times New Roman" w:cs="Times New Roman"/>
              </w:rPr>
            </w:pPr>
            <w:r w:rsidRPr="00EB4E57">
              <w:rPr>
                <w:rFonts w:ascii="Times New Roman" w:eastAsia="Calibri" w:hAnsi="Times New Roman" w:cs="Times New Roman"/>
                <w:i/>
              </w:rPr>
              <w:t>(nurodomas vietos projekto, kuriam įgyvendinti prašoma parama, įgyvendinimo adresas)</w:t>
            </w:r>
          </w:p>
        </w:tc>
        <w:tc>
          <w:tcPr>
            <w:tcW w:w="5325" w:type="dxa"/>
            <w:gridSpan w:val="2"/>
            <w:tcBorders>
              <w:top w:val="single" w:sz="4" w:space="0" w:color="auto"/>
              <w:left w:val="single" w:sz="4" w:space="0" w:color="auto"/>
              <w:bottom w:val="single" w:sz="4" w:space="0" w:color="auto"/>
              <w:right w:val="single" w:sz="4" w:space="0" w:color="auto"/>
            </w:tcBorders>
          </w:tcPr>
          <w:p w:rsidR="00EB4E57" w:rsidRPr="00EB4E57" w:rsidRDefault="00EB4E57" w:rsidP="00EB4E57">
            <w:pPr>
              <w:spacing w:after="0" w:line="240" w:lineRule="auto"/>
              <w:jc w:val="both"/>
              <w:rPr>
                <w:rFonts w:ascii="Times New Roman" w:eastAsia="Calibri" w:hAnsi="Times New Roman" w:cs="Times New Roman"/>
                <w:sz w:val="20"/>
                <w:szCs w:val="20"/>
              </w:rPr>
            </w:pPr>
            <w:r w:rsidRPr="00EB4E57">
              <w:rPr>
                <w:rFonts w:ascii="Times New Roman" w:eastAsia="Calibri" w:hAnsi="Times New Roman" w:cs="Times New Roman"/>
                <w:i/>
                <w:sz w:val="20"/>
                <w:szCs w:val="20"/>
              </w:rPr>
              <w:t>(Informacija pateikiama iš vietos projekto paraiškos. Nurodomas konkretus vietos projekto įgyvendinimo adresas (-ai) jei toks yra suteiktas)</w:t>
            </w:r>
          </w:p>
        </w:tc>
      </w:tr>
      <w:tr w:rsidR="00EB4E57" w:rsidRPr="00EB4E57" w:rsidTr="00EB4E57">
        <w:trPr>
          <w:trHeight w:val="403"/>
        </w:trPr>
        <w:tc>
          <w:tcPr>
            <w:tcW w:w="4575" w:type="dxa"/>
            <w:gridSpan w:val="2"/>
            <w:tcBorders>
              <w:top w:val="single" w:sz="4" w:space="0" w:color="auto"/>
              <w:left w:val="single" w:sz="4" w:space="0" w:color="auto"/>
              <w:bottom w:val="single" w:sz="4" w:space="0" w:color="auto"/>
              <w:right w:val="single" w:sz="4" w:space="0" w:color="auto"/>
            </w:tcBorders>
            <w:shd w:val="clear" w:color="auto" w:fill="FFFFFF"/>
          </w:tcPr>
          <w:p w:rsidR="00EB4E57" w:rsidRPr="00EB4E57" w:rsidRDefault="00EB4E57" w:rsidP="00EB4E57">
            <w:pPr>
              <w:spacing w:after="0" w:line="240" w:lineRule="auto"/>
              <w:rPr>
                <w:rFonts w:ascii="Times New Roman" w:eastAsia="Calibri" w:hAnsi="Times New Roman" w:cs="Times New Roman"/>
                <w:b/>
              </w:rPr>
            </w:pPr>
            <w:r w:rsidRPr="00EB4E57">
              <w:rPr>
                <w:rFonts w:ascii="Times New Roman" w:eastAsia="Calibri" w:hAnsi="Times New Roman" w:cs="Times New Roman"/>
                <w:b/>
              </w:rPr>
              <w:t xml:space="preserve">Vietos projekto tipas </w:t>
            </w:r>
          </w:p>
          <w:p w:rsidR="00EB4E57" w:rsidRPr="00EB4E57" w:rsidRDefault="00EB4E57" w:rsidP="00EB4E57">
            <w:pPr>
              <w:spacing w:after="0" w:line="240" w:lineRule="auto"/>
              <w:rPr>
                <w:rFonts w:ascii="Times New Roman" w:eastAsia="Calibri" w:hAnsi="Times New Roman" w:cs="Times New Roman"/>
              </w:rPr>
            </w:pPr>
            <w:r w:rsidRPr="00EB4E57">
              <w:rPr>
                <w:rFonts w:ascii="Times New Roman" w:eastAsia="Calibri" w:hAnsi="Times New Roman" w:cs="Times New Roman"/>
                <w:i/>
              </w:rPr>
              <w:t>(nurodoma ar vietos projektas pelno, ar vietos projektas yra viešasis (nepelno))</w:t>
            </w:r>
          </w:p>
        </w:tc>
        <w:tc>
          <w:tcPr>
            <w:tcW w:w="5325" w:type="dxa"/>
            <w:gridSpan w:val="2"/>
            <w:tcBorders>
              <w:top w:val="single" w:sz="4" w:space="0" w:color="auto"/>
              <w:left w:val="single" w:sz="4" w:space="0" w:color="auto"/>
              <w:bottom w:val="single" w:sz="4" w:space="0" w:color="auto"/>
              <w:right w:val="single" w:sz="4" w:space="0" w:color="auto"/>
            </w:tcBorders>
          </w:tcPr>
          <w:p w:rsidR="00EB4E57" w:rsidRPr="00EB4E57" w:rsidRDefault="00EB4E57" w:rsidP="00EB4E57">
            <w:pPr>
              <w:spacing w:after="0" w:line="240" w:lineRule="auto"/>
              <w:rPr>
                <w:rFonts w:ascii="Times New Roman" w:eastAsia="Calibri" w:hAnsi="Times New Roman" w:cs="Times New Roman"/>
              </w:rPr>
            </w:pPr>
            <w:r w:rsidRPr="00EB4E57">
              <w:rPr>
                <w:rFonts w:ascii="Times New Roman" w:eastAsia="Calibri" w:hAnsi="Times New Roman" w:cs="Times New Roman"/>
              </w:rPr>
              <w:fldChar w:fldCharType="begin">
                <w:ffData>
                  <w:name w:val="Check15"/>
                  <w:enabled/>
                  <w:calcOnExit w:val="0"/>
                  <w:checkBox>
                    <w:sizeAuto/>
                    <w:default w:val="0"/>
                  </w:checkBox>
                </w:ffData>
              </w:fldChar>
            </w:r>
            <w:r w:rsidRPr="00EB4E57">
              <w:rPr>
                <w:rFonts w:ascii="Times New Roman" w:eastAsia="Calibri" w:hAnsi="Times New Roman" w:cs="Times New Roman"/>
              </w:rPr>
              <w:instrText xml:space="preserve"> FORMCHECKBOX </w:instrText>
            </w:r>
            <w:r w:rsidRPr="00EB4E57">
              <w:rPr>
                <w:rFonts w:ascii="Times New Roman" w:eastAsia="Calibri" w:hAnsi="Times New Roman" w:cs="Times New Roman"/>
              </w:rPr>
            </w:r>
            <w:r w:rsidRPr="00EB4E57">
              <w:rPr>
                <w:rFonts w:ascii="Times New Roman" w:eastAsia="Calibri" w:hAnsi="Times New Roman" w:cs="Times New Roman"/>
              </w:rPr>
              <w:fldChar w:fldCharType="end"/>
            </w:r>
            <w:r w:rsidRPr="00EB4E57">
              <w:rPr>
                <w:rFonts w:ascii="Times New Roman" w:eastAsia="Calibri" w:hAnsi="Times New Roman" w:cs="Times New Roman"/>
              </w:rPr>
              <w:t xml:space="preserve"> pelno       </w:t>
            </w:r>
          </w:p>
          <w:p w:rsidR="00EB4E57" w:rsidRPr="00EB4E57" w:rsidRDefault="00EB4E57" w:rsidP="00EB4E57">
            <w:pPr>
              <w:spacing w:after="0" w:line="240" w:lineRule="auto"/>
              <w:rPr>
                <w:rFonts w:ascii="Times New Roman" w:eastAsia="Calibri" w:hAnsi="Times New Roman" w:cs="Times New Roman"/>
              </w:rPr>
            </w:pPr>
          </w:p>
          <w:p w:rsidR="00EB4E57" w:rsidRPr="00EB4E57" w:rsidRDefault="00EB4E57" w:rsidP="00EB4E57">
            <w:pPr>
              <w:spacing w:after="0" w:line="240" w:lineRule="auto"/>
              <w:rPr>
                <w:rFonts w:ascii="Times New Roman" w:eastAsia="Calibri" w:hAnsi="Times New Roman" w:cs="Times New Roman"/>
                <w:i/>
              </w:rPr>
            </w:pPr>
            <w:r w:rsidRPr="00EB4E57">
              <w:rPr>
                <w:rFonts w:ascii="Times New Roman" w:eastAsia="Calibri" w:hAnsi="Times New Roman" w:cs="Times New Roman"/>
              </w:rPr>
              <w:fldChar w:fldCharType="begin">
                <w:ffData>
                  <w:name w:val=""/>
                  <w:enabled/>
                  <w:calcOnExit w:val="0"/>
                  <w:checkBox>
                    <w:sizeAuto/>
                    <w:default w:val="0"/>
                  </w:checkBox>
                </w:ffData>
              </w:fldChar>
            </w:r>
            <w:r w:rsidRPr="00EB4E57">
              <w:rPr>
                <w:rFonts w:ascii="Times New Roman" w:eastAsia="Calibri" w:hAnsi="Times New Roman" w:cs="Times New Roman"/>
              </w:rPr>
              <w:instrText xml:space="preserve"> FORMCHECKBOX </w:instrText>
            </w:r>
            <w:r w:rsidRPr="00EB4E57">
              <w:rPr>
                <w:rFonts w:ascii="Times New Roman" w:eastAsia="Calibri" w:hAnsi="Times New Roman" w:cs="Times New Roman"/>
              </w:rPr>
            </w:r>
            <w:r w:rsidRPr="00EB4E57">
              <w:rPr>
                <w:rFonts w:ascii="Times New Roman" w:eastAsia="Calibri" w:hAnsi="Times New Roman" w:cs="Times New Roman"/>
              </w:rPr>
              <w:fldChar w:fldCharType="end"/>
            </w:r>
            <w:r w:rsidRPr="00EB4E57">
              <w:rPr>
                <w:rFonts w:ascii="Times New Roman" w:eastAsia="Calibri" w:hAnsi="Times New Roman" w:cs="Times New Roman"/>
              </w:rPr>
              <w:t xml:space="preserve"> viešasis (nepelno)</w:t>
            </w:r>
          </w:p>
          <w:p w:rsidR="00EB4E57" w:rsidRPr="00EB4E57" w:rsidRDefault="00EB4E57" w:rsidP="00EB4E57">
            <w:pPr>
              <w:spacing w:after="0" w:line="240" w:lineRule="auto"/>
              <w:rPr>
                <w:rFonts w:ascii="Times New Roman" w:eastAsia="Calibri" w:hAnsi="Times New Roman" w:cs="Times New Roman"/>
                <w:i/>
              </w:rPr>
            </w:pPr>
          </w:p>
          <w:p w:rsidR="00EB4E57" w:rsidRPr="00EB4E57" w:rsidRDefault="00EB4E57" w:rsidP="00EB4E57">
            <w:pPr>
              <w:spacing w:after="0" w:line="240" w:lineRule="auto"/>
              <w:rPr>
                <w:rFonts w:ascii="Times New Roman" w:eastAsia="Calibri" w:hAnsi="Times New Roman" w:cs="Times New Roman"/>
                <w:i/>
                <w:sz w:val="20"/>
                <w:szCs w:val="20"/>
              </w:rPr>
            </w:pPr>
            <w:r w:rsidRPr="00EB4E57">
              <w:rPr>
                <w:rFonts w:ascii="Times New Roman" w:eastAsia="Calibri" w:hAnsi="Times New Roman" w:cs="Times New Roman"/>
                <w:i/>
                <w:sz w:val="20"/>
                <w:szCs w:val="20"/>
              </w:rPr>
              <w:t>(Informacija pateikiama iš vietos projekto paraiškos. Ženklu „X“ pažymimas tinkamas atsakymas)</w:t>
            </w:r>
          </w:p>
        </w:tc>
      </w:tr>
      <w:tr w:rsidR="00EB4E57" w:rsidRPr="00EB4E57" w:rsidTr="00EB4E57">
        <w:trPr>
          <w:trHeight w:val="403"/>
        </w:trPr>
        <w:tc>
          <w:tcPr>
            <w:tcW w:w="4575" w:type="dxa"/>
            <w:gridSpan w:val="2"/>
            <w:tcBorders>
              <w:top w:val="single" w:sz="4" w:space="0" w:color="auto"/>
              <w:left w:val="single" w:sz="4" w:space="0" w:color="auto"/>
              <w:bottom w:val="single" w:sz="4" w:space="0" w:color="auto"/>
              <w:right w:val="single" w:sz="4" w:space="0" w:color="auto"/>
            </w:tcBorders>
            <w:shd w:val="clear" w:color="auto" w:fill="FFFFFF"/>
          </w:tcPr>
          <w:p w:rsidR="00EB4E57" w:rsidRPr="00EB4E57" w:rsidRDefault="00EB4E57" w:rsidP="00EB4E57">
            <w:pPr>
              <w:spacing w:after="0" w:line="240" w:lineRule="auto"/>
              <w:rPr>
                <w:rFonts w:ascii="Times New Roman" w:eastAsia="Calibri" w:hAnsi="Times New Roman" w:cs="Times New Roman"/>
                <w:b/>
                <w:color w:val="000000"/>
              </w:rPr>
            </w:pPr>
            <w:r w:rsidRPr="00EB4E57">
              <w:rPr>
                <w:rFonts w:ascii="Times New Roman" w:eastAsia="Calibri" w:hAnsi="Times New Roman" w:cs="Times New Roman"/>
                <w:b/>
                <w:color w:val="000000"/>
              </w:rPr>
              <w:t>Ar vietos projekto įgyvendinimo metu bus vykdoma veikla, kurios metu bus suteiktos paslaugos ūkio subjektams nemokamai arba mažesne negu rinkos kaina?</w:t>
            </w:r>
          </w:p>
          <w:p w:rsidR="00EB4E57" w:rsidRPr="00EB4E57" w:rsidRDefault="00EB4E57" w:rsidP="00EB4E57">
            <w:pPr>
              <w:spacing w:after="0" w:line="240" w:lineRule="auto"/>
              <w:rPr>
                <w:rFonts w:ascii="Times New Roman" w:eastAsia="Calibri" w:hAnsi="Times New Roman" w:cs="Times New Roman"/>
              </w:rPr>
            </w:pPr>
          </w:p>
        </w:tc>
        <w:tc>
          <w:tcPr>
            <w:tcW w:w="5325" w:type="dxa"/>
            <w:gridSpan w:val="2"/>
            <w:tcBorders>
              <w:top w:val="single" w:sz="4" w:space="0" w:color="auto"/>
              <w:left w:val="single" w:sz="4" w:space="0" w:color="auto"/>
              <w:bottom w:val="single" w:sz="4" w:space="0" w:color="auto"/>
              <w:right w:val="single" w:sz="4" w:space="0" w:color="auto"/>
            </w:tcBorders>
          </w:tcPr>
          <w:p w:rsidR="00EB4E57" w:rsidRPr="00EB4E57" w:rsidRDefault="00EB4E57" w:rsidP="00EB4E57">
            <w:pPr>
              <w:spacing w:after="0" w:line="240" w:lineRule="auto"/>
              <w:rPr>
                <w:rFonts w:ascii="Times New Roman" w:eastAsia="Calibri" w:hAnsi="Times New Roman" w:cs="Times New Roman"/>
                <w:color w:val="000000"/>
                <w:lang w:eastAsia="lt-LT"/>
              </w:rPr>
            </w:pPr>
            <w:r w:rsidRPr="00EB4E57">
              <w:rPr>
                <w:rFonts w:ascii="Times New Roman" w:eastAsia="Calibri" w:hAnsi="Times New Roman" w:cs="Times New Roman"/>
              </w:rPr>
              <w:fldChar w:fldCharType="begin">
                <w:ffData>
                  <w:name w:val="Check15"/>
                  <w:enabled/>
                  <w:calcOnExit w:val="0"/>
                  <w:checkBox>
                    <w:sizeAuto/>
                    <w:default w:val="0"/>
                  </w:checkBox>
                </w:ffData>
              </w:fldChar>
            </w:r>
            <w:r w:rsidRPr="00EB4E57">
              <w:rPr>
                <w:rFonts w:ascii="Times New Roman" w:eastAsia="Calibri" w:hAnsi="Times New Roman" w:cs="Times New Roman"/>
              </w:rPr>
              <w:instrText xml:space="preserve"> FORMCHECKBOX </w:instrText>
            </w:r>
            <w:r w:rsidRPr="00EB4E57">
              <w:rPr>
                <w:rFonts w:ascii="Times New Roman" w:eastAsia="Calibri" w:hAnsi="Times New Roman" w:cs="Times New Roman"/>
              </w:rPr>
            </w:r>
            <w:r w:rsidRPr="00EB4E57">
              <w:rPr>
                <w:rFonts w:ascii="Times New Roman" w:eastAsia="Calibri" w:hAnsi="Times New Roman" w:cs="Times New Roman"/>
              </w:rPr>
              <w:fldChar w:fldCharType="end"/>
            </w:r>
            <w:r w:rsidRPr="00EB4E57">
              <w:rPr>
                <w:rFonts w:ascii="Times New Roman" w:eastAsia="Calibri" w:hAnsi="Times New Roman" w:cs="Times New Roman"/>
                <w:caps/>
                <w:lang w:eastAsia="lt-LT"/>
              </w:rPr>
              <w:t xml:space="preserve"> </w:t>
            </w:r>
            <w:r w:rsidRPr="00EB4E57">
              <w:rPr>
                <w:rFonts w:ascii="Times New Roman" w:eastAsia="Calibri" w:hAnsi="Times New Roman" w:cs="Times New Roman"/>
                <w:color w:val="000000"/>
                <w:lang w:eastAsia="lt-LT"/>
              </w:rPr>
              <w:t xml:space="preserve">Taip       </w:t>
            </w:r>
          </w:p>
          <w:p w:rsidR="00EB4E57" w:rsidRPr="00EB4E57" w:rsidRDefault="00EB4E57" w:rsidP="00EB4E57">
            <w:pPr>
              <w:spacing w:after="0" w:line="240" w:lineRule="auto"/>
              <w:rPr>
                <w:rFonts w:ascii="Times New Roman" w:eastAsia="Calibri" w:hAnsi="Times New Roman" w:cs="Times New Roman"/>
                <w:color w:val="000000"/>
                <w:lang w:eastAsia="lt-LT"/>
              </w:rPr>
            </w:pPr>
          </w:p>
          <w:p w:rsidR="00EB4E57" w:rsidRPr="00EB4E57" w:rsidRDefault="00EB4E57" w:rsidP="00EB4E57">
            <w:pPr>
              <w:spacing w:after="0" w:line="240" w:lineRule="auto"/>
              <w:rPr>
                <w:rFonts w:ascii="Times New Roman" w:eastAsia="Calibri" w:hAnsi="Times New Roman" w:cs="Times New Roman"/>
                <w:color w:val="000000"/>
                <w:lang w:eastAsia="lt-LT"/>
              </w:rPr>
            </w:pPr>
            <w:r w:rsidRPr="00EB4E57">
              <w:rPr>
                <w:rFonts w:ascii="Times New Roman" w:eastAsia="Calibri" w:hAnsi="Times New Roman" w:cs="Times New Roman"/>
              </w:rPr>
              <w:fldChar w:fldCharType="begin">
                <w:ffData>
                  <w:name w:val="Check15"/>
                  <w:enabled/>
                  <w:calcOnExit w:val="0"/>
                  <w:checkBox>
                    <w:sizeAuto/>
                    <w:default w:val="0"/>
                  </w:checkBox>
                </w:ffData>
              </w:fldChar>
            </w:r>
            <w:r w:rsidRPr="00EB4E57">
              <w:rPr>
                <w:rFonts w:ascii="Times New Roman" w:eastAsia="Calibri" w:hAnsi="Times New Roman" w:cs="Times New Roman"/>
              </w:rPr>
              <w:instrText xml:space="preserve"> FORMCHECKBOX </w:instrText>
            </w:r>
            <w:r w:rsidRPr="00EB4E57">
              <w:rPr>
                <w:rFonts w:ascii="Times New Roman" w:eastAsia="Calibri" w:hAnsi="Times New Roman" w:cs="Times New Roman"/>
              </w:rPr>
            </w:r>
            <w:r w:rsidRPr="00EB4E57">
              <w:rPr>
                <w:rFonts w:ascii="Times New Roman" w:eastAsia="Calibri" w:hAnsi="Times New Roman" w:cs="Times New Roman"/>
              </w:rPr>
              <w:fldChar w:fldCharType="end"/>
            </w:r>
            <w:r w:rsidRPr="00EB4E57">
              <w:rPr>
                <w:rFonts w:ascii="Times New Roman" w:eastAsia="Calibri" w:hAnsi="Times New Roman" w:cs="Times New Roman"/>
              </w:rPr>
              <w:t xml:space="preserve"> </w:t>
            </w:r>
            <w:r w:rsidRPr="00EB4E57">
              <w:rPr>
                <w:rFonts w:ascii="Times New Roman" w:eastAsia="Calibri" w:hAnsi="Times New Roman" w:cs="Times New Roman"/>
                <w:color w:val="000000"/>
                <w:lang w:eastAsia="lt-LT"/>
              </w:rPr>
              <w:t>Ne</w:t>
            </w:r>
          </w:p>
          <w:p w:rsidR="00EB4E57" w:rsidRPr="00EB4E57" w:rsidRDefault="00EB4E57" w:rsidP="00EB4E57">
            <w:pPr>
              <w:spacing w:after="0" w:line="240" w:lineRule="auto"/>
              <w:rPr>
                <w:rFonts w:ascii="Times New Roman" w:eastAsia="Calibri" w:hAnsi="Times New Roman" w:cs="Times New Roman"/>
                <w:color w:val="000000"/>
                <w:lang w:eastAsia="lt-LT"/>
              </w:rPr>
            </w:pPr>
          </w:p>
          <w:p w:rsidR="00EB4E57" w:rsidRPr="00EB4E57" w:rsidRDefault="00EB4E57" w:rsidP="00EB4E57">
            <w:pPr>
              <w:spacing w:after="0" w:line="240" w:lineRule="auto"/>
              <w:jc w:val="both"/>
              <w:rPr>
                <w:rFonts w:ascii="Times New Roman" w:eastAsia="Calibri" w:hAnsi="Times New Roman" w:cs="Times New Roman"/>
                <w:sz w:val="20"/>
                <w:szCs w:val="20"/>
              </w:rPr>
            </w:pPr>
            <w:r w:rsidRPr="00EB4E57">
              <w:rPr>
                <w:rFonts w:ascii="Times New Roman" w:eastAsia="Calibri" w:hAnsi="Times New Roman" w:cs="Times New Roman"/>
                <w:sz w:val="20"/>
                <w:szCs w:val="20"/>
              </w:rPr>
              <w:t>(</w:t>
            </w:r>
            <w:r w:rsidRPr="00EB4E57">
              <w:rPr>
                <w:rFonts w:ascii="Times New Roman" w:eastAsia="Calibri" w:hAnsi="Times New Roman" w:cs="Times New Roman"/>
                <w:i/>
                <w:sz w:val="20"/>
                <w:szCs w:val="20"/>
              </w:rPr>
              <w:t>Informacija pateikiama iš vietos projekto paraiškos. Jeigu vietos projekto metu bus vykdoma veikla, kurios metu bus suteiktos paslaugos ūkio subjektams nemokamai arba mažesne negu rinkos kaina, tuomet žymimas atsakymas „Taip“; jeigu vietos projekto įgyvendinimo metu tokių veiklų neplanuojama – žymimas atsakymas „Ne“.)</w:t>
            </w:r>
          </w:p>
        </w:tc>
      </w:tr>
      <w:tr w:rsidR="00EB4E57" w:rsidRPr="00EB4E57" w:rsidTr="00EB4E57">
        <w:trPr>
          <w:trHeight w:val="403"/>
        </w:trPr>
        <w:tc>
          <w:tcPr>
            <w:tcW w:w="4575" w:type="dxa"/>
            <w:gridSpan w:val="2"/>
            <w:tcBorders>
              <w:top w:val="single" w:sz="4" w:space="0" w:color="auto"/>
              <w:left w:val="single" w:sz="4" w:space="0" w:color="auto"/>
              <w:bottom w:val="single" w:sz="4" w:space="0" w:color="auto"/>
              <w:right w:val="single" w:sz="4" w:space="0" w:color="auto"/>
            </w:tcBorders>
            <w:shd w:val="clear" w:color="auto" w:fill="FFFFFF"/>
          </w:tcPr>
          <w:p w:rsidR="00EB4E57" w:rsidRPr="00EB4E57" w:rsidRDefault="00EB4E57" w:rsidP="00EB4E57">
            <w:pPr>
              <w:spacing w:after="0" w:line="240" w:lineRule="auto"/>
              <w:rPr>
                <w:rFonts w:ascii="Times New Roman" w:eastAsia="Calibri" w:hAnsi="Times New Roman" w:cs="Times New Roman"/>
                <w:b/>
              </w:rPr>
            </w:pPr>
            <w:r w:rsidRPr="00EB4E57">
              <w:rPr>
                <w:rFonts w:ascii="Times New Roman" w:eastAsia="Calibri" w:hAnsi="Times New Roman" w:cs="Times New Roman"/>
                <w:b/>
              </w:rPr>
              <w:t>Vietos projekto įgyvendinimo trukmė, mėn.</w:t>
            </w:r>
          </w:p>
          <w:p w:rsidR="00EB4E57" w:rsidRPr="00EB4E57" w:rsidRDefault="00EB4E57" w:rsidP="00EB4E57">
            <w:pPr>
              <w:spacing w:after="0" w:line="240" w:lineRule="auto"/>
              <w:rPr>
                <w:rFonts w:ascii="Times New Roman" w:eastAsia="Calibri" w:hAnsi="Times New Roman" w:cs="Times New Roman"/>
              </w:rPr>
            </w:pPr>
            <w:r w:rsidRPr="00EB4E57">
              <w:rPr>
                <w:rFonts w:ascii="Times New Roman" w:eastAsia="Calibri" w:hAnsi="Times New Roman" w:cs="Times New Roman"/>
                <w:i/>
              </w:rPr>
              <w:t>(nurodykite vietos projekto įgyvendinimo trukmę mėnesiais)</w:t>
            </w:r>
          </w:p>
        </w:tc>
        <w:tc>
          <w:tcPr>
            <w:tcW w:w="5325" w:type="dxa"/>
            <w:gridSpan w:val="2"/>
            <w:tcBorders>
              <w:top w:val="single" w:sz="4" w:space="0" w:color="auto"/>
              <w:left w:val="single" w:sz="4" w:space="0" w:color="auto"/>
              <w:bottom w:val="single" w:sz="4" w:space="0" w:color="auto"/>
              <w:right w:val="single" w:sz="4" w:space="0" w:color="auto"/>
            </w:tcBorders>
          </w:tcPr>
          <w:p w:rsidR="00EB4E57" w:rsidRPr="00EB4E57" w:rsidRDefault="00EB4E57" w:rsidP="00EB4E57">
            <w:pPr>
              <w:spacing w:after="0" w:line="240" w:lineRule="auto"/>
              <w:jc w:val="both"/>
              <w:rPr>
                <w:rFonts w:ascii="Times New Roman" w:eastAsia="Calibri" w:hAnsi="Times New Roman" w:cs="Times New Roman"/>
                <w:sz w:val="20"/>
                <w:szCs w:val="20"/>
              </w:rPr>
            </w:pPr>
            <w:r w:rsidRPr="00EB4E57">
              <w:rPr>
                <w:rFonts w:ascii="Times New Roman" w:eastAsia="Calibri" w:hAnsi="Times New Roman" w:cs="Times New Roman"/>
                <w:i/>
                <w:sz w:val="20"/>
                <w:szCs w:val="20"/>
              </w:rPr>
              <w:t>(Informacija pateikiama iš vietos projekto paraiškos, atsižvelgiant į paraiškoje nurodytas vietos projekto įgyvendinimo pradžios ir pabaigos datas)</w:t>
            </w:r>
          </w:p>
        </w:tc>
      </w:tr>
      <w:tr w:rsidR="00EB4E57" w:rsidRPr="00EB4E57" w:rsidTr="00EB4E57">
        <w:trPr>
          <w:trHeight w:val="403"/>
        </w:trPr>
        <w:tc>
          <w:tcPr>
            <w:tcW w:w="4575" w:type="dxa"/>
            <w:gridSpan w:val="2"/>
            <w:tcBorders>
              <w:top w:val="single" w:sz="4" w:space="0" w:color="auto"/>
              <w:left w:val="single" w:sz="4" w:space="0" w:color="auto"/>
              <w:bottom w:val="single" w:sz="4" w:space="0" w:color="auto"/>
              <w:right w:val="single" w:sz="4" w:space="0" w:color="auto"/>
            </w:tcBorders>
            <w:shd w:val="clear" w:color="auto" w:fill="FFFFFF"/>
          </w:tcPr>
          <w:p w:rsidR="00EB4E57" w:rsidRPr="00EB4E57" w:rsidRDefault="00EB4E57" w:rsidP="00EB4E57">
            <w:pPr>
              <w:spacing w:after="0" w:line="240" w:lineRule="auto"/>
              <w:rPr>
                <w:rFonts w:ascii="Times New Roman" w:eastAsia="Calibri" w:hAnsi="Times New Roman" w:cs="Times New Roman"/>
                <w:b/>
              </w:rPr>
            </w:pPr>
            <w:r w:rsidRPr="00EB4E57">
              <w:rPr>
                <w:rFonts w:ascii="Times New Roman" w:eastAsia="Calibri" w:hAnsi="Times New Roman" w:cs="Times New Roman"/>
                <w:b/>
              </w:rPr>
              <w:t>Bendra vietos projekto vertė, Lt (su PVM)</w:t>
            </w:r>
          </w:p>
          <w:p w:rsidR="00EB4E57" w:rsidRPr="00EB4E57" w:rsidRDefault="00EB4E57" w:rsidP="00EB4E57">
            <w:pPr>
              <w:spacing w:after="0" w:line="240" w:lineRule="auto"/>
              <w:rPr>
                <w:rFonts w:ascii="Times New Roman" w:eastAsia="Calibri" w:hAnsi="Times New Roman" w:cs="Times New Roman"/>
                <w:i/>
              </w:rPr>
            </w:pPr>
            <w:r w:rsidRPr="00EB4E57">
              <w:rPr>
                <w:rFonts w:ascii="Times New Roman" w:eastAsia="Calibri" w:hAnsi="Times New Roman" w:cs="Times New Roman"/>
                <w:i/>
              </w:rPr>
              <w:t>(nurodoma bendra vietos projekto vertė,  susumavus visus projekto finansavimo šaltinius)</w:t>
            </w:r>
          </w:p>
        </w:tc>
        <w:tc>
          <w:tcPr>
            <w:tcW w:w="5325" w:type="dxa"/>
            <w:gridSpan w:val="2"/>
            <w:tcBorders>
              <w:top w:val="single" w:sz="4" w:space="0" w:color="auto"/>
              <w:left w:val="single" w:sz="4" w:space="0" w:color="auto"/>
              <w:bottom w:val="single" w:sz="4" w:space="0" w:color="auto"/>
              <w:right w:val="single" w:sz="4" w:space="0" w:color="auto"/>
            </w:tcBorders>
          </w:tcPr>
          <w:p w:rsidR="00EB4E57" w:rsidRPr="00EB4E57" w:rsidRDefault="00EB4E57" w:rsidP="00EB4E57">
            <w:pPr>
              <w:spacing w:after="0" w:line="240" w:lineRule="auto"/>
              <w:jc w:val="both"/>
              <w:rPr>
                <w:rFonts w:ascii="Times New Roman" w:eastAsia="Calibri" w:hAnsi="Times New Roman" w:cs="Times New Roman"/>
                <w:i/>
                <w:sz w:val="20"/>
                <w:szCs w:val="20"/>
              </w:rPr>
            </w:pPr>
            <w:r w:rsidRPr="00EB4E57">
              <w:rPr>
                <w:rFonts w:ascii="Times New Roman" w:eastAsia="Calibri" w:hAnsi="Times New Roman" w:cs="Times New Roman"/>
                <w:i/>
                <w:sz w:val="20"/>
                <w:szCs w:val="20"/>
              </w:rPr>
              <w:t>(Informacija pateikiama iš vietos projekto paraiškos)</w:t>
            </w:r>
          </w:p>
        </w:tc>
      </w:tr>
      <w:tr w:rsidR="00EB4E57" w:rsidRPr="00EB4E57" w:rsidTr="00EB4E57">
        <w:trPr>
          <w:trHeight w:val="189"/>
        </w:trPr>
        <w:tc>
          <w:tcPr>
            <w:tcW w:w="4575" w:type="dxa"/>
            <w:gridSpan w:val="2"/>
            <w:tcBorders>
              <w:top w:val="single" w:sz="4" w:space="0" w:color="auto"/>
              <w:left w:val="single" w:sz="4" w:space="0" w:color="auto"/>
              <w:bottom w:val="single" w:sz="4" w:space="0" w:color="auto"/>
              <w:right w:val="single" w:sz="4" w:space="0" w:color="auto"/>
            </w:tcBorders>
            <w:shd w:val="clear" w:color="auto" w:fill="FFFFFF"/>
          </w:tcPr>
          <w:p w:rsidR="00EB4E57" w:rsidRPr="00EB4E57" w:rsidRDefault="00EB4E57" w:rsidP="00EB4E57">
            <w:pPr>
              <w:spacing w:after="0" w:line="240" w:lineRule="auto"/>
              <w:rPr>
                <w:rFonts w:ascii="Times New Roman" w:eastAsia="Calibri" w:hAnsi="Times New Roman" w:cs="Times New Roman"/>
                <w:b/>
              </w:rPr>
            </w:pPr>
            <w:r w:rsidRPr="00EB4E57">
              <w:rPr>
                <w:rFonts w:ascii="Times New Roman" w:eastAsia="Calibri" w:hAnsi="Times New Roman" w:cs="Times New Roman"/>
                <w:b/>
              </w:rPr>
              <w:t>Bendra PVM suma, Lt</w:t>
            </w:r>
          </w:p>
        </w:tc>
        <w:tc>
          <w:tcPr>
            <w:tcW w:w="5325" w:type="dxa"/>
            <w:gridSpan w:val="2"/>
            <w:tcBorders>
              <w:top w:val="single" w:sz="4" w:space="0" w:color="auto"/>
              <w:left w:val="single" w:sz="4" w:space="0" w:color="auto"/>
              <w:bottom w:val="single" w:sz="4" w:space="0" w:color="auto"/>
              <w:right w:val="single" w:sz="4" w:space="0" w:color="auto"/>
            </w:tcBorders>
          </w:tcPr>
          <w:p w:rsidR="00EB4E57" w:rsidRPr="00EB4E57" w:rsidRDefault="00EB4E57" w:rsidP="00EB4E57">
            <w:pPr>
              <w:spacing w:after="0" w:line="240" w:lineRule="auto"/>
              <w:jc w:val="both"/>
              <w:rPr>
                <w:rFonts w:ascii="Times New Roman" w:eastAsia="Calibri" w:hAnsi="Times New Roman" w:cs="Times New Roman"/>
                <w:i/>
                <w:sz w:val="20"/>
                <w:szCs w:val="20"/>
              </w:rPr>
            </w:pPr>
            <w:r w:rsidRPr="00EB4E57">
              <w:rPr>
                <w:rFonts w:ascii="Times New Roman" w:eastAsia="Calibri" w:hAnsi="Times New Roman" w:cs="Times New Roman"/>
                <w:i/>
                <w:sz w:val="20"/>
                <w:szCs w:val="20"/>
              </w:rPr>
              <w:t>(Informacija pateikiama iš vietos projekto paraiškos)</w:t>
            </w:r>
          </w:p>
        </w:tc>
      </w:tr>
      <w:tr w:rsidR="00EB4E57" w:rsidRPr="00EB4E57" w:rsidTr="00EB4E57">
        <w:trPr>
          <w:trHeight w:val="194"/>
        </w:trPr>
        <w:tc>
          <w:tcPr>
            <w:tcW w:w="4575" w:type="dxa"/>
            <w:gridSpan w:val="2"/>
            <w:tcBorders>
              <w:top w:val="single" w:sz="4" w:space="0" w:color="auto"/>
              <w:left w:val="single" w:sz="4" w:space="0" w:color="auto"/>
              <w:bottom w:val="single" w:sz="4" w:space="0" w:color="auto"/>
              <w:right w:val="single" w:sz="4" w:space="0" w:color="auto"/>
            </w:tcBorders>
            <w:shd w:val="clear" w:color="auto" w:fill="FFFFFF"/>
          </w:tcPr>
          <w:p w:rsidR="00EB4E57" w:rsidRPr="00EB4E57" w:rsidRDefault="00EB4E57" w:rsidP="00EB4E57">
            <w:pPr>
              <w:spacing w:after="0" w:line="240" w:lineRule="auto"/>
              <w:rPr>
                <w:rFonts w:ascii="Times New Roman" w:eastAsia="Calibri" w:hAnsi="Times New Roman" w:cs="Times New Roman"/>
                <w:b/>
              </w:rPr>
            </w:pPr>
            <w:r w:rsidRPr="00EB4E57">
              <w:rPr>
                <w:rFonts w:ascii="Times New Roman" w:eastAsia="Calibri" w:hAnsi="Times New Roman" w:cs="Times New Roman"/>
                <w:b/>
              </w:rPr>
              <w:t>Prašoma paramos suma, Lt</w:t>
            </w:r>
          </w:p>
        </w:tc>
        <w:tc>
          <w:tcPr>
            <w:tcW w:w="5325" w:type="dxa"/>
            <w:gridSpan w:val="2"/>
            <w:tcBorders>
              <w:top w:val="single" w:sz="4" w:space="0" w:color="auto"/>
              <w:left w:val="single" w:sz="4" w:space="0" w:color="auto"/>
              <w:bottom w:val="single" w:sz="4" w:space="0" w:color="auto"/>
              <w:right w:val="single" w:sz="4" w:space="0" w:color="auto"/>
            </w:tcBorders>
          </w:tcPr>
          <w:p w:rsidR="00EB4E57" w:rsidRPr="00EB4E57" w:rsidRDefault="00EB4E57" w:rsidP="00EB4E57">
            <w:pPr>
              <w:spacing w:after="0" w:line="240" w:lineRule="auto"/>
              <w:jc w:val="both"/>
              <w:rPr>
                <w:rFonts w:ascii="Times New Roman" w:eastAsia="Calibri" w:hAnsi="Times New Roman" w:cs="Times New Roman"/>
                <w:i/>
                <w:sz w:val="20"/>
                <w:szCs w:val="20"/>
              </w:rPr>
            </w:pPr>
            <w:r w:rsidRPr="00EB4E57">
              <w:rPr>
                <w:rFonts w:ascii="Times New Roman" w:eastAsia="Calibri" w:hAnsi="Times New Roman" w:cs="Times New Roman"/>
                <w:i/>
                <w:sz w:val="20"/>
                <w:szCs w:val="20"/>
              </w:rPr>
              <w:t>(Informacija pateikiama iš vietos projekto paraiškos)</w:t>
            </w:r>
          </w:p>
        </w:tc>
      </w:tr>
      <w:tr w:rsidR="00EB4E57" w:rsidRPr="00EB4E57" w:rsidTr="00EB4E57">
        <w:trPr>
          <w:trHeight w:val="403"/>
        </w:trPr>
        <w:tc>
          <w:tcPr>
            <w:tcW w:w="4575" w:type="dxa"/>
            <w:gridSpan w:val="2"/>
            <w:tcBorders>
              <w:top w:val="single" w:sz="4" w:space="0" w:color="auto"/>
              <w:left w:val="single" w:sz="4" w:space="0" w:color="auto"/>
              <w:bottom w:val="single" w:sz="4" w:space="0" w:color="auto"/>
              <w:right w:val="single" w:sz="4" w:space="0" w:color="auto"/>
            </w:tcBorders>
            <w:shd w:val="clear" w:color="auto" w:fill="FFFFFF"/>
          </w:tcPr>
          <w:p w:rsidR="00EB4E57" w:rsidRPr="00EB4E57" w:rsidRDefault="00EB4E57" w:rsidP="00EB4E57">
            <w:pPr>
              <w:spacing w:after="0" w:line="240" w:lineRule="auto"/>
              <w:rPr>
                <w:rFonts w:ascii="Times New Roman" w:eastAsia="Calibri" w:hAnsi="Times New Roman" w:cs="Times New Roman"/>
                <w:b/>
              </w:rPr>
            </w:pPr>
            <w:r w:rsidRPr="00EB4E57">
              <w:rPr>
                <w:rFonts w:ascii="Times New Roman" w:eastAsia="Calibri" w:hAnsi="Times New Roman" w:cs="Times New Roman"/>
                <w:b/>
              </w:rPr>
              <w:lastRenderedPageBreak/>
              <w:t xml:space="preserve">Prašoma PVM suma, Lt </w:t>
            </w:r>
          </w:p>
          <w:p w:rsidR="00EB4E57" w:rsidRPr="00EB4E57" w:rsidRDefault="00EB4E57" w:rsidP="00EB4E57">
            <w:pPr>
              <w:spacing w:after="0" w:line="240" w:lineRule="auto"/>
              <w:rPr>
                <w:rFonts w:ascii="Times New Roman" w:eastAsia="Calibri" w:hAnsi="Times New Roman" w:cs="Times New Roman"/>
              </w:rPr>
            </w:pPr>
            <w:r w:rsidRPr="00EB4E57">
              <w:rPr>
                <w:rFonts w:ascii="Times New Roman" w:eastAsia="Calibri" w:hAnsi="Times New Roman" w:cs="Times New Roman"/>
                <w:i/>
              </w:rPr>
              <w:t>(nurodoma prašoma PVM suma, kuri yra apmokama iš šiam tikslui skirtų Žemės ūkio ministerijos bendrųjų valstybės biudžeto asignavimų)</w:t>
            </w:r>
            <w:r w:rsidRPr="00EB4E57">
              <w:rPr>
                <w:rFonts w:ascii="Times New Roman" w:eastAsia="Calibri" w:hAnsi="Times New Roman" w:cs="Times New Roman"/>
              </w:rPr>
              <w:t xml:space="preserve"> </w:t>
            </w:r>
          </w:p>
        </w:tc>
        <w:tc>
          <w:tcPr>
            <w:tcW w:w="5325" w:type="dxa"/>
            <w:gridSpan w:val="2"/>
            <w:tcBorders>
              <w:top w:val="single" w:sz="4" w:space="0" w:color="auto"/>
              <w:left w:val="single" w:sz="4" w:space="0" w:color="auto"/>
              <w:bottom w:val="single" w:sz="4" w:space="0" w:color="auto"/>
              <w:right w:val="single" w:sz="4" w:space="0" w:color="auto"/>
            </w:tcBorders>
          </w:tcPr>
          <w:p w:rsidR="00EB4E57" w:rsidRPr="00EB4E57" w:rsidRDefault="00EB4E57" w:rsidP="00EB4E57">
            <w:pPr>
              <w:spacing w:after="0" w:line="240" w:lineRule="auto"/>
              <w:jc w:val="both"/>
              <w:rPr>
                <w:rFonts w:ascii="Times New Roman" w:eastAsia="Calibri" w:hAnsi="Times New Roman" w:cs="Times New Roman"/>
                <w:i/>
                <w:sz w:val="20"/>
                <w:szCs w:val="20"/>
              </w:rPr>
            </w:pPr>
            <w:r w:rsidRPr="00EB4E57">
              <w:rPr>
                <w:rFonts w:ascii="Times New Roman" w:eastAsia="Calibri" w:hAnsi="Times New Roman" w:cs="Times New Roman"/>
                <w:i/>
                <w:sz w:val="20"/>
                <w:szCs w:val="20"/>
              </w:rPr>
              <w:t>(Informacija pateikiama iš vietos projekto paraiškos. Tuo atveju, jeigu PVM kompensuoti iš valstybės biudžeto asignavimų neprašoma, skiltis nepildoma)</w:t>
            </w:r>
          </w:p>
        </w:tc>
      </w:tr>
      <w:tr w:rsidR="00EB4E57" w:rsidRPr="00EB4E57" w:rsidTr="00EB4E57">
        <w:trPr>
          <w:trHeight w:val="403"/>
        </w:trPr>
        <w:tc>
          <w:tcPr>
            <w:tcW w:w="9900" w:type="dxa"/>
            <w:gridSpan w:val="4"/>
            <w:tcBorders>
              <w:top w:val="single" w:sz="4" w:space="0" w:color="auto"/>
              <w:left w:val="single" w:sz="4" w:space="0" w:color="auto"/>
              <w:bottom w:val="single" w:sz="4" w:space="0" w:color="auto"/>
              <w:right w:val="single" w:sz="4" w:space="0" w:color="auto"/>
            </w:tcBorders>
            <w:shd w:val="clear" w:color="auto" w:fill="FFFFFF"/>
          </w:tcPr>
          <w:p w:rsidR="00EB4E57" w:rsidRPr="00EB4E57" w:rsidRDefault="00EB4E57" w:rsidP="00EB4E57">
            <w:pPr>
              <w:spacing w:after="0" w:line="240" w:lineRule="auto"/>
              <w:rPr>
                <w:rFonts w:ascii="Times New Roman" w:eastAsia="Calibri" w:hAnsi="Times New Roman" w:cs="Times New Roman"/>
              </w:rPr>
            </w:pPr>
            <w:r w:rsidRPr="00EB4E57">
              <w:rPr>
                <w:rFonts w:ascii="Times New Roman" w:eastAsia="Calibri" w:hAnsi="Times New Roman" w:cs="Times New Roman"/>
                <w:b/>
              </w:rPr>
              <w:t>Vietos projekto finansavimo šaltiniai, Lt (su PVM)</w:t>
            </w:r>
            <w:r w:rsidRPr="00EB4E57">
              <w:rPr>
                <w:rFonts w:ascii="Times New Roman" w:eastAsia="Calibri" w:hAnsi="Times New Roman" w:cs="Times New Roman"/>
              </w:rPr>
              <w:t xml:space="preserve"> </w:t>
            </w:r>
          </w:p>
          <w:p w:rsidR="00EB4E57" w:rsidRPr="00EB4E57" w:rsidRDefault="00EB4E57" w:rsidP="00EB4E57">
            <w:pPr>
              <w:spacing w:after="0" w:line="240" w:lineRule="auto"/>
              <w:rPr>
                <w:rFonts w:ascii="Times New Roman" w:eastAsia="Calibri" w:hAnsi="Times New Roman" w:cs="Times New Roman"/>
                <w:i/>
                <w:sz w:val="20"/>
                <w:szCs w:val="20"/>
              </w:rPr>
            </w:pPr>
            <w:r w:rsidRPr="00EB4E57">
              <w:rPr>
                <w:rFonts w:ascii="Times New Roman" w:eastAsia="Calibri" w:hAnsi="Times New Roman" w:cs="Times New Roman"/>
                <w:i/>
                <w:sz w:val="20"/>
                <w:szCs w:val="20"/>
              </w:rPr>
              <w:t>(Informacija pateikiama iš vietos projekto paraiškos)</w:t>
            </w:r>
          </w:p>
        </w:tc>
      </w:tr>
      <w:tr w:rsidR="00EB4E57" w:rsidRPr="00EB4E57" w:rsidTr="00EB4E57">
        <w:trPr>
          <w:trHeight w:val="403"/>
        </w:trPr>
        <w:tc>
          <w:tcPr>
            <w:tcW w:w="8260" w:type="dxa"/>
            <w:gridSpan w:val="3"/>
            <w:tcBorders>
              <w:top w:val="single" w:sz="4" w:space="0" w:color="auto"/>
              <w:left w:val="single" w:sz="4" w:space="0" w:color="auto"/>
              <w:right w:val="single" w:sz="4" w:space="0" w:color="auto"/>
            </w:tcBorders>
            <w:shd w:val="clear" w:color="auto" w:fill="FFFFFF"/>
          </w:tcPr>
          <w:p w:rsidR="00EB4E57" w:rsidRPr="00EB4E57" w:rsidRDefault="00EB4E57" w:rsidP="00EB4E57">
            <w:pPr>
              <w:spacing w:after="0" w:line="240" w:lineRule="auto"/>
              <w:rPr>
                <w:rFonts w:ascii="Times New Roman" w:eastAsia="Calibri" w:hAnsi="Times New Roman" w:cs="Times New Roman"/>
                <w:i/>
                <w:iCs/>
              </w:rPr>
            </w:pPr>
            <w:r w:rsidRPr="00EB4E57">
              <w:rPr>
                <w:rFonts w:ascii="Times New Roman" w:eastAsia="Calibri" w:hAnsi="Times New Roman" w:cs="Times New Roman"/>
                <w:i/>
                <w:iCs/>
              </w:rPr>
              <w:t xml:space="preserve">1. Paramos lėšos </w:t>
            </w:r>
          </w:p>
          <w:p w:rsidR="00EB4E57" w:rsidRPr="00EB4E57" w:rsidRDefault="00EB4E57" w:rsidP="00EB4E57">
            <w:pPr>
              <w:spacing w:after="0" w:line="240" w:lineRule="auto"/>
              <w:rPr>
                <w:rFonts w:ascii="Times New Roman" w:eastAsia="Calibri" w:hAnsi="Times New Roman" w:cs="Times New Roman"/>
                <w:i/>
                <w:iCs/>
                <w:sz w:val="20"/>
                <w:szCs w:val="20"/>
              </w:rPr>
            </w:pPr>
            <w:r w:rsidRPr="00EB4E57">
              <w:rPr>
                <w:rFonts w:ascii="Times New Roman" w:eastAsia="Calibri" w:hAnsi="Times New Roman" w:cs="Times New Roman"/>
                <w:i/>
                <w:iCs/>
                <w:sz w:val="20"/>
                <w:szCs w:val="20"/>
              </w:rPr>
              <w:t>(nurodoma prašomos paramos suma)</w:t>
            </w:r>
          </w:p>
        </w:tc>
        <w:tc>
          <w:tcPr>
            <w:tcW w:w="1640" w:type="dxa"/>
            <w:tcBorders>
              <w:top w:val="single" w:sz="4" w:space="0" w:color="auto"/>
              <w:left w:val="single" w:sz="4" w:space="0" w:color="auto"/>
              <w:bottom w:val="single" w:sz="4" w:space="0" w:color="auto"/>
              <w:right w:val="single" w:sz="4" w:space="0" w:color="auto"/>
            </w:tcBorders>
          </w:tcPr>
          <w:p w:rsidR="00EB4E57" w:rsidRPr="00EB4E57" w:rsidRDefault="00EB4E57" w:rsidP="00EB4E57">
            <w:pPr>
              <w:spacing w:after="0" w:line="240" w:lineRule="auto"/>
              <w:rPr>
                <w:rFonts w:ascii="Times New Roman" w:eastAsia="Calibri" w:hAnsi="Times New Roman" w:cs="Times New Roman"/>
              </w:rPr>
            </w:pPr>
          </w:p>
        </w:tc>
      </w:tr>
      <w:tr w:rsidR="00EB4E57" w:rsidRPr="00EB4E57" w:rsidTr="00EB4E57">
        <w:trPr>
          <w:trHeight w:val="403"/>
        </w:trPr>
        <w:tc>
          <w:tcPr>
            <w:tcW w:w="8260" w:type="dxa"/>
            <w:gridSpan w:val="3"/>
            <w:tcBorders>
              <w:top w:val="single" w:sz="4" w:space="0" w:color="auto"/>
              <w:left w:val="single" w:sz="4" w:space="0" w:color="auto"/>
              <w:right w:val="single" w:sz="4" w:space="0" w:color="auto"/>
            </w:tcBorders>
            <w:shd w:val="clear" w:color="auto" w:fill="FFFFFF"/>
          </w:tcPr>
          <w:p w:rsidR="00EB4E57" w:rsidRPr="00EB4E57" w:rsidRDefault="00EB4E57" w:rsidP="00EB4E57">
            <w:pPr>
              <w:spacing w:after="0" w:line="240" w:lineRule="auto"/>
              <w:jc w:val="both"/>
              <w:rPr>
                <w:rFonts w:ascii="Times New Roman" w:eastAsia="Calibri" w:hAnsi="Times New Roman" w:cs="Times New Roman"/>
                <w:i/>
                <w:iCs/>
              </w:rPr>
            </w:pPr>
            <w:r w:rsidRPr="00EB4E57">
              <w:rPr>
                <w:rFonts w:ascii="Times New Roman" w:eastAsia="Calibri" w:hAnsi="Times New Roman" w:cs="Times New Roman"/>
                <w:i/>
                <w:iCs/>
              </w:rPr>
              <w:t xml:space="preserve">2. Lėšos PVM finansuoti (nuo paramos lėšomis įsigyjamų prekių ir paslaugų vertės) pagal Specialiųjų taisyklių 28 punktą skiriamos iš Žemės ūkio ministerijos bendrųjų valstybės biudžeto asignavimų) </w:t>
            </w:r>
          </w:p>
        </w:tc>
        <w:tc>
          <w:tcPr>
            <w:tcW w:w="1640" w:type="dxa"/>
            <w:tcBorders>
              <w:top w:val="single" w:sz="4" w:space="0" w:color="auto"/>
              <w:left w:val="single" w:sz="4" w:space="0" w:color="auto"/>
              <w:bottom w:val="single" w:sz="4" w:space="0" w:color="auto"/>
              <w:right w:val="single" w:sz="4" w:space="0" w:color="auto"/>
            </w:tcBorders>
          </w:tcPr>
          <w:p w:rsidR="00EB4E57" w:rsidRPr="00EB4E57" w:rsidRDefault="00EB4E57" w:rsidP="00EB4E57">
            <w:pPr>
              <w:spacing w:after="0" w:line="240" w:lineRule="auto"/>
              <w:jc w:val="both"/>
              <w:rPr>
                <w:rFonts w:ascii="Times New Roman" w:eastAsia="Calibri" w:hAnsi="Times New Roman" w:cs="Times New Roman"/>
              </w:rPr>
            </w:pPr>
          </w:p>
        </w:tc>
      </w:tr>
      <w:tr w:rsidR="00EB4E57" w:rsidRPr="00EB4E57" w:rsidTr="00EB4E57">
        <w:trPr>
          <w:trHeight w:val="403"/>
        </w:trPr>
        <w:tc>
          <w:tcPr>
            <w:tcW w:w="8260" w:type="dxa"/>
            <w:gridSpan w:val="3"/>
            <w:tcBorders>
              <w:left w:val="single" w:sz="4" w:space="0" w:color="auto"/>
              <w:right w:val="single" w:sz="4" w:space="0" w:color="auto"/>
            </w:tcBorders>
            <w:shd w:val="clear" w:color="auto" w:fill="FFFFFF"/>
          </w:tcPr>
          <w:p w:rsidR="00EB4E57" w:rsidRPr="00EB4E57" w:rsidRDefault="00EB4E57" w:rsidP="00EB4E57">
            <w:pPr>
              <w:spacing w:after="0" w:line="240" w:lineRule="auto"/>
              <w:rPr>
                <w:rFonts w:ascii="Times New Roman" w:eastAsia="Calibri" w:hAnsi="Times New Roman" w:cs="Times New Roman"/>
                <w:i/>
                <w:iCs/>
              </w:rPr>
            </w:pPr>
            <w:r w:rsidRPr="00EB4E57">
              <w:rPr>
                <w:rFonts w:ascii="Times New Roman" w:eastAsia="Calibri" w:hAnsi="Times New Roman" w:cs="Times New Roman"/>
                <w:i/>
                <w:iCs/>
              </w:rPr>
              <w:t xml:space="preserve">3.Pareiškėjo lėšos </w:t>
            </w:r>
          </w:p>
          <w:p w:rsidR="00EB4E57" w:rsidRPr="00EB4E57" w:rsidRDefault="00EB4E57" w:rsidP="00EB4E57">
            <w:pPr>
              <w:spacing w:after="0" w:line="240" w:lineRule="auto"/>
              <w:jc w:val="both"/>
              <w:rPr>
                <w:rFonts w:ascii="Times New Roman" w:eastAsia="Calibri" w:hAnsi="Times New Roman" w:cs="Times New Roman"/>
                <w:i/>
                <w:iCs/>
                <w:sz w:val="20"/>
                <w:szCs w:val="20"/>
              </w:rPr>
            </w:pPr>
            <w:r w:rsidRPr="00EB4E57">
              <w:rPr>
                <w:rFonts w:ascii="Times New Roman" w:eastAsia="Calibri" w:hAnsi="Times New Roman" w:cs="Times New Roman"/>
                <w:i/>
                <w:iCs/>
                <w:sz w:val="20"/>
                <w:szCs w:val="20"/>
              </w:rPr>
              <w:t>(nurodoma lėšų suma, kuria prie projekto įgyvendinimo prisideda pareiškėjas, suma nustatoma pagal informaciją pateikiamą vietos projekto paraiškoje)</w:t>
            </w:r>
          </w:p>
        </w:tc>
        <w:tc>
          <w:tcPr>
            <w:tcW w:w="1640" w:type="dxa"/>
            <w:tcBorders>
              <w:top w:val="single" w:sz="4" w:space="0" w:color="auto"/>
              <w:left w:val="single" w:sz="4" w:space="0" w:color="auto"/>
              <w:bottom w:val="single" w:sz="4" w:space="0" w:color="auto"/>
              <w:right w:val="single" w:sz="4" w:space="0" w:color="auto"/>
            </w:tcBorders>
          </w:tcPr>
          <w:p w:rsidR="00EB4E57" w:rsidRPr="00EB4E57" w:rsidRDefault="00EB4E57" w:rsidP="00EB4E57">
            <w:pPr>
              <w:spacing w:after="0" w:line="240" w:lineRule="auto"/>
              <w:rPr>
                <w:rFonts w:ascii="Times New Roman" w:eastAsia="Calibri" w:hAnsi="Times New Roman" w:cs="Times New Roman"/>
              </w:rPr>
            </w:pPr>
          </w:p>
        </w:tc>
      </w:tr>
      <w:tr w:rsidR="00EB4E57" w:rsidRPr="00EB4E57" w:rsidTr="00EB4E57">
        <w:trPr>
          <w:trHeight w:val="403"/>
        </w:trPr>
        <w:tc>
          <w:tcPr>
            <w:tcW w:w="8260" w:type="dxa"/>
            <w:gridSpan w:val="3"/>
            <w:tcBorders>
              <w:left w:val="single" w:sz="4" w:space="0" w:color="auto"/>
              <w:right w:val="single" w:sz="4" w:space="0" w:color="auto"/>
            </w:tcBorders>
            <w:shd w:val="clear" w:color="auto" w:fill="FFFFFF"/>
          </w:tcPr>
          <w:p w:rsidR="00EB4E57" w:rsidRPr="00EB4E57" w:rsidRDefault="00EB4E57" w:rsidP="00EB4E57">
            <w:pPr>
              <w:spacing w:after="0" w:line="240" w:lineRule="auto"/>
              <w:jc w:val="both"/>
              <w:rPr>
                <w:rFonts w:ascii="Times New Roman" w:eastAsia="Calibri" w:hAnsi="Times New Roman" w:cs="Times New Roman"/>
                <w:i/>
                <w:iCs/>
              </w:rPr>
            </w:pPr>
            <w:r w:rsidRPr="00EB4E57">
              <w:rPr>
                <w:rFonts w:ascii="Times New Roman" w:eastAsia="Calibri" w:hAnsi="Times New Roman" w:cs="Times New Roman"/>
                <w:i/>
                <w:iCs/>
              </w:rPr>
              <w:t>4.Pareiškėjo įnašas natūra:</w:t>
            </w:r>
          </w:p>
          <w:p w:rsidR="00EB4E57" w:rsidRPr="00EB4E57" w:rsidRDefault="00EB4E57" w:rsidP="00EB4E57">
            <w:pPr>
              <w:spacing w:after="0" w:line="240" w:lineRule="auto"/>
              <w:jc w:val="both"/>
              <w:rPr>
                <w:rFonts w:ascii="Times New Roman" w:eastAsia="Calibri" w:hAnsi="Times New Roman" w:cs="Times New Roman"/>
                <w:i/>
                <w:iCs/>
                <w:sz w:val="20"/>
                <w:szCs w:val="20"/>
              </w:rPr>
            </w:pPr>
            <w:r w:rsidRPr="00EB4E57">
              <w:rPr>
                <w:rFonts w:ascii="Times New Roman" w:eastAsia="Calibri" w:hAnsi="Times New Roman" w:cs="Times New Roman"/>
                <w:i/>
                <w:iCs/>
                <w:sz w:val="20"/>
                <w:szCs w:val="20"/>
              </w:rPr>
              <w:t>(nurodoma kuo prie projekto įgyvendinimo prisideda pareiškėjas, nustatoma pagal informaciją pateikiamą vietos projekto paraiškoje)</w:t>
            </w:r>
          </w:p>
        </w:tc>
        <w:tc>
          <w:tcPr>
            <w:tcW w:w="1640" w:type="dxa"/>
            <w:tcBorders>
              <w:top w:val="single" w:sz="4" w:space="0" w:color="auto"/>
              <w:left w:val="single" w:sz="4" w:space="0" w:color="auto"/>
              <w:bottom w:val="single" w:sz="4" w:space="0" w:color="auto"/>
              <w:right w:val="single" w:sz="4" w:space="0" w:color="auto"/>
            </w:tcBorders>
          </w:tcPr>
          <w:p w:rsidR="00EB4E57" w:rsidRPr="00EB4E57" w:rsidRDefault="00EB4E57" w:rsidP="00EB4E57">
            <w:pPr>
              <w:spacing w:after="0" w:line="240" w:lineRule="auto"/>
              <w:rPr>
                <w:rFonts w:ascii="Times New Roman" w:eastAsia="Calibri" w:hAnsi="Times New Roman" w:cs="Times New Roman"/>
              </w:rPr>
            </w:pPr>
          </w:p>
        </w:tc>
      </w:tr>
      <w:tr w:rsidR="00EB4E57" w:rsidRPr="00EB4E57" w:rsidTr="00EB4E57">
        <w:trPr>
          <w:trHeight w:val="403"/>
        </w:trPr>
        <w:tc>
          <w:tcPr>
            <w:tcW w:w="8260" w:type="dxa"/>
            <w:gridSpan w:val="3"/>
            <w:tcBorders>
              <w:left w:val="single" w:sz="4" w:space="0" w:color="auto"/>
              <w:right w:val="single" w:sz="4" w:space="0" w:color="auto"/>
            </w:tcBorders>
            <w:shd w:val="clear" w:color="auto" w:fill="FFFFFF"/>
          </w:tcPr>
          <w:p w:rsidR="00EB4E57" w:rsidRPr="00EB4E57" w:rsidRDefault="00EB4E57" w:rsidP="00EB4E57">
            <w:pPr>
              <w:spacing w:after="0" w:line="240" w:lineRule="auto"/>
              <w:jc w:val="both"/>
              <w:rPr>
                <w:rFonts w:ascii="Times New Roman" w:eastAsia="Calibri" w:hAnsi="Times New Roman" w:cs="Times New Roman"/>
                <w:i/>
                <w:iCs/>
              </w:rPr>
            </w:pPr>
            <w:r w:rsidRPr="00EB4E57">
              <w:rPr>
                <w:rFonts w:ascii="Times New Roman" w:eastAsia="Calibri" w:hAnsi="Times New Roman" w:cs="Times New Roman"/>
                <w:i/>
                <w:iCs/>
              </w:rPr>
              <w:t xml:space="preserve">4.1. nekilnojamuoju turtu </w:t>
            </w:r>
          </w:p>
          <w:p w:rsidR="00EB4E57" w:rsidRPr="00EB4E57" w:rsidRDefault="00EB4E57" w:rsidP="00EB4E57">
            <w:pPr>
              <w:spacing w:after="0" w:line="240" w:lineRule="auto"/>
              <w:jc w:val="both"/>
              <w:rPr>
                <w:rFonts w:ascii="Times New Roman" w:eastAsia="Calibri" w:hAnsi="Times New Roman" w:cs="Times New Roman"/>
                <w:i/>
                <w:iCs/>
                <w:sz w:val="20"/>
                <w:szCs w:val="20"/>
              </w:rPr>
            </w:pPr>
            <w:r w:rsidRPr="00EB4E57">
              <w:rPr>
                <w:rFonts w:ascii="Times New Roman" w:eastAsia="Calibri" w:hAnsi="Times New Roman" w:cs="Times New Roman"/>
                <w:i/>
                <w:iCs/>
                <w:sz w:val="20"/>
                <w:szCs w:val="20"/>
              </w:rPr>
              <w:t>(nurodoma nekilnojamojo turto į kurį investuojama vietos projekto įgyvendinimo metu vidutinė rinkos vertė ar jos dalis, kuria Pareiškėjas prisideda prie vietos projekto įgyvendinimo)</w:t>
            </w:r>
          </w:p>
        </w:tc>
        <w:tc>
          <w:tcPr>
            <w:tcW w:w="1640" w:type="dxa"/>
            <w:tcBorders>
              <w:top w:val="single" w:sz="4" w:space="0" w:color="auto"/>
              <w:left w:val="single" w:sz="4" w:space="0" w:color="auto"/>
              <w:bottom w:val="single" w:sz="4" w:space="0" w:color="auto"/>
              <w:right w:val="single" w:sz="4" w:space="0" w:color="auto"/>
            </w:tcBorders>
          </w:tcPr>
          <w:p w:rsidR="00EB4E57" w:rsidRPr="00EB4E57" w:rsidRDefault="00EB4E57" w:rsidP="00EB4E57">
            <w:pPr>
              <w:spacing w:after="0" w:line="240" w:lineRule="auto"/>
              <w:rPr>
                <w:rFonts w:ascii="Times New Roman" w:eastAsia="Calibri" w:hAnsi="Times New Roman" w:cs="Times New Roman"/>
              </w:rPr>
            </w:pPr>
          </w:p>
        </w:tc>
      </w:tr>
      <w:tr w:rsidR="00EB4E57" w:rsidRPr="00EB4E57" w:rsidTr="00EB4E57">
        <w:trPr>
          <w:trHeight w:val="403"/>
        </w:trPr>
        <w:tc>
          <w:tcPr>
            <w:tcW w:w="8260" w:type="dxa"/>
            <w:gridSpan w:val="3"/>
            <w:tcBorders>
              <w:left w:val="single" w:sz="4" w:space="0" w:color="auto"/>
              <w:right w:val="single" w:sz="4" w:space="0" w:color="auto"/>
            </w:tcBorders>
            <w:shd w:val="clear" w:color="auto" w:fill="FFFFFF"/>
          </w:tcPr>
          <w:p w:rsidR="00EB4E57" w:rsidRPr="00EB4E57" w:rsidRDefault="00EB4E57" w:rsidP="00EB4E57">
            <w:pPr>
              <w:spacing w:after="0" w:line="240" w:lineRule="auto"/>
              <w:jc w:val="both"/>
              <w:rPr>
                <w:rFonts w:ascii="Times New Roman" w:eastAsia="Calibri" w:hAnsi="Times New Roman" w:cs="Times New Roman"/>
                <w:i/>
                <w:iCs/>
              </w:rPr>
            </w:pPr>
            <w:r w:rsidRPr="00EB4E57">
              <w:rPr>
                <w:rFonts w:ascii="Times New Roman" w:eastAsia="Calibri" w:hAnsi="Times New Roman" w:cs="Times New Roman"/>
                <w:i/>
                <w:iCs/>
              </w:rPr>
              <w:t xml:space="preserve">4.2. savanorišku darbu </w:t>
            </w:r>
          </w:p>
          <w:p w:rsidR="00EB4E57" w:rsidRPr="00EB4E57" w:rsidRDefault="00EB4E57" w:rsidP="00EB4E57">
            <w:pPr>
              <w:spacing w:after="0" w:line="240" w:lineRule="auto"/>
              <w:jc w:val="both"/>
              <w:rPr>
                <w:rFonts w:ascii="Times New Roman" w:eastAsia="Calibri" w:hAnsi="Times New Roman" w:cs="Times New Roman"/>
                <w:i/>
                <w:iCs/>
                <w:sz w:val="20"/>
                <w:szCs w:val="20"/>
              </w:rPr>
            </w:pPr>
            <w:r w:rsidRPr="00EB4E57">
              <w:rPr>
                <w:rFonts w:ascii="Times New Roman" w:eastAsia="Calibri" w:hAnsi="Times New Roman" w:cs="Times New Roman"/>
                <w:i/>
                <w:iCs/>
                <w:sz w:val="20"/>
                <w:szCs w:val="20"/>
              </w:rPr>
              <w:t>(nurodoma vietos projekto įgyvendinimo metu planuojamų atlikti savanoriškų darbų vertė, kuria prisideda Pareiškėjas prie vietos projekto įgyvendinimo)</w:t>
            </w:r>
          </w:p>
        </w:tc>
        <w:tc>
          <w:tcPr>
            <w:tcW w:w="1640" w:type="dxa"/>
            <w:tcBorders>
              <w:top w:val="single" w:sz="4" w:space="0" w:color="auto"/>
              <w:left w:val="single" w:sz="4" w:space="0" w:color="auto"/>
              <w:bottom w:val="single" w:sz="4" w:space="0" w:color="auto"/>
              <w:right w:val="single" w:sz="4" w:space="0" w:color="auto"/>
            </w:tcBorders>
          </w:tcPr>
          <w:p w:rsidR="00EB4E57" w:rsidRPr="00EB4E57" w:rsidRDefault="00EB4E57" w:rsidP="00EB4E57">
            <w:pPr>
              <w:spacing w:after="0" w:line="240" w:lineRule="auto"/>
              <w:rPr>
                <w:rFonts w:ascii="Times New Roman" w:eastAsia="Calibri" w:hAnsi="Times New Roman" w:cs="Times New Roman"/>
              </w:rPr>
            </w:pPr>
          </w:p>
        </w:tc>
      </w:tr>
      <w:tr w:rsidR="00EB4E57" w:rsidRPr="00EB4E57" w:rsidTr="00EB4E57">
        <w:trPr>
          <w:trHeight w:val="403"/>
        </w:trPr>
        <w:tc>
          <w:tcPr>
            <w:tcW w:w="8260" w:type="dxa"/>
            <w:gridSpan w:val="3"/>
            <w:tcBorders>
              <w:left w:val="single" w:sz="4" w:space="0" w:color="auto"/>
              <w:right w:val="single" w:sz="4" w:space="0" w:color="auto"/>
            </w:tcBorders>
            <w:shd w:val="clear" w:color="auto" w:fill="FFFFFF"/>
          </w:tcPr>
          <w:p w:rsidR="00EB4E57" w:rsidRPr="00EB4E57" w:rsidRDefault="00EB4E57" w:rsidP="00EB4E57">
            <w:pPr>
              <w:spacing w:after="0" w:line="240" w:lineRule="auto"/>
              <w:jc w:val="both"/>
              <w:rPr>
                <w:rFonts w:ascii="Times New Roman" w:eastAsia="Calibri" w:hAnsi="Times New Roman" w:cs="Times New Roman"/>
                <w:i/>
                <w:iCs/>
              </w:rPr>
            </w:pPr>
            <w:r w:rsidRPr="00EB4E57">
              <w:rPr>
                <w:rFonts w:ascii="Times New Roman" w:eastAsia="Calibri" w:hAnsi="Times New Roman" w:cs="Times New Roman"/>
                <w:i/>
                <w:iCs/>
              </w:rPr>
              <w:t>5. Partnerio (-</w:t>
            </w:r>
            <w:proofErr w:type="spellStart"/>
            <w:r w:rsidRPr="00EB4E57">
              <w:rPr>
                <w:rFonts w:ascii="Times New Roman" w:eastAsia="Calibri" w:hAnsi="Times New Roman" w:cs="Times New Roman"/>
                <w:i/>
                <w:iCs/>
              </w:rPr>
              <w:t>ių</w:t>
            </w:r>
            <w:proofErr w:type="spellEnd"/>
            <w:r w:rsidRPr="00EB4E57">
              <w:rPr>
                <w:rFonts w:ascii="Times New Roman" w:eastAsia="Calibri" w:hAnsi="Times New Roman" w:cs="Times New Roman"/>
                <w:i/>
                <w:iCs/>
              </w:rPr>
              <w:t xml:space="preserve">) lėšos  </w:t>
            </w:r>
          </w:p>
          <w:p w:rsidR="00EB4E57" w:rsidRPr="00EB4E57" w:rsidRDefault="00EB4E57" w:rsidP="00EB4E57">
            <w:pPr>
              <w:spacing w:after="0" w:line="240" w:lineRule="auto"/>
              <w:jc w:val="both"/>
              <w:rPr>
                <w:rFonts w:ascii="Times New Roman" w:eastAsia="Calibri" w:hAnsi="Times New Roman" w:cs="Times New Roman"/>
                <w:i/>
                <w:iCs/>
                <w:sz w:val="20"/>
                <w:szCs w:val="20"/>
              </w:rPr>
            </w:pPr>
            <w:r w:rsidRPr="00EB4E57">
              <w:rPr>
                <w:rFonts w:ascii="Times New Roman" w:eastAsia="Calibri" w:hAnsi="Times New Roman" w:cs="Times New Roman"/>
                <w:i/>
                <w:iCs/>
                <w:sz w:val="20"/>
                <w:szCs w:val="20"/>
              </w:rPr>
              <w:t>(nurodoma lėšų suma, kuria prie projekto įgyvendinimo prisideda Partneris)</w:t>
            </w:r>
          </w:p>
        </w:tc>
        <w:tc>
          <w:tcPr>
            <w:tcW w:w="1640" w:type="dxa"/>
            <w:tcBorders>
              <w:top w:val="single" w:sz="4" w:space="0" w:color="auto"/>
              <w:left w:val="single" w:sz="4" w:space="0" w:color="auto"/>
              <w:bottom w:val="single" w:sz="4" w:space="0" w:color="auto"/>
              <w:right w:val="single" w:sz="4" w:space="0" w:color="auto"/>
            </w:tcBorders>
          </w:tcPr>
          <w:p w:rsidR="00EB4E57" w:rsidRPr="00EB4E57" w:rsidRDefault="00EB4E57" w:rsidP="00EB4E57">
            <w:pPr>
              <w:spacing w:after="0" w:line="240" w:lineRule="auto"/>
              <w:rPr>
                <w:rFonts w:ascii="Times New Roman" w:eastAsia="Calibri" w:hAnsi="Times New Roman" w:cs="Times New Roman"/>
              </w:rPr>
            </w:pPr>
          </w:p>
        </w:tc>
      </w:tr>
      <w:tr w:rsidR="00EB4E57" w:rsidRPr="00EB4E57" w:rsidTr="00EB4E57">
        <w:trPr>
          <w:trHeight w:val="403"/>
        </w:trPr>
        <w:tc>
          <w:tcPr>
            <w:tcW w:w="8260" w:type="dxa"/>
            <w:gridSpan w:val="3"/>
            <w:tcBorders>
              <w:left w:val="single" w:sz="4" w:space="0" w:color="auto"/>
              <w:right w:val="single" w:sz="4" w:space="0" w:color="auto"/>
            </w:tcBorders>
            <w:shd w:val="clear" w:color="auto" w:fill="FFFFFF"/>
          </w:tcPr>
          <w:p w:rsidR="00EB4E57" w:rsidRPr="00EB4E57" w:rsidRDefault="00EB4E57" w:rsidP="00EB4E57">
            <w:pPr>
              <w:spacing w:after="0" w:line="240" w:lineRule="auto"/>
              <w:jc w:val="both"/>
              <w:rPr>
                <w:rFonts w:ascii="Times New Roman" w:eastAsia="Calibri" w:hAnsi="Times New Roman" w:cs="Times New Roman"/>
                <w:i/>
                <w:iCs/>
              </w:rPr>
            </w:pPr>
            <w:r w:rsidRPr="00EB4E57">
              <w:rPr>
                <w:rFonts w:ascii="Times New Roman" w:eastAsia="Calibri" w:hAnsi="Times New Roman" w:cs="Times New Roman"/>
                <w:i/>
                <w:iCs/>
              </w:rPr>
              <w:t>6. Partnerio(-</w:t>
            </w:r>
            <w:proofErr w:type="spellStart"/>
            <w:r w:rsidRPr="00EB4E57">
              <w:rPr>
                <w:rFonts w:ascii="Times New Roman" w:eastAsia="Calibri" w:hAnsi="Times New Roman" w:cs="Times New Roman"/>
                <w:i/>
                <w:iCs/>
              </w:rPr>
              <w:t>ių</w:t>
            </w:r>
            <w:proofErr w:type="spellEnd"/>
            <w:r w:rsidRPr="00EB4E57">
              <w:rPr>
                <w:rFonts w:ascii="Times New Roman" w:eastAsia="Calibri" w:hAnsi="Times New Roman" w:cs="Times New Roman"/>
                <w:i/>
                <w:iCs/>
              </w:rPr>
              <w:t xml:space="preserve">) įnašas natūra: </w:t>
            </w:r>
          </w:p>
          <w:p w:rsidR="00EB4E57" w:rsidRPr="00EB4E57" w:rsidRDefault="00EB4E57" w:rsidP="00EB4E57">
            <w:pPr>
              <w:spacing w:after="0" w:line="240" w:lineRule="auto"/>
              <w:jc w:val="both"/>
              <w:rPr>
                <w:rFonts w:ascii="Times New Roman" w:eastAsia="Calibri" w:hAnsi="Times New Roman" w:cs="Times New Roman"/>
                <w:i/>
                <w:iCs/>
                <w:sz w:val="20"/>
                <w:szCs w:val="20"/>
              </w:rPr>
            </w:pPr>
            <w:r w:rsidRPr="00EB4E57">
              <w:rPr>
                <w:rFonts w:ascii="Times New Roman" w:eastAsia="Calibri" w:hAnsi="Times New Roman" w:cs="Times New Roman"/>
                <w:i/>
                <w:iCs/>
                <w:sz w:val="20"/>
                <w:szCs w:val="20"/>
              </w:rPr>
              <w:t>(nurodoma kuo prie projekto įgyvendinimo prisideda Partneris)</w:t>
            </w:r>
          </w:p>
        </w:tc>
        <w:tc>
          <w:tcPr>
            <w:tcW w:w="1640" w:type="dxa"/>
            <w:tcBorders>
              <w:top w:val="single" w:sz="4" w:space="0" w:color="auto"/>
              <w:left w:val="single" w:sz="4" w:space="0" w:color="auto"/>
              <w:bottom w:val="single" w:sz="4" w:space="0" w:color="auto"/>
              <w:right w:val="single" w:sz="4" w:space="0" w:color="auto"/>
            </w:tcBorders>
          </w:tcPr>
          <w:p w:rsidR="00EB4E57" w:rsidRPr="00EB4E57" w:rsidRDefault="00EB4E57" w:rsidP="00EB4E57">
            <w:pPr>
              <w:spacing w:after="0" w:line="240" w:lineRule="auto"/>
              <w:rPr>
                <w:rFonts w:ascii="Times New Roman" w:eastAsia="Calibri" w:hAnsi="Times New Roman" w:cs="Times New Roman"/>
              </w:rPr>
            </w:pPr>
          </w:p>
        </w:tc>
      </w:tr>
      <w:tr w:rsidR="00EB4E57" w:rsidRPr="00EB4E57" w:rsidTr="00EB4E57">
        <w:trPr>
          <w:trHeight w:val="147"/>
        </w:trPr>
        <w:tc>
          <w:tcPr>
            <w:tcW w:w="8260" w:type="dxa"/>
            <w:gridSpan w:val="3"/>
            <w:tcBorders>
              <w:left w:val="single" w:sz="4" w:space="0" w:color="auto"/>
              <w:right w:val="single" w:sz="4" w:space="0" w:color="auto"/>
            </w:tcBorders>
            <w:shd w:val="clear" w:color="auto" w:fill="FFFFFF"/>
          </w:tcPr>
          <w:p w:rsidR="00EB4E57" w:rsidRPr="00EB4E57" w:rsidRDefault="00EB4E57" w:rsidP="00EB4E57">
            <w:pPr>
              <w:spacing w:after="0" w:line="240" w:lineRule="auto"/>
              <w:jc w:val="both"/>
              <w:rPr>
                <w:rFonts w:ascii="Times New Roman" w:eastAsia="Calibri" w:hAnsi="Times New Roman" w:cs="Times New Roman"/>
                <w:i/>
                <w:iCs/>
              </w:rPr>
            </w:pPr>
            <w:r w:rsidRPr="00EB4E57">
              <w:rPr>
                <w:rFonts w:ascii="Times New Roman" w:eastAsia="Calibri" w:hAnsi="Times New Roman" w:cs="Times New Roman"/>
                <w:i/>
                <w:iCs/>
              </w:rPr>
              <w:t xml:space="preserve">6.1. nekilnojamuoju turtu </w:t>
            </w:r>
          </w:p>
          <w:p w:rsidR="00EB4E57" w:rsidRPr="00EB4E57" w:rsidRDefault="00EB4E57" w:rsidP="00EB4E57">
            <w:pPr>
              <w:spacing w:after="0" w:line="240" w:lineRule="auto"/>
              <w:jc w:val="both"/>
              <w:rPr>
                <w:rFonts w:ascii="Times New Roman" w:eastAsia="Calibri" w:hAnsi="Times New Roman" w:cs="Times New Roman"/>
                <w:i/>
                <w:iCs/>
                <w:sz w:val="20"/>
                <w:szCs w:val="20"/>
              </w:rPr>
            </w:pPr>
            <w:r w:rsidRPr="00EB4E57">
              <w:rPr>
                <w:rFonts w:ascii="Times New Roman" w:eastAsia="Calibri" w:hAnsi="Times New Roman" w:cs="Times New Roman"/>
                <w:i/>
                <w:iCs/>
                <w:sz w:val="20"/>
                <w:szCs w:val="20"/>
              </w:rPr>
              <w:t>(nurodoma nekilnojamojo turto, į kurį investuojama vietos projekto įgyvendinimo metu vidutinė rinkos vertė ar jos dalis, kuria Partneris prisideda prie vietos projekto įgyvendinimo)</w:t>
            </w:r>
          </w:p>
        </w:tc>
        <w:tc>
          <w:tcPr>
            <w:tcW w:w="1640" w:type="dxa"/>
            <w:tcBorders>
              <w:top w:val="single" w:sz="4" w:space="0" w:color="auto"/>
              <w:left w:val="single" w:sz="4" w:space="0" w:color="auto"/>
              <w:bottom w:val="single" w:sz="4" w:space="0" w:color="auto"/>
              <w:right w:val="single" w:sz="4" w:space="0" w:color="auto"/>
            </w:tcBorders>
          </w:tcPr>
          <w:p w:rsidR="00EB4E57" w:rsidRPr="00EB4E57" w:rsidRDefault="00EB4E57" w:rsidP="00EB4E57">
            <w:pPr>
              <w:spacing w:after="0" w:line="240" w:lineRule="auto"/>
              <w:rPr>
                <w:rFonts w:ascii="Times New Roman" w:eastAsia="Calibri" w:hAnsi="Times New Roman" w:cs="Times New Roman"/>
              </w:rPr>
            </w:pPr>
          </w:p>
        </w:tc>
      </w:tr>
      <w:tr w:rsidR="00EB4E57" w:rsidRPr="00EB4E57" w:rsidTr="00EB4E57">
        <w:trPr>
          <w:trHeight w:val="403"/>
        </w:trPr>
        <w:tc>
          <w:tcPr>
            <w:tcW w:w="8260" w:type="dxa"/>
            <w:gridSpan w:val="3"/>
            <w:tcBorders>
              <w:left w:val="single" w:sz="4" w:space="0" w:color="auto"/>
              <w:right w:val="single" w:sz="4" w:space="0" w:color="auto"/>
            </w:tcBorders>
            <w:shd w:val="clear" w:color="auto" w:fill="FFFFFF"/>
          </w:tcPr>
          <w:p w:rsidR="00EB4E57" w:rsidRPr="00EB4E57" w:rsidRDefault="00EB4E57" w:rsidP="00EB4E57">
            <w:pPr>
              <w:spacing w:after="0" w:line="240" w:lineRule="auto"/>
              <w:jc w:val="both"/>
              <w:rPr>
                <w:rFonts w:ascii="Times New Roman" w:eastAsia="Calibri" w:hAnsi="Times New Roman" w:cs="Times New Roman"/>
                <w:i/>
                <w:iCs/>
              </w:rPr>
            </w:pPr>
            <w:r w:rsidRPr="00EB4E57">
              <w:rPr>
                <w:rFonts w:ascii="Times New Roman" w:eastAsia="Calibri" w:hAnsi="Times New Roman" w:cs="Times New Roman"/>
                <w:i/>
                <w:iCs/>
              </w:rPr>
              <w:t xml:space="preserve">6.2. savanorišku darbu </w:t>
            </w:r>
          </w:p>
          <w:p w:rsidR="00EB4E57" w:rsidRPr="00EB4E57" w:rsidRDefault="00EB4E57" w:rsidP="00EB4E57">
            <w:pPr>
              <w:spacing w:after="0" w:line="240" w:lineRule="auto"/>
              <w:jc w:val="both"/>
              <w:rPr>
                <w:rFonts w:ascii="Times New Roman" w:eastAsia="Calibri" w:hAnsi="Times New Roman" w:cs="Times New Roman"/>
                <w:i/>
                <w:iCs/>
                <w:sz w:val="20"/>
                <w:szCs w:val="20"/>
              </w:rPr>
            </w:pPr>
            <w:r w:rsidRPr="00EB4E57">
              <w:rPr>
                <w:rFonts w:ascii="Times New Roman" w:eastAsia="Calibri" w:hAnsi="Times New Roman" w:cs="Times New Roman"/>
                <w:i/>
                <w:iCs/>
                <w:sz w:val="20"/>
                <w:szCs w:val="20"/>
              </w:rPr>
              <w:t>(nurodoma vietos projekto įgyvendinimo metu planuojamų atlikti savanoriškų darbų vertė, kuria prisideda Partneris  prie vietos projekto įgyvendinimo)</w:t>
            </w:r>
          </w:p>
        </w:tc>
        <w:tc>
          <w:tcPr>
            <w:tcW w:w="1640" w:type="dxa"/>
            <w:tcBorders>
              <w:top w:val="single" w:sz="4" w:space="0" w:color="auto"/>
              <w:left w:val="single" w:sz="4" w:space="0" w:color="auto"/>
              <w:bottom w:val="single" w:sz="4" w:space="0" w:color="auto"/>
              <w:right w:val="single" w:sz="4" w:space="0" w:color="auto"/>
            </w:tcBorders>
          </w:tcPr>
          <w:p w:rsidR="00EB4E57" w:rsidRPr="00EB4E57" w:rsidRDefault="00EB4E57" w:rsidP="00EB4E57">
            <w:pPr>
              <w:spacing w:after="0" w:line="240" w:lineRule="auto"/>
              <w:rPr>
                <w:rFonts w:ascii="Times New Roman" w:eastAsia="Calibri" w:hAnsi="Times New Roman" w:cs="Times New Roman"/>
              </w:rPr>
            </w:pPr>
          </w:p>
        </w:tc>
      </w:tr>
      <w:tr w:rsidR="00EB4E57" w:rsidRPr="00EB4E57" w:rsidTr="00EB4E57">
        <w:trPr>
          <w:trHeight w:val="147"/>
        </w:trPr>
        <w:tc>
          <w:tcPr>
            <w:tcW w:w="8260" w:type="dxa"/>
            <w:gridSpan w:val="3"/>
            <w:tcBorders>
              <w:left w:val="single" w:sz="4" w:space="0" w:color="auto"/>
              <w:right w:val="single" w:sz="4" w:space="0" w:color="auto"/>
            </w:tcBorders>
            <w:shd w:val="clear" w:color="auto" w:fill="FFFFFF"/>
          </w:tcPr>
          <w:p w:rsidR="00EB4E57" w:rsidRPr="00EB4E57" w:rsidRDefault="00EB4E57" w:rsidP="00EB4E57">
            <w:pPr>
              <w:spacing w:after="0" w:line="240" w:lineRule="auto"/>
              <w:rPr>
                <w:rFonts w:ascii="Times New Roman" w:eastAsia="Calibri" w:hAnsi="Times New Roman" w:cs="Times New Roman"/>
                <w:i/>
                <w:iCs/>
              </w:rPr>
            </w:pPr>
            <w:r w:rsidRPr="00EB4E57">
              <w:rPr>
                <w:rFonts w:ascii="Times New Roman" w:eastAsia="Calibri" w:hAnsi="Times New Roman" w:cs="Times New Roman"/>
                <w:i/>
                <w:iCs/>
              </w:rPr>
              <w:t xml:space="preserve">7. Skolintos lėšos </w:t>
            </w:r>
          </w:p>
          <w:p w:rsidR="00EB4E57" w:rsidRPr="00EB4E57" w:rsidRDefault="00EB4E57" w:rsidP="00EB4E57">
            <w:pPr>
              <w:spacing w:after="0" w:line="240" w:lineRule="auto"/>
              <w:jc w:val="both"/>
              <w:rPr>
                <w:rFonts w:ascii="Times New Roman" w:eastAsia="Calibri" w:hAnsi="Times New Roman" w:cs="Times New Roman"/>
                <w:i/>
                <w:iCs/>
                <w:sz w:val="20"/>
                <w:szCs w:val="20"/>
              </w:rPr>
            </w:pPr>
            <w:r w:rsidRPr="00EB4E57">
              <w:rPr>
                <w:rFonts w:ascii="Times New Roman" w:eastAsia="Calibri" w:hAnsi="Times New Roman" w:cs="Times New Roman"/>
                <w:i/>
                <w:iCs/>
                <w:sz w:val="20"/>
                <w:szCs w:val="20"/>
              </w:rPr>
              <w:t>(nurodoma skolintų lėšų suma, kuria prisidedama prie vietos projekto įgyvendinimo finansavimo)</w:t>
            </w:r>
          </w:p>
        </w:tc>
        <w:tc>
          <w:tcPr>
            <w:tcW w:w="1640" w:type="dxa"/>
            <w:tcBorders>
              <w:top w:val="single" w:sz="4" w:space="0" w:color="auto"/>
              <w:left w:val="single" w:sz="4" w:space="0" w:color="auto"/>
              <w:bottom w:val="single" w:sz="4" w:space="0" w:color="auto"/>
              <w:right w:val="single" w:sz="4" w:space="0" w:color="auto"/>
            </w:tcBorders>
          </w:tcPr>
          <w:p w:rsidR="00EB4E57" w:rsidRPr="00EB4E57" w:rsidRDefault="00EB4E57" w:rsidP="00EB4E57">
            <w:pPr>
              <w:spacing w:after="0" w:line="240" w:lineRule="auto"/>
              <w:rPr>
                <w:rFonts w:ascii="Times New Roman" w:eastAsia="Calibri" w:hAnsi="Times New Roman" w:cs="Times New Roman"/>
              </w:rPr>
            </w:pPr>
          </w:p>
        </w:tc>
      </w:tr>
      <w:tr w:rsidR="00EB4E57" w:rsidRPr="00EB4E57" w:rsidTr="00EB4E57">
        <w:trPr>
          <w:trHeight w:val="403"/>
        </w:trPr>
        <w:tc>
          <w:tcPr>
            <w:tcW w:w="8260" w:type="dxa"/>
            <w:gridSpan w:val="3"/>
            <w:tcBorders>
              <w:left w:val="single" w:sz="4" w:space="0" w:color="auto"/>
              <w:right w:val="single" w:sz="4" w:space="0" w:color="auto"/>
            </w:tcBorders>
            <w:shd w:val="clear" w:color="auto" w:fill="FFFFFF"/>
          </w:tcPr>
          <w:p w:rsidR="00EB4E57" w:rsidRPr="00EB4E57" w:rsidRDefault="00EB4E57" w:rsidP="00EB4E57">
            <w:pPr>
              <w:spacing w:after="0" w:line="240" w:lineRule="auto"/>
              <w:jc w:val="both"/>
              <w:rPr>
                <w:rFonts w:ascii="Times New Roman" w:eastAsia="Calibri" w:hAnsi="Times New Roman" w:cs="Times New Roman"/>
                <w:i/>
              </w:rPr>
            </w:pPr>
            <w:r w:rsidRPr="00EB4E57">
              <w:rPr>
                <w:rFonts w:ascii="Times New Roman" w:eastAsia="Calibri" w:hAnsi="Times New Roman" w:cs="Times New Roman"/>
                <w:i/>
              </w:rPr>
              <w:t xml:space="preserve">8. Vietos projekto pajamos, numatomos gauti iš pardavimų, nuomos, paslaugų, mokesčių ir kitais būdais (jei taikoma) </w:t>
            </w:r>
          </w:p>
          <w:p w:rsidR="00EB4E57" w:rsidRPr="00EB4E57" w:rsidRDefault="00EB4E57" w:rsidP="00EB4E57">
            <w:pPr>
              <w:spacing w:after="0" w:line="240" w:lineRule="auto"/>
              <w:jc w:val="both"/>
              <w:rPr>
                <w:rFonts w:ascii="Times New Roman" w:eastAsia="Calibri" w:hAnsi="Times New Roman" w:cs="Times New Roman"/>
                <w:i/>
                <w:iCs/>
                <w:sz w:val="20"/>
                <w:szCs w:val="20"/>
              </w:rPr>
            </w:pPr>
            <w:r w:rsidRPr="00EB4E57">
              <w:rPr>
                <w:rFonts w:ascii="Times New Roman" w:eastAsia="Calibri" w:hAnsi="Times New Roman" w:cs="Times New Roman"/>
                <w:i/>
                <w:sz w:val="20"/>
                <w:szCs w:val="20"/>
              </w:rPr>
              <w:t>(nurodoma planuojama gauti vietos projekto pajamų suma)</w:t>
            </w:r>
          </w:p>
        </w:tc>
        <w:tc>
          <w:tcPr>
            <w:tcW w:w="1640" w:type="dxa"/>
            <w:tcBorders>
              <w:top w:val="single" w:sz="4" w:space="0" w:color="auto"/>
              <w:left w:val="single" w:sz="4" w:space="0" w:color="auto"/>
              <w:bottom w:val="single" w:sz="4" w:space="0" w:color="auto"/>
              <w:right w:val="single" w:sz="4" w:space="0" w:color="auto"/>
            </w:tcBorders>
          </w:tcPr>
          <w:p w:rsidR="00EB4E57" w:rsidRPr="00EB4E57" w:rsidRDefault="00EB4E57" w:rsidP="00EB4E57">
            <w:pPr>
              <w:spacing w:after="0" w:line="240" w:lineRule="auto"/>
              <w:rPr>
                <w:rFonts w:ascii="Times New Roman" w:eastAsia="Calibri" w:hAnsi="Times New Roman" w:cs="Times New Roman"/>
              </w:rPr>
            </w:pPr>
          </w:p>
        </w:tc>
      </w:tr>
      <w:tr w:rsidR="00EB4E57" w:rsidRPr="00EB4E57" w:rsidTr="00EB4E57">
        <w:trPr>
          <w:trHeight w:val="403"/>
        </w:trPr>
        <w:tc>
          <w:tcPr>
            <w:tcW w:w="8260" w:type="dxa"/>
            <w:gridSpan w:val="3"/>
            <w:tcBorders>
              <w:left w:val="single" w:sz="4" w:space="0" w:color="auto"/>
              <w:right w:val="single" w:sz="4" w:space="0" w:color="auto"/>
            </w:tcBorders>
            <w:shd w:val="clear" w:color="auto" w:fill="FFFFFF"/>
          </w:tcPr>
          <w:p w:rsidR="00EB4E57" w:rsidRPr="00EB4E57" w:rsidRDefault="00EB4E57" w:rsidP="00EB4E57">
            <w:pPr>
              <w:spacing w:after="0" w:line="240" w:lineRule="auto"/>
              <w:jc w:val="both"/>
              <w:rPr>
                <w:rFonts w:ascii="Times New Roman" w:eastAsia="Calibri" w:hAnsi="Times New Roman" w:cs="Times New Roman"/>
                <w:i/>
              </w:rPr>
            </w:pPr>
            <w:r w:rsidRPr="00EB4E57">
              <w:rPr>
                <w:rFonts w:ascii="Times New Roman" w:eastAsia="Calibri" w:hAnsi="Times New Roman" w:cs="Times New Roman"/>
                <w:i/>
              </w:rPr>
              <w:t xml:space="preserve">9. Nacionalinės lėšos: </w:t>
            </w:r>
          </w:p>
          <w:p w:rsidR="00EB4E57" w:rsidRPr="00EB4E57" w:rsidRDefault="00EB4E57" w:rsidP="00EB4E57">
            <w:pPr>
              <w:spacing w:after="0" w:line="240" w:lineRule="auto"/>
              <w:jc w:val="both"/>
              <w:rPr>
                <w:rFonts w:ascii="Times New Roman" w:eastAsia="Calibri" w:hAnsi="Times New Roman" w:cs="Times New Roman"/>
                <w:i/>
                <w:sz w:val="20"/>
                <w:szCs w:val="20"/>
              </w:rPr>
            </w:pPr>
            <w:r w:rsidRPr="00EB4E57">
              <w:rPr>
                <w:rFonts w:ascii="Times New Roman" w:eastAsia="Calibri" w:hAnsi="Times New Roman" w:cs="Times New Roman"/>
                <w:i/>
                <w:sz w:val="20"/>
                <w:szCs w:val="20"/>
              </w:rPr>
              <w:t>(nurodoma lėšų suma, kuria papildomai finansuojamas vietos projekto įgyvendinimas ir kuri gauta  iš savivaldybės ar kitų nacionalinių šaltinių, kai šių nacionalinių lėšų teikėjai nėra vietos projekto pareiškėjas ir (arba) partneris)</w:t>
            </w:r>
          </w:p>
        </w:tc>
        <w:tc>
          <w:tcPr>
            <w:tcW w:w="1640" w:type="dxa"/>
            <w:tcBorders>
              <w:top w:val="single" w:sz="4" w:space="0" w:color="auto"/>
              <w:left w:val="single" w:sz="4" w:space="0" w:color="auto"/>
              <w:bottom w:val="single" w:sz="4" w:space="0" w:color="auto"/>
              <w:right w:val="single" w:sz="4" w:space="0" w:color="auto"/>
            </w:tcBorders>
          </w:tcPr>
          <w:p w:rsidR="00EB4E57" w:rsidRPr="00EB4E57" w:rsidRDefault="00EB4E57" w:rsidP="00EB4E57">
            <w:pPr>
              <w:spacing w:after="0" w:line="240" w:lineRule="auto"/>
              <w:rPr>
                <w:rFonts w:ascii="Times New Roman" w:eastAsia="Calibri" w:hAnsi="Times New Roman" w:cs="Times New Roman"/>
              </w:rPr>
            </w:pPr>
          </w:p>
        </w:tc>
      </w:tr>
      <w:tr w:rsidR="00EB4E57" w:rsidRPr="00EB4E57" w:rsidTr="00EB4E57">
        <w:trPr>
          <w:trHeight w:val="150"/>
        </w:trPr>
        <w:tc>
          <w:tcPr>
            <w:tcW w:w="8260" w:type="dxa"/>
            <w:gridSpan w:val="3"/>
            <w:tcBorders>
              <w:left w:val="single" w:sz="4" w:space="0" w:color="auto"/>
              <w:right w:val="single" w:sz="4" w:space="0" w:color="auto"/>
            </w:tcBorders>
            <w:shd w:val="clear" w:color="auto" w:fill="FFFFFF"/>
          </w:tcPr>
          <w:p w:rsidR="00EB4E57" w:rsidRPr="00EB4E57" w:rsidRDefault="00EB4E57" w:rsidP="00EB4E57">
            <w:pPr>
              <w:spacing w:after="0" w:line="240" w:lineRule="auto"/>
              <w:rPr>
                <w:rFonts w:ascii="Times New Roman" w:eastAsia="Calibri" w:hAnsi="Times New Roman" w:cs="Times New Roman"/>
                <w:i/>
              </w:rPr>
            </w:pPr>
            <w:r w:rsidRPr="00EB4E57">
              <w:rPr>
                <w:rFonts w:ascii="Times New Roman" w:eastAsia="Calibri" w:hAnsi="Times New Roman" w:cs="Times New Roman"/>
                <w:i/>
              </w:rPr>
              <w:t>9.1. savivaldybių disponuojamos lėšos</w:t>
            </w:r>
          </w:p>
        </w:tc>
        <w:tc>
          <w:tcPr>
            <w:tcW w:w="1640" w:type="dxa"/>
            <w:tcBorders>
              <w:top w:val="single" w:sz="4" w:space="0" w:color="auto"/>
              <w:left w:val="single" w:sz="4" w:space="0" w:color="auto"/>
              <w:bottom w:val="single" w:sz="4" w:space="0" w:color="auto"/>
              <w:right w:val="single" w:sz="4" w:space="0" w:color="auto"/>
            </w:tcBorders>
          </w:tcPr>
          <w:p w:rsidR="00EB4E57" w:rsidRPr="00EB4E57" w:rsidRDefault="00EB4E57" w:rsidP="00EB4E57">
            <w:pPr>
              <w:spacing w:after="0" w:line="240" w:lineRule="auto"/>
              <w:rPr>
                <w:rFonts w:ascii="Times New Roman" w:eastAsia="Calibri" w:hAnsi="Times New Roman" w:cs="Times New Roman"/>
              </w:rPr>
            </w:pPr>
          </w:p>
        </w:tc>
      </w:tr>
      <w:tr w:rsidR="00EB4E57" w:rsidRPr="00EB4E57" w:rsidTr="00EB4E57">
        <w:trPr>
          <w:trHeight w:val="139"/>
        </w:trPr>
        <w:tc>
          <w:tcPr>
            <w:tcW w:w="8260" w:type="dxa"/>
            <w:gridSpan w:val="3"/>
            <w:tcBorders>
              <w:left w:val="single" w:sz="4" w:space="0" w:color="auto"/>
              <w:right w:val="single" w:sz="4" w:space="0" w:color="auto"/>
            </w:tcBorders>
            <w:shd w:val="clear" w:color="auto" w:fill="FFFFFF"/>
          </w:tcPr>
          <w:p w:rsidR="00EB4E57" w:rsidRPr="00EB4E57" w:rsidRDefault="00EB4E57" w:rsidP="00EB4E57">
            <w:pPr>
              <w:spacing w:after="0" w:line="240" w:lineRule="auto"/>
              <w:rPr>
                <w:rFonts w:ascii="Times New Roman" w:eastAsia="Calibri" w:hAnsi="Times New Roman" w:cs="Times New Roman"/>
                <w:i/>
              </w:rPr>
            </w:pPr>
            <w:r w:rsidRPr="00EB4E57">
              <w:rPr>
                <w:rFonts w:ascii="Times New Roman" w:eastAsia="Calibri" w:hAnsi="Times New Roman" w:cs="Times New Roman"/>
                <w:i/>
              </w:rPr>
              <w:t>9.2.</w:t>
            </w:r>
            <w:r w:rsidRPr="00EB4E57">
              <w:rPr>
                <w:rFonts w:ascii="Times New Roman" w:eastAsia="Calibri" w:hAnsi="Times New Roman" w:cs="Times New Roman"/>
              </w:rPr>
              <w:t xml:space="preserve"> </w:t>
            </w:r>
            <w:r w:rsidRPr="00EB4E57">
              <w:rPr>
                <w:rFonts w:ascii="Times New Roman" w:eastAsia="Calibri" w:hAnsi="Times New Roman" w:cs="Times New Roman"/>
                <w:i/>
              </w:rPr>
              <w:t>kiti nacionalinių lėšų šaltiniai</w:t>
            </w:r>
          </w:p>
        </w:tc>
        <w:tc>
          <w:tcPr>
            <w:tcW w:w="1640" w:type="dxa"/>
            <w:tcBorders>
              <w:top w:val="single" w:sz="4" w:space="0" w:color="auto"/>
              <w:left w:val="single" w:sz="4" w:space="0" w:color="auto"/>
              <w:bottom w:val="single" w:sz="4" w:space="0" w:color="auto"/>
              <w:right w:val="single" w:sz="4" w:space="0" w:color="auto"/>
            </w:tcBorders>
          </w:tcPr>
          <w:p w:rsidR="00EB4E57" w:rsidRPr="00EB4E57" w:rsidRDefault="00EB4E57" w:rsidP="00EB4E57">
            <w:pPr>
              <w:spacing w:after="0" w:line="240" w:lineRule="auto"/>
              <w:rPr>
                <w:rFonts w:ascii="Times New Roman" w:eastAsia="Calibri" w:hAnsi="Times New Roman" w:cs="Times New Roman"/>
              </w:rPr>
            </w:pPr>
          </w:p>
        </w:tc>
      </w:tr>
      <w:tr w:rsidR="00EB4E57" w:rsidRPr="00EB4E57" w:rsidTr="00EB4E57">
        <w:trPr>
          <w:trHeight w:val="403"/>
        </w:trPr>
        <w:tc>
          <w:tcPr>
            <w:tcW w:w="8260" w:type="dxa"/>
            <w:gridSpan w:val="3"/>
            <w:tcBorders>
              <w:left w:val="single" w:sz="4" w:space="0" w:color="auto"/>
              <w:right w:val="single" w:sz="4" w:space="0" w:color="auto"/>
            </w:tcBorders>
            <w:shd w:val="clear" w:color="auto" w:fill="FFFFFF"/>
          </w:tcPr>
          <w:p w:rsidR="00EB4E57" w:rsidRPr="00EB4E57" w:rsidRDefault="00EB4E57" w:rsidP="00EB4E57">
            <w:pPr>
              <w:spacing w:after="0" w:line="240" w:lineRule="auto"/>
              <w:rPr>
                <w:rFonts w:ascii="Times New Roman" w:eastAsia="Calibri" w:hAnsi="Times New Roman" w:cs="Times New Roman"/>
                <w:i/>
              </w:rPr>
            </w:pPr>
            <w:r w:rsidRPr="00EB4E57">
              <w:rPr>
                <w:rFonts w:ascii="Times New Roman" w:eastAsia="Calibri" w:hAnsi="Times New Roman" w:cs="Times New Roman"/>
                <w:i/>
              </w:rPr>
              <w:t xml:space="preserve">10. Kiti piniginio finansavimo šaltiniai </w:t>
            </w:r>
          </w:p>
          <w:p w:rsidR="00EB4E57" w:rsidRPr="00EB4E57" w:rsidRDefault="00EB4E57" w:rsidP="00EB4E57">
            <w:pPr>
              <w:spacing w:after="0" w:line="240" w:lineRule="auto"/>
              <w:jc w:val="both"/>
              <w:rPr>
                <w:rFonts w:ascii="Times New Roman" w:eastAsia="Calibri" w:hAnsi="Times New Roman" w:cs="Times New Roman"/>
                <w:i/>
                <w:sz w:val="20"/>
                <w:szCs w:val="20"/>
              </w:rPr>
            </w:pPr>
            <w:r w:rsidRPr="00EB4E57">
              <w:rPr>
                <w:rFonts w:ascii="Times New Roman" w:eastAsia="Calibri" w:hAnsi="Times New Roman" w:cs="Times New Roman"/>
                <w:i/>
                <w:sz w:val="20"/>
                <w:szCs w:val="20"/>
              </w:rPr>
              <w:t xml:space="preserve">(nurodoma lėšų suma, kuria papildomai finansuojamas vietos projekto įgyvendinimas ir, kuri gauta iš privačių ar kitų finansavimo šaltinių (išskyrus nacionalinius ir ES fondus) (nėra Pareiškėjo ir (arba) Partnerio prie vietos projekto įgyvendinimo prisidedamos lėšos nurodytos aukščiau šioje lentelėje)) </w:t>
            </w:r>
          </w:p>
        </w:tc>
        <w:tc>
          <w:tcPr>
            <w:tcW w:w="1640" w:type="dxa"/>
            <w:tcBorders>
              <w:top w:val="single" w:sz="4" w:space="0" w:color="auto"/>
              <w:left w:val="single" w:sz="4" w:space="0" w:color="auto"/>
              <w:bottom w:val="single" w:sz="4" w:space="0" w:color="auto"/>
              <w:right w:val="single" w:sz="4" w:space="0" w:color="auto"/>
            </w:tcBorders>
          </w:tcPr>
          <w:p w:rsidR="00EB4E57" w:rsidRPr="00EB4E57" w:rsidRDefault="00EB4E57" w:rsidP="00EB4E57">
            <w:pPr>
              <w:spacing w:after="0" w:line="240" w:lineRule="auto"/>
              <w:rPr>
                <w:rFonts w:ascii="Times New Roman" w:eastAsia="Calibri" w:hAnsi="Times New Roman" w:cs="Times New Roman"/>
              </w:rPr>
            </w:pPr>
          </w:p>
        </w:tc>
      </w:tr>
      <w:tr w:rsidR="00EB4E57" w:rsidRPr="00EB4E57" w:rsidTr="00EB4E57">
        <w:trPr>
          <w:trHeight w:val="543"/>
        </w:trPr>
        <w:tc>
          <w:tcPr>
            <w:tcW w:w="8260" w:type="dxa"/>
            <w:gridSpan w:val="3"/>
            <w:tcBorders>
              <w:left w:val="single" w:sz="4" w:space="0" w:color="auto"/>
              <w:right w:val="single" w:sz="4" w:space="0" w:color="auto"/>
            </w:tcBorders>
            <w:shd w:val="clear" w:color="auto" w:fill="FFFFFF"/>
          </w:tcPr>
          <w:p w:rsidR="00EB4E57" w:rsidRPr="00EB4E57" w:rsidRDefault="00EB4E57" w:rsidP="00EB4E57">
            <w:pPr>
              <w:spacing w:after="0" w:line="240" w:lineRule="auto"/>
              <w:rPr>
                <w:rFonts w:ascii="Times New Roman" w:eastAsia="Calibri" w:hAnsi="Times New Roman" w:cs="Times New Roman"/>
                <w:i/>
                <w:iCs/>
              </w:rPr>
            </w:pPr>
            <w:r w:rsidRPr="00EB4E57">
              <w:rPr>
                <w:rFonts w:ascii="Times New Roman" w:eastAsia="Calibri" w:hAnsi="Times New Roman" w:cs="Times New Roman"/>
                <w:b/>
                <w:i/>
                <w:iCs/>
              </w:rPr>
              <w:t>Iš viso (su PVM)</w:t>
            </w:r>
            <w:r w:rsidRPr="00EB4E57">
              <w:rPr>
                <w:rFonts w:ascii="Times New Roman" w:eastAsia="Calibri" w:hAnsi="Times New Roman" w:cs="Times New Roman"/>
                <w:i/>
                <w:iCs/>
              </w:rPr>
              <w:t xml:space="preserve"> </w:t>
            </w:r>
          </w:p>
          <w:p w:rsidR="00EB4E57" w:rsidRPr="00EB4E57" w:rsidRDefault="00EB4E57" w:rsidP="00EB4E57">
            <w:pPr>
              <w:spacing w:after="0" w:line="240" w:lineRule="auto"/>
              <w:jc w:val="both"/>
              <w:rPr>
                <w:rFonts w:ascii="Times New Roman" w:eastAsia="Calibri" w:hAnsi="Times New Roman" w:cs="Times New Roman"/>
                <w:i/>
                <w:iCs/>
                <w:sz w:val="20"/>
                <w:szCs w:val="20"/>
              </w:rPr>
            </w:pPr>
            <w:r w:rsidRPr="00EB4E57">
              <w:rPr>
                <w:rFonts w:ascii="Times New Roman" w:eastAsia="Calibri" w:hAnsi="Times New Roman" w:cs="Times New Roman"/>
                <w:i/>
                <w:sz w:val="20"/>
                <w:szCs w:val="20"/>
              </w:rPr>
              <w:t>(nurodoma bendra projekto vertė susumuojant visus šioje lentelėje nurodytus finansavimo šaltinius)</w:t>
            </w:r>
          </w:p>
        </w:tc>
        <w:tc>
          <w:tcPr>
            <w:tcW w:w="1640" w:type="dxa"/>
            <w:tcBorders>
              <w:top w:val="single" w:sz="4" w:space="0" w:color="auto"/>
              <w:left w:val="single" w:sz="4" w:space="0" w:color="auto"/>
              <w:bottom w:val="single" w:sz="4" w:space="0" w:color="auto"/>
              <w:right w:val="single" w:sz="4" w:space="0" w:color="auto"/>
            </w:tcBorders>
          </w:tcPr>
          <w:p w:rsidR="00EB4E57" w:rsidRPr="00EB4E57" w:rsidRDefault="00EB4E57" w:rsidP="00EB4E57">
            <w:pPr>
              <w:spacing w:after="0" w:line="240" w:lineRule="auto"/>
              <w:jc w:val="center"/>
              <w:rPr>
                <w:rFonts w:ascii="Times New Roman" w:eastAsia="Calibri" w:hAnsi="Times New Roman" w:cs="Times New Roman"/>
                <w:b/>
              </w:rPr>
            </w:pPr>
            <w:r w:rsidRPr="00EB4E57">
              <w:rPr>
                <w:rFonts w:ascii="Times New Roman" w:eastAsia="Calibri" w:hAnsi="Times New Roman" w:cs="Times New Roman"/>
                <w:b/>
                <w:iCs/>
              </w:rPr>
              <w:t>(1+2+3+4+5+6+7+8+9+10)</w:t>
            </w:r>
          </w:p>
        </w:tc>
      </w:tr>
      <w:tr w:rsidR="00EB4E57" w:rsidRPr="00EB4E57" w:rsidTr="00EB4E57">
        <w:trPr>
          <w:trHeight w:val="274"/>
        </w:trPr>
        <w:tc>
          <w:tcPr>
            <w:tcW w:w="9900" w:type="dxa"/>
            <w:gridSpan w:val="4"/>
            <w:tcBorders>
              <w:left w:val="single" w:sz="4" w:space="0" w:color="auto"/>
              <w:right w:val="single" w:sz="4" w:space="0" w:color="auto"/>
            </w:tcBorders>
            <w:shd w:val="clear" w:color="auto" w:fill="FFFFFF"/>
          </w:tcPr>
          <w:p w:rsidR="00EB4E57" w:rsidRPr="00EB4E57" w:rsidRDefault="00EB4E57" w:rsidP="00EB4E57">
            <w:pPr>
              <w:spacing w:after="0" w:line="240" w:lineRule="auto"/>
              <w:rPr>
                <w:rFonts w:ascii="Times New Roman" w:eastAsia="Calibri" w:hAnsi="Times New Roman" w:cs="Times New Roman"/>
                <w:b/>
                <w:iCs/>
              </w:rPr>
            </w:pPr>
            <w:r w:rsidRPr="00EB4E57">
              <w:rPr>
                <w:rFonts w:ascii="Times New Roman" w:eastAsia="Calibri" w:hAnsi="Times New Roman" w:cs="Times New Roman"/>
                <w:b/>
                <w:iCs/>
              </w:rPr>
              <w:t xml:space="preserve">Informacija apie vietos projektą </w:t>
            </w:r>
          </w:p>
          <w:p w:rsidR="00EB4E57" w:rsidRPr="00EB4E57" w:rsidRDefault="00EB4E57" w:rsidP="00EB4E57">
            <w:pPr>
              <w:spacing w:after="0" w:line="240" w:lineRule="auto"/>
              <w:rPr>
                <w:rFonts w:ascii="Times New Roman" w:eastAsia="Calibri" w:hAnsi="Times New Roman" w:cs="Times New Roman"/>
                <w:b/>
                <w:iCs/>
              </w:rPr>
            </w:pPr>
            <w:r w:rsidRPr="00EB4E57">
              <w:rPr>
                <w:rFonts w:ascii="Times New Roman" w:eastAsia="Calibri" w:hAnsi="Times New Roman" w:cs="Times New Roman"/>
                <w:i/>
              </w:rPr>
              <w:t>(Informacija pateikiama iš vietos projekto paraiškos)</w:t>
            </w:r>
          </w:p>
        </w:tc>
      </w:tr>
      <w:tr w:rsidR="00EB4E57" w:rsidRPr="00EB4E57" w:rsidTr="00EB4E57">
        <w:tblPrEx>
          <w:tblLook w:val="01E0" w:firstRow="1" w:lastRow="1" w:firstColumn="1" w:lastColumn="1" w:noHBand="0" w:noVBand="0"/>
        </w:tblPrEx>
        <w:trPr>
          <w:cantSplit/>
          <w:trHeight w:val="857"/>
        </w:trPr>
        <w:tc>
          <w:tcPr>
            <w:tcW w:w="1598" w:type="dxa"/>
          </w:tcPr>
          <w:p w:rsidR="00EB4E57" w:rsidRPr="00EB4E57" w:rsidRDefault="00EB4E57" w:rsidP="00EB4E57">
            <w:pPr>
              <w:spacing w:after="0" w:line="240" w:lineRule="auto"/>
              <w:rPr>
                <w:rFonts w:ascii="Times New Roman" w:eastAsia="Calibri" w:hAnsi="Times New Roman" w:cs="Times New Roman"/>
                <w:b/>
              </w:rPr>
            </w:pPr>
            <w:r w:rsidRPr="00EB4E57">
              <w:rPr>
                <w:rFonts w:ascii="Times New Roman" w:eastAsia="Calibri" w:hAnsi="Times New Roman" w:cs="Times New Roman"/>
                <w:b/>
              </w:rPr>
              <w:t>Projekto poreikio pagrindimas</w:t>
            </w:r>
          </w:p>
          <w:p w:rsidR="00EB4E57" w:rsidRPr="00EB4E57" w:rsidRDefault="00EB4E57" w:rsidP="00EB4E57">
            <w:pPr>
              <w:spacing w:after="0" w:line="240" w:lineRule="auto"/>
              <w:rPr>
                <w:rFonts w:ascii="Times New Roman" w:eastAsia="Calibri" w:hAnsi="Times New Roman" w:cs="Times New Roman"/>
              </w:rPr>
            </w:pPr>
          </w:p>
        </w:tc>
        <w:tc>
          <w:tcPr>
            <w:tcW w:w="8302" w:type="dxa"/>
            <w:gridSpan w:val="3"/>
          </w:tcPr>
          <w:p w:rsidR="00EB4E57" w:rsidRPr="00EB4E57" w:rsidRDefault="00EB4E57" w:rsidP="00EB4E57">
            <w:pPr>
              <w:spacing w:after="0" w:line="240" w:lineRule="auto"/>
              <w:jc w:val="both"/>
              <w:rPr>
                <w:rFonts w:ascii="Times New Roman" w:eastAsia="Calibri" w:hAnsi="Times New Roman" w:cs="Times New Roman"/>
                <w:i/>
                <w:sz w:val="20"/>
                <w:szCs w:val="20"/>
              </w:rPr>
            </w:pPr>
            <w:r w:rsidRPr="00EB4E57">
              <w:rPr>
                <w:rFonts w:ascii="Times New Roman" w:eastAsia="Calibri" w:hAnsi="Times New Roman" w:cs="Times New Roman"/>
                <w:i/>
                <w:sz w:val="20"/>
                <w:szCs w:val="20"/>
              </w:rPr>
              <w:t xml:space="preserve">(Pateikiama trumpa informacija (po 2–3 sakinius) apie: </w:t>
            </w:r>
          </w:p>
          <w:p w:rsidR="00EB4E57" w:rsidRPr="00EB4E57" w:rsidRDefault="00EB4E57" w:rsidP="00EB4E57">
            <w:pPr>
              <w:spacing w:after="0" w:line="240" w:lineRule="auto"/>
              <w:jc w:val="both"/>
              <w:rPr>
                <w:rFonts w:ascii="Times New Roman" w:eastAsia="Calibri" w:hAnsi="Times New Roman" w:cs="Times New Roman"/>
                <w:i/>
                <w:sz w:val="20"/>
                <w:szCs w:val="20"/>
              </w:rPr>
            </w:pPr>
            <w:r w:rsidRPr="00EB4E57">
              <w:rPr>
                <w:rFonts w:ascii="Times New Roman" w:eastAsia="Calibri" w:hAnsi="Times New Roman" w:cs="Times New Roman"/>
                <w:i/>
                <w:sz w:val="20"/>
                <w:szCs w:val="20"/>
              </w:rPr>
              <w:t xml:space="preserve">- situaciją iki projekto įgyvendinimo; </w:t>
            </w:r>
          </w:p>
          <w:p w:rsidR="00EB4E57" w:rsidRPr="00EB4E57" w:rsidRDefault="00EB4E57" w:rsidP="00EB4E57">
            <w:pPr>
              <w:spacing w:after="0" w:line="240" w:lineRule="auto"/>
              <w:jc w:val="both"/>
              <w:rPr>
                <w:rFonts w:ascii="Times New Roman" w:eastAsia="Calibri" w:hAnsi="Times New Roman" w:cs="Times New Roman"/>
                <w:i/>
                <w:sz w:val="20"/>
                <w:szCs w:val="20"/>
              </w:rPr>
            </w:pPr>
            <w:r w:rsidRPr="00EB4E57">
              <w:rPr>
                <w:rFonts w:ascii="Times New Roman" w:eastAsia="Calibri" w:hAnsi="Times New Roman" w:cs="Times New Roman"/>
                <w:i/>
                <w:sz w:val="20"/>
                <w:szCs w:val="20"/>
              </w:rPr>
              <w:t>- projekto įgyvendinimo poreikį)</w:t>
            </w:r>
          </w:p>
        </w:tc>
      </w:tr>
      <w:tr w:rsidR="00EB4E57" w:rsidRPr="00EB4E57" w:rsidTr="00EB4E57">
        <w:tblPrEx>
          <w:tblLook w:val="01E0" w:firstRow="1" w:lastRow="1" w:firstColumn="1" w:lastColumn="1" w:noHBand="0" w:noVBand="0"/>
        </w:tblPrEx>
        <w:trPr>
          <w:cantSplit/>
          <w:trHeight w:val="316"/>
        </w:trPr>
        <w:tc>
          <w:tcPr>
            <w:tcW w:w="1598" w:type="dxa"/>
          </w:tcPr>
          <w:p w:rsidR="00EB4E57" w:rsidRPr="00EB4E57" w:rsidRDefault="00EB4E57" w:rsidP="00EB4E57">
            <w:pPr>
              <w:spacing w:after="0" w:line="240" w:lineRule="auto"/>
              <w:rPr>
                <w:rFonts w:ascii="Times New Roman" w:eastAsia="Calibri" w:hAnsi="Times New Roman" w:cs="Times New Roman"/>
                <w:b/>
              </w:rPr>
            </w:pPr>
            <w:r w:rsidRPr="00EB4E57">
              <w:rPr>
                <w:rFonts w:ascii="Times New Roman" w:eastAsia="Calibri" w:hAnsi="Times New Roman" w:cs="Times New Roman"/>
                <w:b/>
              </w:rPr>
              <w:lastRenderedPageBreak/>
              <w:t xml:space="preserve">Projekto tikslas </w:t>
            </w:r>
          </w:p>
        </w:tc>
        <w:tc>
          <w:tcPr>
            <w:tcW w:w="8302" w:type="dxa"/>
            <w:gridSpan w:val="3"/>
          </w:tcPr>
          <w:p w:rsidR="00EB4E57" w:rsidRPr="00EB4E57" w:rsidDel="000E2893" w:rsidRDefault="00EB4E57" w:rsidP="00EB4E57">
            <w:pPr>
              <w:spacing w:after="0" w:line="240" w:lineRule="auto"/>
              <w:jc w:val="both"/>
              <w:rPr>
                <w:rFonts w:ascii="Times New Roman" w:eastAsia="Calibri" w:hAnsi="Times New Roman" w:cs="Times New Roman"/>
                <w:i/>
                <w:sz w:val="20"/>
                <w:szCs w:val="20"/>
              </w:rPr>
            </w:pPr>
            <w:r w:rsidRPr="00EB4E57">
              <w:rPr>
                <w:rFonts w:ascii="Times New Roman" w:eastAsia="Calibri" w:hAnsi="Times New Roman" w:cs="Times New Roman"/>
                <w:i/>
                <w:sz w:val="20"/>
                <w:szCs w:val="20"/>
              </w:rPr>
              <w:t>(nurodomas projekto tikslas)</w:t>
            </w:r>
          </w:p>
        </w:tc>
      </w:tr>
      <w:tr w:rsidR="00EB4E57" w:rsidRPr="00EB4E57" w:rsidTr="00EB4E57">
        <w:tblPrEx>
          <w:tblLook w:val="01E0" w:firstRow="1" w:lastRow="1" w:firstColumn="1" w:lastColumn="1" w:noHBand="0" w:noVBand="0"/>
        </w:tblPrEx>
        <w:trPr>
          <w:cantSplit/>
          <w:trHeight w:val="316"/>
        </w:trPr>
        <w:tc>
          <w:tcPr>
            <w:tcW w:w="1598" w:type="dxa"/>
          </w:tcPr>
          <w:p w:rsidR="00EB4E57" w:rsidRPr="00EB4E57" w:rsidRDefault="00EB4E57" w:rsidP="00EB4E57">
            <w:pPr>
              <w:spacing w:after="0" w:line="240" w:lineRule="auto"/>
              <w:rPr>
                <w:rFonts w:ascii="Times New Roman" w:eastAsia="Calibri" w:hAnsi="Times New Roman" w:cs="Times New Roman"/>
              </w:rPr>
            </w:pPr>
            <w:r w:rsidRPr="00EB4E57">
              <w:rPr>
                <w:rFonts w:ascii="Times New Roman" w:eastAsia="Calibri" w:hAnsi="Times New Roman" w:cs="Times New Roman"/>
                <w:b/>
              </w:rPr>
              <w:t>Projekto uždaviniai</w:t>
            </w:r>
          </w:p>
        </w:tc>
        <w:tc>
          <w:tcPr>
            <w:tcW w:w="8302" w:type="dxa"/>
            <w:gridSpan w:val="3"/>
          </w:tcPr>
          <w:p w:rsidR="00EB4E57" w:rsidRPr="00EB4E57" w:rsidRDefault="00EB4E57" w:rsidP="00EB4E57">
            <w:pPr>
              <w:spacing w:after="0" w:line="240" w:lineRule="auto"/>
              <w:jc w:val="both"/>
              <w:rPr>
                <w:rFonts w:ascii="Times New Roman" w:eastAsia="Calibri" w:hAnsi="Times New Roman" w:cs="Times New Roman"/>
                <w:i/>
              </w:rPr>
            </w:pPr>
            <w:r w:rsidRPr="00EB4E57">
              <w:rPr>
                <w:rFonts w:ascii="Times New Roman" w:eastAsia="Calibri" w:hAnsi="Times New Roman" w:cs="Times New Roman"/>
              </w:rPr>
              <w:t xml:space="preserve">1. </w:t>
            </w:r>
            <w:r w:rsidRPr="00EB4E57">
              <w:rPr>
                <w:rFonts w:ascii="Times New Roman" w:eastAsia="Calibri" w:hAnsi="Times New Roman" w:cs="Times New Roman"/>
                <w:i/>
                <w:sz w:val="20"/>
                <w:szCs w:val="20"/>
              </w:rPr>
              <w:t>(nurodomi projekto uždaviniai)</w:t>
            </w:r>
          </w:p>
          <w:p w:rsidR="00EB4E57" w:rsidRPr="00EB4E57" w:rsidRDefault="00EB4E57" w:rsidP="00EB4E57">
            <w:pPr>
              <w:spacing w:after="0" w:line="240" w:lineRule="auto"/>
              <w:jc w:val="both"/>
              <w:rPr>
                <w:rFonts w:ascii="Times New Roman" w:eastAsia="Calibri" w:hAnsi="Times New Roman" w:cs="Times New Roman"/>
              </w:rPr>
            </w:pPr>
            <w:r w:rsidRPr="00EB4E57">
              <w:rPr>
                <w:rFonts w:ascii="Times New Roman" w:eastAsia="Calibri" w:hAnsi="Times New Roman" w:cs="Times New Roman"/>
              </w:rPr>
              <w:t>2.</w:t>
            </w:r>
          </w:p>
          <w:p w:rsidR="00EB4E57" w:rsidRPr="00EB4E57" w:rsidRDefault="00EB4E57" w:rsidP="00EB4E57">
            <w:pPr>
              <w:spacing w:after="0" w:line="240" w:lineRule="auto"/>
              <w:jc w:val="both"/>
              <w:rPr>
                <w:rFonts w:ascii="Times New Roman" w:eastAsia="Calibri" w:hAnsi="Times New Roman" w:cs="Times New Roman"/>
              </w:rPr>
            </w:pPr>
            <w:r w:rsidRPr="00EB4E57">
              <w:rPr>
                <w:rFonts w:ascii="Times New Roman" w:eastAsia="Calibri" w:hAnsi="Times New Roman" w:cs="Times New Roman"/>
              </w:rPr>
              <w:t>3.</w:t>
            </w:r>
          </w:p>
          <w:p w:rsidR="00EB4E57" w:rsidRPr="00EB4E57" w:rsidDel="000E2893" w:rsidRDefault="00EB4E57" w:rsidP="00EB4E57">
            <w:pPr>
              <w:spacing w:after="0" w:line="240" w:lineRule="auto"/>
              <w:jc w:val="both"/>
              <w:rPr>
                <w:rFonts w:ascii="Times New Roman" w:eastAsia="Calibri" w:hAnsi="Times New Roman" w:cs="Times New Roman"/>
                <w:i/>
              </w:rPr>
            </w:pPr>
            <w:r w:rsidRPr="00EB4E57">
              <w:rPr>
                <w:rFonts w:ascii="Times New Roman" w:eastAsia="Calibri" w:hAnsi="Times New Roman" w:cs="Times New Roman"/>
              </w:rPr>
              <w:t>n...</w:t>
            </w:r>
          </w:p>
        </w:tc>
      </w:tr>
      <w:tr w:rsidR="00EB4E57" w:rsidRPr="00EB4E57" w:rsidTr="00EB4E57">
        <w:tblPrEx>
          <w:tblLook w:val="01E0" w:firstRow="1" w:lastRow="1" w:firstColumn="1" w:lastColumn="1" w:noHBand="0" w:noVBand="0"/>
        </w:tblPrEx>
        <w:trPr>
          <w:cantSplit/>
          <w:trHeight w:val="3120"/>
        </w:trPr>
        <w:tc>
          <w:tcPr>
            <w:tcW w:w="1598" w:type="dxa"/>
            <w:vMerge w:val="restart"/>
          </w:tcPr>
          <w:p w:rsidR="00EB4E57" w:rsidRPr="00EB4E57" w:rsidRDefault="00EB4E57" w:rsidP="00EB4E57">
            <w:pPr>
              <w:spacing w:after="0" w:line="240" w:lineRule="auto"/>
              <w:rPr>
                <w:rFonts w:ascii="Times New Roman" w:eastAsia="Calibri" w:hAnsi="Times New Roman" w:cs="Times New Roman"/>
                <w:b/>
              </w:rPr>
            </w:pPr>
            <w:r w:rsidRPr="00EB4E57">
              <w:rPr>
                <w:rFonts w:ascii="Times New Roman" w:eastAsia="Calibri" w:hAnsi="Times New Roman" w:cs="Times New Roman"/>
                <w:b/>
              </w:rPr>
              <w:t>Trumpa projekto esmė</w:t>
            </w:r>
          </w:p>
          <w:p w:rsidR="00EB4E57" w:rsidRPr="00EB4E57" w:rsidRDefault="00EB4E57" w:rsidP="00EB4E57">
            <w:pPr>
              <w:spacing w:after="0" w:line="240" w:lineRule="auto"/>
              <w:rPr>
                <w:rFonts w:ascii="Times New Roman" w:eastAsia="Calibri" w:hAnsi="Times New Roman" w:cs="Times New Roman"/>
                <w:b/>
              </w:rPr>
            </w:pPr>
          </w:p>
        </w:tc>
        <w:tc>
          <w:tcPr>
            <w:tcW w:w="8302" w:type="dxa"/>
            <w:gridSpan w:val="3"/>
          </w:tcPr>
          <w:p w:rsidR="00EB4E57" w:rsidRPr="00EB4E57" w:rsidRDefault="00EB4E57" w:rsidP="00EB4E57">
            <w:pPr>
              <w:spacing w:after="0" w:line="240" w:lineRule="auto"/>
              <w:jc w:val="both"/>
              <w:rPr>
                <w:rFonts w:ascii="Times New Roman" w:eastAsia="Calibri" w:hAnsi="Times New Roman" w:cs="Times New Roman"/>
                <w:b/>
              </w:rPr>
            </w:pPr>
            <w:r w:rsidRPr="00EB4E57">
              <w:rPr>
                <w:rFonts w:ascii="Times New Roman" w:eastAsia="Calibri" w:hAnsi="Times New Roman" w:cs="Times New Roman"/>
                <w:b/>
              </w:rPr>
              <w:t>Projekto veikla:</w:t>
            </w:r>
          </w:p>
          <w:p w:rsidR="00EB4E57" w:rsidRPr="00EB4E57" w:rsidRDefault="00EB4E57" w:rsidP="00EB4E57">
            <w:pPr>
              <w:spacing w:after="0" w:line="240" w:lineRule="auto"/>
              <w:rPr>
                <w:rFonts w:ascii="Times New Roman" w:eastAsia="Calibri" w:hAnsi="Times New Roman" w:cs="Times New Roman"/>
                <w:i/>
              </w:rPr>
            </w:pPr>
            <w:r w:rsidRPr="00EB4E57">
              <w:rPr>
                <w:rFonts w:ascii="Times New Roman" w:eastAsia="Calibri" w:hAnsi="Times New Roman" w:cs="Times New Roman"/>
                <w:i/>
              </w:rPr>
              <w:t>(aiškiai, bet glaustai nurodoma kokios planuojamos projekto veiklos , ką planuojama daryti siekiant įgyvendinti projekto tikslus ir uždavinius.</w:t>
            </w:r>
          </w:p>
          <w:p w:rsidR="00EB4E57" w:rsidRPr="00EB4E57" w:rsidRDefault="00EB4E57" w:rsidP="00EB4E57">
            <w:pPr>
              <w:spacing w:after="0" w:line="240" w:lineRule="auto"/>
              <w:ind w:firstLine="317"/>
              <w:jc w:val="both"/>
              <w:rPr>
                <w:rFonts w:ascii="Times New Roman" w:eastAsia="Calibri" w:hAnsi="Times New Roman" w:cs="Times New Roman"/>
                <w:i/>
                <w:color w:val="FF0000"/>
              </w:rPr>
            </w:pPr>
          </w:p>
          <w:p w:rsidR="00EB4E57" w:rsidRPr="00EB4E57" w:rsidRDefault="00EB4E57" w:rsidP="00EB4E57">
            <w:pPr>
              <w:tabs>
                <w:tab w:val="left" w:pos="317"/>
              </w:tabs>
              <w:spacing w:after="0" w:line="240" w:lineRule="auto"/>
              <w:ind w:left="34"/>
              <w:jc w:val="both"/>
              <w:rPr>
                <w:rFonts w:ascii="Times New Roman" w:eastAsia="Calibri" w:hAnsi="Times New Roman" w:cs="Times New Roman"/>
                <w:b/>
                <w:i/>
              </w:rPr>
            </w:pPr>
            <w:r w:rsidRPr="00EB4E57">
              <w:rPr>
                <w:rFonts w:ascii="Times New Roman" w:eastAsia="Calibri" w:hAnsi="Times New Roman" w:cs="Times New Roman"/>
                <w:b/>
                <w:i/>
              </w:rPr>
              <w:t xml:space="preserve">Įgyvendinant projektus, kurių metu į infrastruktūrą investicijos nenumatytos nurodoma: </w:t>
            </w:r>
          </w:p>
          <w:p w:rsidR="00EB4E57" w:rsidRPr="00EB4E57" w:rsidRDefault="00EB4E57" w:rsidP="00EB4E57">
            <w:pPr>
              <w:tabs>
                <w:tab w:val="left" w:pos="317"/>
              </w:tabs>
              <w:spacing w:after="0" w:line="240" w:lineRule="auto"/>
              <w:ind w:left="34" w:firstLine="283"/>
              <w:jc w:val="both"/>
              <w:rPr>
                <w:rFonts w:ascii="Times New Roman" w:eastAsia="Calibri" w:hAnsi="Times New Roman" w:cs="Times New Roman"/>
                <w:i/>
              </w:rPr>
            </w:pPr>
            <w:r w:rsidRPr="00EB4E57">
              <w:rPr>
                <w:rFonts w:ascii="Times New Roman" w:eastAsia="Calibri" w:hAnsi="Times New Roman" w:cs="Times New Roman"/>
              </w:rPr>
              <w:t xml:space="preserve">- </w:t>
            </w:r>
            <w:r w:rsidRPr="00EB4E57">
              <w:rPr>
                <w:rFonts w:ascii="Times New Roman" w:eastAsia="Calibri" w:hAnsi="Times New Roman" w:cs="Times New Roman"/>
                <w:i/>
              </w:rPr>
              <w:t>kokia veikla planuojama vykdyti projekto metu, planuojamos veiklos (renginio ir pan.) trukmė, kur ir kada renginys ar kita veikla bus organizuojama ar įgyvendinama (jei žinoma), kiek ir kas renginyje ar kitoje veikloje dalyvaus, kas planuojama daryti renginio ar kitos veiklos metu;</w:t>
            </w:r>
          </w:p>
          <w:p w:rsidR="00EB4E57" w:rsidRPr="00EB4E57" w:rsidRDefault="00EB4E57" w:rsidP="00EB4E57">
            <w:pPr>
              <w:spacing w:after="0" w:line="240" w:lineRule="auto"/>
              <w:ind w:firstLine="317"/>
              <w:jc w:val="both"/>
              <w:rPr>
                <w:rFonts w:ascii="Times New Roman" w:eastAsia="Calibri" w:hAnsi="Times New Roman" w:cs="Times New Roman"/>
                <w:i/>
              </w:rPr>
            </w:pPr>
            <w:r w:rsidRPr="00EB4E57">
              <w:rPr>
                <w:rFonts w:ascii="Times New Roman" w:eastAsia="Calibri" w:hAnsi="Times New Roman" w:cs="Times New Roman"/>
                <w:i/>
              </w:rPr>
              <w:t>- įnašo natūra (nemokamo savanoriško darbo) atitiktis tinkamumo reikalavimams, trumpas aprašymas, darbų pobūdis (jei taikoma);</w:t>
            </w:r>
          </w:p>
          <w:p w:rsidR="00EB4E57" w:rsidRPr="00EB4E57" w:rsidRDefault="00EB4E57" w:rsidP="00EB4E57">
            <w:pPr>
              <w:tabs>
                <w:tab w:val="left" w:pos="317"/>
              </w:tabs>
              <w:spacing w:after="0" w:line="240" w:lineRule="auto"/>
              <w:ind w:left="34" w:firstLine="283"/>
              <w:jc w:val="both"/>
              <w:rPr>
                <w:rFonts w:ascii="Times New Roman" w:eastAsia="Calibri" w:hAnsi="Times New Roman" w:cs="Times New Roman"/>
                <w:i/>
              </w:rPr>
            </w:pPr>
            <w:r w:rsidRPr="00EB4E57">
              <w:rPr>
                <w:rFonts w:ascii="Times New Roman" w:eastAsia="Calibri" w:hAnsi="Times New Roman" w:cs="Times New Roman"/>
                <w:i/>
              </w:rPr>
              <w:t>- jei projekto metu įsigyjama įranga, technika, pagrindžiamas įrangos ir technikos būtinumas ir nurodoma, kokioms veikloms vykdyti ji bus naudojama.</w:t>
            </w:r>
          </w:p>
          <w:p w:rsidR="00EB4E57" w:rsidRPr="00EB4E57" w:rsidRDefault="00EB4E57" w:rsidP="00EB4E57">
            <w:pPr>
              <w:spacing w:after="0" w:line="240" w:lineRule="auto"/>
              <w:jc w:val="both"/>
              <w:rPr>
                <w:rFonts w:ascii="Times New Roman" w:eastAsia="Calibri" w:hAnsi="Times New Roman" w:cs="Times New Roman"/>
                <w:i/>
              </w:rPr>
            </w:pPr>
          </w:p>
          <w:p w:rsidR="00EB4E57" w:rsidRPr="00EB4E57" w:rsidDel="000E2893" w:rsidRDefault="00EB4E57" w:rsidP="00EB4E57">
            <w:pPr>
              <w:spacing w:after="0" w:line="240" w:lineRule="auto"/>
              <w:jc w:val="both"/>
              <w:rPr>
                <w:rFonts w:ascii="Times New Roman" w:eastAsia="Calibri" w:hAnsi="Times New Roman" w:cs="Times New Roman"/>
                <w:i/>
              </w:rPr>
            </w:pPr>
            <w:r w:rsidRPr="00EB4E57">
              <w:rPr>
                <w:rFonts w:ascii="Times New Roman" w:eastAsia="Calibri" w:hAnsi="Times New Roman" w:cs="Times New Roman"/>
                <w:i/>
              </w:rPr>
              <w:t>Vietos projekto biudžete numatytos išlaidos susiejamos su projekte numatytais darbais ir veiklomis bei trumpai pagrindžiamas išlaidų būtinumas)</w:t>
            </w:r>
          </w:p>
        </w:tc>
      </w:tr>
      <w:tr w:rsidR="00EB4E57" w:rsidRPr="00EB4E57" w:rsidTr="00EB4E57">
        <w:tblPrEx>
          <w:tblLook w:val="01E0" w:firstRow="1" w:lastRow="1" w:firstColumn="1" w:lastColumn="1" w:noHBand="0" w:noVBand="0"/>
        </w:tblPrEx>
        <w:trPr>
          <w:cantSplit/>
          <w:trHeight w:val="1222"/>
        </w:trPr>
        <w:tc>
          <w:tcPr>
            <w:tcW w:w="1598" w:type="dxa"/>
            <w:vMerge/>
          </w:tcPr>
          <w:p w:rsidR="00EB4E57" w:rsidRPr="00EB4E57" w:rsidRDefault="00EB4E57" w:rsidP="00EB4E57">
            <w:pPr>
              <w:spacing w:after="0" w:line="240" w:lineRule="auto"/>
              <w:rPr>
                <w:rFonts w:ascii="Times New Roman" w:eastAsia="Calibri" w:hAnsi="Times New Roman" w:cs="Times New Roman"/>
                <w:b/>
              </w:rPr>
            </w:pPr>
          </w:p>
        </w:tc>
        <w:tc>
          <w:tcPr>
            <w:tcW w:w="8302" w:type="dxa"/>
            <w:gridSpan w:val="3"/>
          </w:tcPr>
          <w:p w:rsidR="00EB4E57" w:rsidRPr="00EB4E57" w:rsidRDefault="00EB4E57" w:rsidP="00EB4E57">
            <w:pPr>
              <w:spacing w:after="0" w:line="240" w:lineRule="auto"/>
              <w:jc w:val="both"/>
              <w:rPr>
                <w:rFonts w:ascii="Times New Roman" w:eastAsia="Calibri" w:hAnsi="Times New Roman" w:cs="Times New Roman"/>
                <w:b/>
              </w:rPr>
            </w:pPr>
            <w:r w:rsidRPr="00EB4E57">
              <w:rPr>
                <w:rFonts w:ascii="Times New Roman" w:eastAsia="Calibri" w:hAnsi="Times New Roman" w:cs="Times New Roman"/>
                <w:b/>
              </w:rPr>
              <w:t>Informacija apie pareiškėją, projekto partnerį (jei projektas įgyvendinamas su partneriu), vietos projektą:</w:t>
            </w:r>
          </w:p>
          <w:p w:rsidR="00EB4E57" w:rsidRPr="00EB4E57" w:rsidRDefault="00EB4E57" w:rsidP="00EB4E57">
            <w:pPr>
              <w:spacing w:after="0" w:line="240" w:lineRule="auto"/>
              <w:jc w:val="both"/>
              <w:rPr>
                <w:rFonts w:ascii="Times New Roman" w:eastAsia="Calibri" w:hAnsi="Times New Roman" w:cs="Times New Roman"/>
                <w:b/>
                <w:i/>
                <w:sz w:val="20"/>
                <w:szCs w:val="20"/>
              </w:rPr>
            </w:pPr>
            <w:r w:rsidRPr="00EB4E57">
              <w:rPr>
                <w:rFonts w:ascii="Times New Roman" w:eastAsia="Calibri" w:hAnsi="Times New Roman" w:cs="Times New Roman"/>
                <w:i/>
                <w:sz w:val="20"/>
                <w:szCs w:val="20"/>
              </w:rPr>
              <w:t>(aiškiai, bet glaustai nurodoma kaip pareiškėjas, projekto partneris (jei projektas įgyvendinamas su partneriu), vietos projektas, atitinka tinkamumo reikalavimus (Informacija pateikiama vadovaujantis aktualių priemonių specialiųjų taisyklių punktais, apibrėžiančiais tinkamumo reikalavimus pareiškėjui, partneriui, vietos projektui).</w:t>
            </w:r>
            <w:r w:rsidRPr="00EB4E57">
              <w:rPr>
                <w:rFonts w:ascii="Times New Roman" w:eastAsia="Calibri" w:hAnsi="Times New Roman" w:cs="Times New Roman"/>
                <w:i/>
                <w:color w:val="FF0000"/>
                <w:sz w:val="20"/>
                <w:szCs w:val="20"/>
              </w:rPr>
              <w:t xml:space="preserve"> </w:t>
            </w:r>
          </w:p>
        </w:tc>
      </w:tr>
      <w:tr w:rsidR="00EB4E57" w:rsidRPr="00EB4E57" w:rsidTr="00EB4E57">
        <w:tblPrEx>
          <w:tblLook w:val="01E0" w:firstRow="1" w:lastRow="1" w:firstColumn="1" w:lastColumn="1" w:noHBand="0" w:noVBand="0"/>
        </w:tblPrEx>
        <w:trPr>
          <w:cantSplit/>
          <w:trHeight w:val="147"/>
        </w:trPr>
        <w:tc>
          <w:tcPr>
            <w:tcW w:w="1598" w:type="dxa"/>
            <w:vMerge/>
          </w:tcPr>
          <w:p w:rsidR="00EB4E57" w:rsidRPr="00EB4E57" w:rsidRDefault="00EB4E57" w:rsidP="00EB4E57">
            <w:pPr>
              <w:spacing w:after="0" w:line="240" w:lineRule="auto"/>
              <w:rPr>
                <w:rFonts w:ascii="Times New Roman" w:eastAsia="Calibri" w:hAnsi="Times New Roman" w:cs="Times New Roman"/>
                <w:b/>
              </w:rPr>
            </w:pPr>
          </w:p>
        </w:tc>
        <w:tc>
          <w:tcPr>
            <w:tcW w:w="8302" w:type="dxa"/>
            <w:gridSpan w:val="3"/>
          </w:tcPr>
          <w:p w:rsidR="00EB4E57" w:rsidRPr="00EB4E57" w:rsidRDefault="00EB4E57" w:rsidP="00EB4E57">
            <w:pPr>
              <w:spacing w:after="0" w:line="240" w:lineRule="auto"/>
              <w:jc w:val="both"/>
              <w:rPr>
                <w:rFonts w:ascii="Times New Roman" w:eastAsia="Calibri" w:hAnsi="Times New Roman" w:cs="Times New Roman"/>
                <w:b/>
              </w:rPr>
            </w:pPr>
            <w:r w:rsidRPr="00EB4E57">
              <w:rPr>
                <w:rFonts w:ascii="Times New Roman" w:eastAsia="Calibri" w:hAnsi="Times New Roman" w:cs="Times New Roman"/>
                <w:b/>
              </w:rPr>
              <w:t>Projekto tęstinumas:</w:t>
            </w:r>
          </w:p>
          <w:p w:rsidR="00EB4E57" w:rsidRPr="00EB4E57" w:rsidRDefault="00EB4E57" w:rsidP="00EB4E57">
            <w:pPr>
              <w:spacing w:after="0" w:line="240" w:lineRule="auto"/>
              <w:jc w:val="both"/>
              <w:rPr>
                <w:rFonts w:ascii="Times New Roman" w:eastAsia="Calibri" w:hAnsi="Times New Roman" w:cs="Times New Roman"/>
                <w:b/>
                <w:i/>
              </w:rPr>
            </w:pPr>
            <w:r w:rsidRPr="00EB4E57">
              <w:rPr>
                <w:rFonts w:ascii="Times New Roman" w:eastAsia="Calibri" w:hAnsi="Times New Roman" w:cs="Times New Roman"/>
                <w:i/>
              </w:rPr>
              <w:t>(aiškiai, bet glaustai nurodomas projekto tęstinumas)</w:t>
            </w:r>
          </w:p>
        </w:tc>
      </w:tr>
      <w:tr w:rsidR="00EB4E57" w:rsidRPr="00EB4E57" w:rsidTr="00EB4E57">
        <w:tblPrEx>
          <w:tblLook w:val="01E0" w:firstRow="1" w:lastRow="1" w:firstColumn="1" w:lastColumn="1" w:noHBand="0" w:noVBand="0"/>
        </w:tblPrEx>
        <w:trPr>
          <w:cantSplit/>
          <w:trHeight w:val="691"/>
        </w:trPr>
        <w:tc>
          <w:tcPr>
            <w:tcW w:w="1598" w:type="dxa"/>
          </w:tcPr>
          <w:p w:rsidR="00EB4E57" w:rsidRPr="00EB4E57" w:rsidRDefault="00EB4E57" w:rsidP="00EB4E57">
            <w:pPr>
              <w:spacing w:after="0" w:line="240" w:lineRule="auto"/>
              <w:rPr>
                <w:rFonts w:ascii="Times New Roman" w:eastAsia="Calibri" w:hAnsi="Times New Roman" w:cs="Times New Roman"/>
                <w:b/>
              </w:rPr>
            </w:pPr>
            <w:r w:rsidRPr="00EB4E57">
              <w:rPr>
                <w:rFonts w:ascii="Times New Roman" w:eastAsia="Calibri" w:hAnsi="Times New Roman" w:cs="Times New Roman"/>
                <w:b/>
              </w:rPr>
              <w:t>Planuojami projekto rezultatai</w:t>
            </w:r>
          </w:p>
        </w:tc>
        <w:tc>
          <w:tcPr>
            <w:tcW w:w="8302" w:type="dxa"/>
            <w:gridSpan w:val="3"/>
          </w:tcPr>
          <w:p w:rsidR="00EB4E57" w:rsidRPr="00EB4E57" w:rsidRDefault="00EB4E57" w:rsidP="00EB4E57">
            <w:pPr>
              <w:spacing w:after="0" w:line="240" w:lineRule="auto"/>
              <w:jc w:val="both"/>
              <w:rPr>
                <w:rFonts w:ascii="Times New Roman" w:eastAsia="Calibri" w:hAnsi="Times New Roman" w:cs="Times New Roman"/>
                <w:i/>
              </w:rPr>
            </w:pPr>
            <w:r w:rsidRPr="00EB4E57">
              <w:rPr>
                <w:rFonts w:ascii="Times New Roman" w:eastAsia="Calibri" w:hAnsi="Times New Roman" w:cs="Times New Roman"/>
                <w:i/>
              </w:rPr>
              <w:t>(aiškiai ir glaustai nurodomi planuojami kokybiniai ir kiekybiniai projekto rezultatai)</w:t>
            </w:r>
          </w:p>
        </w:tc>
      </w:tr>
    </w:tbl>
    <w:p w:rsidR="00EB4E57" w:rsidRPr="00EB4E57" w:rsidRDefault="00EB4E57" w:rsidP="00EB4E57">
      <w:pPr>
        <w:tabs>
          <w:tab w:val="left" w:pos="426"/>
        </w:tabs>
        <w:spacing w:after="0" w:line="240" w:lineRule="auto"/>
        <w:rPr>
          <w:rFonts w:ascii="Times New Roman" w:eastAsia="Times New Roman" w:hAnsi="Times New Roman" w:cs="Times New Roman"/>
          <w:b/>
          <w:sz w:val="24"/>
          <w:szCs w:val="24"/>
        </w:rPr>
      </w:pPr>
    </w:p>
    <w:p w:rsidR="00EB4E57" w:rsidRPr="00EB4E57" w:rsidRDefault="00EB4E57" w:rsidP="00EB4E57">
      <w:pPr>
        <w:tabs>
          <w:tab w:val="left" w:pos="426"/>
        </w:tabs>
        <w:spacing w:after="0" w:line="240" w:lineRule="auto"/>
        <w:rPr>
          <w:rFonts w:ascii="Times New Roman" w:eastAsia="Times New Roman" w:hAnsi="Times New Roman" w:cs="Times New Roman"/>
          <w:b/>
          <w:sz w:val="24"/>
          <w:szCs w:val="24"/>
        </w:rPr>
      </w:pPr>
      <w:r w:rsidRPr="00EB4E57">
        <w:rPr>
          <w:rFonts w:ascii="Times New Roman" w:eastAsia="Times New Roman" w:hAnsi="Times New Roman" w:cs="Times New Roman"/>
          <w:b/>
          <w:sz w:val="24"/>
          <w:szCs w:val="24"/>
        </w:rPr>
        <w:t>2.</w:t>
      </w:r>
      <w:r w:rsidRPr="00EB4E57">
        <w:rPr>
          <w:rFonts w:ascii="Times New Roman" w:eastAsia="Times New Roman" w:hAnsi="Times New Roman" w:cs="Times New Roman"/>
          <w:b/>
          <w:sz w:val="24"/>
          <w:szCs w:val="24"/>
        </w:rPr>
        <w:tab/>
        <w:t>Vietos projekto įgyvendinimo rodikliai</w:t>
      </w:r>
      <w:r w:rsidRPr="00EB4E57">
        <w:rPr>
          <w:rFonts w:ascii="Times New Roman" w:eastAsia="Times New Roman" w:hAnsi="Times New Roman" w:cs="Times New Roman"/>
          <w:b/>
          <w:szCs w:val="24"/>
        </w:rPr>
        <w:t xml:space="preserve"> </w:t>
      </w:r>
      <w:r w:rsidRPr="00EB4E57">
        <w:rPr>
          <w:rFonts w:ascii="Times New Roman" w:eastAsia="Times New Roman" w:hAnsi="Times New Roman" w:cs="Times New Roman"/>
          <w:i/>
        </w:rPr>
        <w:t>(duomenys  perkeliami iš vietos projekto paraiškos)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1276"/>
        <w:gridCol w:w="1559"/>
        <w:gridCol w:w="1984"/>
      </w:tblGrid>
      <w:tr w:rsidR="00EB4E57" w:rsidRPr="00EB4E57" w:rsidTr="00EB4E57">
        <w:tc>
          <w:tcPr>
            <w:tcW w:w="4928" w:type="dxa"/>
          </w:tcPr>
          <w:p w:rsidR="00EB4E57" w:rsidRPr="00EB4E57" w:rsidRDefault="00EB4E57" w:rsidP="00EB4E57">
            <w:pPr>
              <w:spacing w:after="0" w:line="240" w:lineRule="auto"/>
              <w:jc w:val="center"/>
              <w:rPr>
                <w:rFonts w:ascii="Times New Roman" w:eastAsia="Times New Roman" w:hAnsi="Times New Roman" w:cs="Times New Roman"/>
                <w:b/>
                <w:szCs w:val="24"/>
              </w:rPr>
            </w:pPr>
            <w:r w:rsidRPr="00EB4E57">
              <w:rPr>
                <w:rFonts w:ascii="Times New Roman" w:eastAsia="Times New Roman" w:hAnsi="Times New Roman" w:cs="Times New Roman"/>
                <w:b/>
                <w:szCs w:val="24"/>
              </w:rPr>
              <w:t>Rodiklio pavadinimas</w:t>
            </w:r>
          </w:p>
          <w:p w:rsidR="00EB4E57" w:rsidRPr="00EB4E57" w:rsidRDefault="00EB4E57" w:rsidP="00EB4E57">
            <w:pPr>
              <w:spacing w:after="0" w:line="240" w:lineRule="auto"/>
              <w:jc w:val="center"/>
              <w:rPr>
                <w:rFonts w:ascii="Times New Roman" w:eastAsia="Times New Roman" w:hAnsi="Times New Roman" w:cs="Times New Roman"/>
                <w:sz w:val="24"/>
                <w:szCs w:val="24"/>
              </w:rPr>
            </w:pPr>
          </w:p>
        </w:tc>
        <w:tc>
          <w:tcPr>
            <w:tcW w:w="1276" w:type="dxa"/>
          </w:tcPr>
          <w:p w:rsidR="00EB4E57" w:rsidRPr="00EB4E57" w:rsidRDefault="00EB4E57" w:rsidP="00EB4E57">
            <w:pPr>
              <w:spacing w:after="0" w:line="240" w:lineRule="auto"/>
              <w:jc w:val="center"/>
              <w:rPr>
                <w:rFonts w:ascii="Times New Roman" w:eastAsia="Times New Roman" w:hAnsi="Times New Roman" w:cs="Times New Roman"/>
                <w:b/>
                <w:sz w:val="24"/>
                <w:szCs w:val="24"/>
              </w:rPr>
            </w:pPr>
            <w:r w:rsidRPr="00EB4E57">
              <w:rPr>
                <w:rFonts w:ascii="Times New Roman" w:eastAsia="Times New Roman" w:hAnsi="Times New Roman" w:cs="Times New Roman"/>
                <w:b/>
                <w:szCs w:val="24"/>
              </w:rPr>
              <w:t>Matavimo vienetas</w:t>
            </w:r>
          </w:p>
        </w:tc>
        <w:tc>
          <w:tcPr>
            <w:tcW w:w="1559" w:type="dxa"/>
          </w:tcPr>
          <w:p w:rsidR="00EB4E57" w:rsidRPr="00EB4E57" w:rsidRDefault="00EB4E57" w:rsidP="00EB4E57">
            <w:pPr>
              <w:spacing w:after="0" w:line="240" w:lineRule="auto"/>
              <w:jc w:val="center"/>
              <w:rPr>
                <w:rFonts w:ascii="Times New Roman" w:eastAsia="Times New Roman" w:hAnsi="Times New Roman" w:cs="Times New Roman"/>
                <w:b/>
                <w:sz w:val="24"/>
                <w:szCs w:val="24"/>
              </w:rPr>
            </w:pPr>
            <w:r w:rsidRPr="00EB4E57">
              <w:rPr>
                <w:rFonts w:ascii="Times New Roman" w:eastAsia="Times New Roman" w:hAnsi="Times New Roman" w:cs="Times New Roman"/>
                <w:b/>
                <w:szCs w:val="24"/>
              </w:rPr>
              <w:t>Dabartinė situacija</w:t>
            </w:r>
          </w:p>
          <w:p w:rsidR="00EB4E57" w:rsidRPr="00EB4E57" w:rsidRDefault="00EB4E57" w:rsidP="00EB4E57">
            <w:pPr>
              <w:spacing w:after="0" w:line="240" w:lineRule="auto"/>
              <w:jc w:val="center"/>
              <w:rPr>
                <w:rFonts w:ascii="Times New Roman" w:eastAsia="Times New Roman" w:hAnsi="Times New Roman" w:cs="Times New Roman"/>
                <w:b/>
                <w:sz w:val="24"/>
                <w:szCs w:val="24"/>
              </w:rPr>
            </w:pPr>
            <w:r w:rsidRPr="00EB4E57">
              <w:rPr>
                <w:rFonts w:ascii="Times New Roman" w:eastAsia="Times New Roman" w:hAnsi="Times New Roman" w:cs="Times New Roman"/>
                <w:b/>
                <w:szCs w:val="24"/>
              </w:rPr>
              <w:t>(jei taikoma)</w:t>
            </w:r>
          </w:p>
        </w:tc>
        <w:tc>
          <w:tcPr>
            <w:tcW w:w="1984" w:type="dxa"/>
          </w:tcPr>
          <w:p w:rsidR="00EB4E57" w:rsidRPr="00EB4E57" w:rsidRDefault="00EB4E57" w:rsidP="00EB4E57">
            <w:pPr>
              <w:spacing w:after="0" w:line="240" w:lineRule="auto"/>
              <w:jc w:val="center"/>
              <w:rPr>
                <w:rFonts w:ascii="Times New Roman" w:eastAsia="Times New Roman" w:hAnsi="Times New Roman" w:cs="Times New Roman"/>
                <w:b/>
                <w:sz w:val="24"/>
                <w:szCs w:val="24"/>
              </w:rPr>
            </w:pPr>
            <w:r w:rsidRPr="00EB4E57">
              <w:rPr>
                <w:rFonts w:ascii="Times New Roman" w:eastAsia="Times New Roman" w:hAnsi="Times New Roman" w:cs="Times New Roman"/>
                <w:b/>
                <w:szCs w:val="24"/>
              </w:rPr>
              <w:t>Laukiamo rezultato kiekybinė išraiška</w:t>
            </w:r>
          </w:p>
        </w:tc>
      </w:tr>
      <w:tr w:rsidR="00EB4E57" w:rsidRPr="00EB4E57" w:rsidTr="00EB4E57">
        <w:tc>
          <w:tcPr>
            <w:tcW w:w="4928" w:type="dxa"/>
          </w:tcPr>
          <w:p w:rsidR="00EB4E57" w:rsidRPr="00EB4E57" w:rsidRDefault="00EB4E57" w:rsidP="00EB4E57">
            <w:pPr>
              <w:spacing w:after="0" w:line="240" w:lineRule="auto"/>
              <w:rPr>
                <w:rFonts w:ascii="Times New Roman" w:eastAsia="Calibri" w:hAnsi="Times New Roman" w:cs="Times New Roman"/>
              </w:rPr>
            </w:pPr>
            <w:r w:rsidRPr="00EB4E57">
              <w:rPr>
                <w:rFonts w:ascii="Times New Roman" w:eastAsia="Calibri" w:hAnsi="Times New Roman" w:cs="Times New Roman"/>
              </w:rPr>
              <w:t>1.</w:t>
            </w:r>
          </w:p>
        </w:tc>
        <w:tc>
          <w:tcPr>
            <w:tcW w:w="1276" w:type="dxa"/>
          </w:tcPr>
          <w:p w:rsidR="00EB4E57" w:rsidRPr="00EB4E57" w:rsidRDefault="00EB4E57" w:rsidP="00EB4E57">
            <w:pPr>
              <w:spacing w:after="0" w:line="240" w:lineRule="auto"/>
              <w:rPr>
                <w:rFonts w:ascii="Times New Roman" w:eastAsia="Calibri" w:hAnsi="Times New Roman" w:cs="Times New Roman"/>
              </w:rPr>
            </w:pPr>
          </w:p>
        </w:tc>
        <w:tc>
          <w:tcPr>
            <w:tcW w:w="1559" w:type="dxa"/>
          </w:tcPr>
          <w:p w:rsidR="00EB4E57" w:rsidRPr="00EB4E57" w:rsidRDefault="00EB4E57" w:rsidP="00EB4E57">
            <w:pPr>
              <w:spacing w:after="0" w:line="240" w:lineRule="auto"/>
              <w:rPr>
                <w:rFonts w:ascii="Times New Roman" w:eastAsia="Calibri" w:hAnsi="Times New Roman" w:cs="Times New Roman"/>
              </w:rPr>
            </w:pPr>
          </w:p>
        </w:tc>
        <w:tc>
          <w:tcPr>
            <w:tcW w:w="1984" w:type="dxa"/>
          </w:tcPr>
          <w:p w:rsidR="00EB4E57" w:rsidRPr="00EB4E57" w:rsidRDefault="00EB4E57" w:rsidP="00EB4E57">
            <w:pPr>
              <w:spacing w:after="0" w:line="240" w:lineRule="auto"/>
              <w:rPr>
                <w:rFonts w:ascii="Times New Roman" w:eastAsia="Calibri" w:hAnsi="Times New Roman" w:cs="Times New Roman"/>
              </w:rPr>
            </w:pPr>
          </w:p>
        </w:tc>
      </w:tr>
      <w:tr w:rsidR="00EB4E57" w:rsidRPr="00EB4E57" w:rsidTr="00EB4E57">
        <w:tc>
          <w:tcPr>
            <w:tcW w:w="4928" w:type="dxa"/>
          </w:tcPr>
          <w:p w:rsidR="00EB4E57" w:rsidRPr="00EB4E57" w:rsidRDefault="00EB4E57" w:rsidP="00EB4E57">
            <w:pPr>
              <w:spacing w:after="0" w:line="240" w:lineRule="auto"/>
              <w:rPr>
                <w:rFonts w:ascii="Times New Roman" w:eastAsia="Calibri" w:hAnsi="Times New Roman" w:cs="Times New Roman"/>
              </w:rPr>
            </w:pPr>
            <w:r w:rsidRPr="00EB4E57">
              <w:rPr>
                <w:rFonts w:ascii="Times New Roman" w:eastAsia="Calibri" w:hAnsi="Times New Roman" w:cs="Times New Roman"/>
              </w:rPr>
              <w:t>2.</w:t>
            </w:r>
          </w:p>
        </w:tc>
        <w:tc>
          <w:tcPr>
            <w:tcW w:w="1276" w:type="dxa"/>
          </w:tcPr>
          <w:p w:rsidR="00EB4E57" w:rsidRPr="00EB4E57" w:rsidRDefault="00EB4E57" w:rsidP="00EB4E57">
            <w:pPr>
              <w:spacing w:after="0" w:line="240" w:lineRule="auto"/>
              <w:rPr>
                <w:rFonts w:ascii="Times New Roman" w:eastAsia="Calibri" w:hAnsi="Times New Roman" w:cs="Times New Roman"/>
              </w:rPr>
            </w:pPr>
          </w:p>
        </w:tc>
        <w:tc>
          <w:tcPr>
            <w:tcW w:w="1559" w:type="dxa"/>
          </w:tcPr>
          <w:p w:rsidR="00EB4E57" w:rsidRPr="00EB4E57" w:rsidRDefault="00EB4E57" w:rsidP="00EB4E57">
            <w:pPr>
              <w:spacing w:after="0" w:line="240" w:lineRule="auto"/>
              <w:rPr>
                <w:rFonts w:ascii="Times New Roman" w:eastAsia="Calibri" w:hAnsi="Times New Roman" w:cs="Times New Roman"/>
              </w:rPr>
            </w:pPr>
          </w:p>
        </w:tc>
        <w:tc>
          <w:tcPr>
            <w:tcW w:w="1984" w:type="dxa"/>
          </w:tcPr>
          <w:p w:rsidR="00EB4E57" w:rsidRPr="00EB4E57" w:rsidRDefault="00EB4E57" w:rsidP="00EB4E57">
            <w:pPr>
              <w:spacing w:after="0" w:line="240" w:lineRule="auto"/>
              <w:rPr>
                <w:rFonts w:ascii="Times New Roman" w:eastAsia="Calibri" w:hAnsi="Times New Roman" w:cs="Times New Roman"/>
              </w:rPr>
            </w:pPr>
          </w:p>
        </w:tc>
      </w:tr>
      <w:tr w:rsidR="00EB4E57" w:rsidRPr="00EB4E57" w:rsidTr="00EB4E57">
        <w:tc>
          <w:tcPr>
            <w:tcW w:w="4928" w:type="dxa"/>
          </w:tcPr>
          <w:p w:rsidR="00EB4E57" w:rsidRPr="00EB4E57" w:rsidRDefault="00EB4E57" w:rsidP="00EB4E57">
            <w:pPr>
              <w:spacing w:after="0" w:line="240" w:lineRule="auto"/>
              <w:rPr>
                <w:rFonts w:ascii="Times New Roman" w:eastAsia="Calibri" w:hAnsi="Times New Roman" w:cs="Times New Roman"/>
              </w:rPr>
            </w:pPr>
            <w:r w:rsidRPr="00EB4E57">
              <w:rPr>
                <w:rFonts w:ascii="Times New Roman" w:eastAsia="Calibri" w:hAnsi="Times New Roman" w:cs="Times New Roman"/>
              </w:rPr>
              <w:t>n...</w:t>
            </w:r>
          </w:p>
        </w:tc>
        <w:tc>
          <w:tcPr>
            <w:tcW w:w="1276" w:type="dxa"/>
          </w:tcPr>
          <w:p w:rsidR="00EB4E57" w:rsidRPr="00EB4E57" w:rsidRDefault="00EB4E57" w:rsidP="00EB4E57">
            <w:pPr>
              <w:spacing w:after="0" w:line="240" w:lineRule="auto"/>
              <w:rPr>
                <w:rFonts w:ascii="Times New Roman" w:eastAsia="Calibri" w:hAnsi="Times New Roman" w:cs="Times New Roman"/>
              </w:rPr>
            </w:pPr>
          </w:p>
        </w:tc>
        <w:tc>
          <w:tcPr>
            <w:tcW w:w="1559" w:type="dxa"/>
          </w:tcPr>
          <w:p w:rsidR="00EB4E57" w:rsidRPr="00EB4E57" w:rsidRDefault="00EB4E57" w:rsidP="00EB4E57">
            <w:pPr>
              <w:spacing w:after="0" w:line="240" w:lineRule="auto"/>
              <w:rPr>
                <w:rFonts w:ascii="Times New Roman" w:eastAsia="Calibri" w:hAnsi="Times New Roman" w:cs="Times New Roman"/>
              </w:rPr>
            </w:pPr>
          </w:p>
        </w:tc>
        <w:tc>
          <w:tcPr>
            <w:tcW w:w="1984" w:type="dxa"/>
          </w:tcPr>
          <w:p w:rsidR="00EB4E57" w:rsidRPr="00EB4E57" w:rsidRDefault="00EB4E57" w:rsidP="00EB4E57">
            <w:pPr>
              <w:spacing w:after="0" w:line="240" w:lineRule="auto"/>
              <w:rPr>
                <w:rFonts w:ascii="Times New Roman" w:eastAsia="Calibri" w:hAnsi="Times New Roman" w:cs="Times New Roman"/>
              </w:rPr>
            </w:pPr>
          </w:p>
        </w:tc>
      </w:tr>
    </w:tbl>
    <w:p w:rsidR="00EB4E57" w:rsidRPr="00EB4E57" w:rsidRDefault="00EB4E57" w:rsidP="00EB4E57">
      <w:pPr>
        <w:tabs>
          <w:tab w:val="left" w:pos="4608"/>
          <w:tab w:val="left" w:pos="6569"/>
        </w:tabs>
        <w:spacing w:after="0" w:line="240" w:lineRule="auto"/>
        <w:rPr>
          <w:rFonts w:ascii="Times New Roman" w:eastAsia="Times New Roman" w:hAnsi="Times New Roman" w:cs="Times New Roman"/>
          <w:sz w:val="24"/>
          <w:szCs w:val="24"/>
        </w:rPr>
        <w:sectPr w:rsidR="00EB4E57" w:rsidRPr="00EB4E57" w:rsidSect="00EB4E57">
          <w:headerReference w:type="default" r:id="rId28"/>
          <w:headerReference w:type="first" r:id="rId29"/>
          <w:pgSz w:w="11906" w:h="16838"/>
          <w:pgMar w:top="1134" w:right="567" w:bottom="1134" w:left="1701" w:header="709" w:footer="709" w:gutter="0"/>
          <w:pgNumType w:start="1"/>
          <w:cols w:space="708"/>
          <w:titlePg/>
          <w:docGrid w:linePitch="360"/>
        </w:sectPr>
      </w:pPr>
    </w:p>
    <w:p w:rsidR="00EB4E57" w:rsidRPr="00EB4E57" w:rsidRDefault="00EB4E57" w:rsidP="00EB4E57">
      <w:pPr>
        <w:spacing w:after="0" w:line="360" w:lineRule="auto"/>
        <w:jc w:val="both"/>
        <w:rPr>
          <w:rFonts w:ascii="Times New Roman" w:eastAsia="Times New Roman" w:hAnsi="Times New Roman" w:cs="Times New Roman"/>
          <w:b/>
          <w:sz w:val="24"/>
          <w:szCs w:val="24"/>
        </w:rPr>
      </w:pPr>
      <w:r w:rsidRPr="00EB4E57">
        <w:rPr>
          <w:rFonts w:ascii="Times New Roman" w:eastAsia="Times New Roman" w:hAnsi="Times New Roman" w:cs="Times New Roman"/>
          <w:b/>
          <w:sz w:val="24"/>
          <w:szCs w:val="24"/>
        </w:rPr>
        <w:lastRenderedPageBreak/>
        <w:t xml:space="preserve">3. Išvados dėl vietos projekto tinkamų finansuoti išlaidų ir galimos paramos sumos </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410"/>
        <w:gridCol w:w="2126"/>
        <w:gridCol w:w="1737"/>
        <w:gridCol w:w="1260"/>
        <w:gridCol w:w="1398"/>
        <w:gridCol w:w="1559"/>
        <w:gridCol w:w="1701"/>
        <w:gridCol w:w="1984"/>
      </w:tblGrid>
      <w:tr w:rsidR="00EB4E57" w:rsidRPr="00EB4E57" w:rsidTr="00EB4E57">
        <w:trPr>
          <w:cantSplit/>
          <w:trHeight w:val="465"/>
        </w:trPr>
        <w:tc>
          <w:tcPr>
            <w:tcW w:w="709" w:type="dxa"/>
            <w:vMerge w:val="restart"/>
            <w:vAlign w:val="center"/>
          </w:tcPr>
          <w:p w:rsidR="00EB4E57" w:rsidRPr="00EB4E57" w:rsidRDefault="00EB4E57" w:rsidP="00EB4E57">
            <w:pPr>
              <w:spacing w:after="0" w:line="240" w:lineRule="auto"/>
              <w:jc w:val="center"/>
              <w:rPr>
                <w:rFonts w:ascii="Times New Roman" w:eastAsia="Times New Roman" w:hAnsi="Times New Roman" w:cs="Times New Roman"/>
                <w:b/>
                <w:sz w:val="24"/>
                <w:szCs w:val="24"/>
              </w:rPr>
            </w:pPr>
            <w:r w:rsidRPr="00EB4E57">
              <w:rPr>
                <w:rFonts w:ascii="Times New Roman" w:eastAsia="Times New Roman" w:hAnsi="Times New Roman" w:cs="Times New Roman"/>
                <w:b/>
              </w:rPr>
              <w:t>Eil. Nr.</w:t>
            </w:r>
          </w:p>
        </w:tc>
        <w:tc>
          <w:tcPr>
            <w:tcW w:w="2410" w:type="dxa"/>
            <w:vMerge w:val="restart"/>
          </w:tcPr>
          <w:p w:rsidR="00EB4E57" w:rsidRPr="00EB4E57" w:rsidRDefault="00EB4E57" w:rsidP="00EB4E57">
            <w:pPr>
              <w:spacing w:after="0" w:line="240" w:lineRule="auto"/>
              <w:jc w:val="center"/>
              <w:rPr>
                <w:rFonts w:ascii="Times New Roman" w:eastAsia="Times New Roman" w:hAnsi="Times New Roman" w:cs="Times New Roman"/>
                <w:b/>
                <w:sz w:val="24"/>
                <w:szCs w:val="24"/>
              </w:rPr>
            </w:pPr>
            <w:r w:rsidRPr="00EB4E57">
              <w:rPr>
                <w:rFonts w:ascii="Times New Roman" w:eastAsia="Times New Roman" w:hAnsi="Times New Roman" w:cs="Times New Roman"/>
                <w:b/>
              </w:rPr>
              <w:t>Išlaidų kategorija</w:t>
            </w:r>
          </w:p>
        </w:tc>
        <w:tc>
          <w:tcPr>
            <w:tcW w:w="5123" w:type="dxa"/>
            <w:gridSpan w:val="3"/>
          </w:tcPr>
          <w:p w:rsidR="00EB4E57" w:rsidRPr="00EB4E57" w:rsidRDefault="00EB4E57" w:rsidP="00EB4E57">
            <w:pPr>
              <w:spacing w:after="0" w:line="240" w:lineRule="auto"/>
              <w:jc w:val="center"/>
              <w:rPr>
                <w:rFonts w:ascii="Times New Roman" w:eastAsia="Times New Roman" w:hAnsi="Times New Roman" w:cs="Times New Roman"/>
                <w:b/>
              </w:rPr>
            </w:pPr>
            <w:r w:rsidRPr="00EB4E57">
              <w:rPr>
                <w:rFonts w:ascii="Times New Roman" w:eastAsia="Times New Roman" w:hAnsi="Times New Roman" w:cs="Times New Roman"/>
                <w:b/>
              </w:rPr>
              <w:t>Tinkamos išlaidos, Lt</w:t>
            </w:r>
          </w:p>
          <w:p w:rsidR="00EB4E57" w:rsidRPr="00EB4E57" w:rsidRDefault="00EB4E57" w:rsidP="00EB4E57">
            <w:pPr>
              <w:spacing w:after="0" w:line="240" w:lineRule="auto"/>
              <w:jc w:val="center"/>
              <w:rPr>
                <w:rFonts w:ascii="Times New Roman" w:eastAsia="Times New Roman" w:hAnsi="Times New Roman" w:cs="Times New Roman"/>
                <w:i/>
                <w:sz w:val="20"/>
                <w:szCs w:val="20"/>
              </w:rPr>
            </w:pPr>
            <w:r w:rsidRPr="00EB4E57">
              <w:rPr>
                <w:rFonts w:ascii="Times New Roman" w:eastAsia="Times New Roman" w:hAnsi="Times New Roman" w:cs="Times New Roman"/>
                <w:i/>
                <w:sz w:val="20"/>
                <w:szCs w:val="20"/>
              </w:rPr>
              <w:t>(nurodomos tinkamos finansuoti išlaidos – su arba be PVM.</w:t>
            </w:r>
          </w:p>
          <w:p w:rsidR="00EB4E57" w:rsidRPr="00EB4E57" w:rsidRDefault="00EB4E57" w:rsidP="00EB4E57">
            <w:pPr>
              <w:spacing w:after="0" w:line="240" w:lineRule="auto"/>
              <w:jc w:val="center"/>
              <w:rPr>
                <w:rFonts w:ascii="Times New Roman" w:eastAsia="Times New Roman" w:hAnsi="Times New Roman" w:cs="Times New Roman"/>
                <w:b/>
                <w:sz w:val="24"/>
                <w:szCs w:val="24"/>
              </w:rPr>
            </w:pPr>
            <w:r w:rsidRPr="00EB4E57">
              <w:rPr>
                <w:rFonts w:ascii="Times New Roman" w:eastAsia="Times New Roman" w:hAnsi="Times New Roman" w:cs="Times New Roman"/>
                <w:i/>
                <w:sz w:val="20"/>
                <w:szCs w:val="20"/>
              </w:rPr>
              <w:t>Pareiškėjams, kurie PVM turi ar galėtų turėti galimybę įtraukti į PVM atskaitą, taip pat kai vietos projekto vykdytojas yra valstybės arba savivaldybės institucija ar įstaiga, arba kitas viešasis juridinis asmuo, vykdantis valstybės ar savivaldybių veiklą, tinkamos finansuoti išlaidos yra lėšos be PVM, kitiems pareiškėjams tinkamos finansuoti išlaidos yra lėšos su PVM)</w:t>
            </w:r>
          </w:p>
        </w:tc>
        <w:tc>
          <w:tcPr>
            <w:tcW w:w="4658" w:type="dxa"/>
            <w:gridSpan w:val="3"/>
          </w:tcPr>
          <w:p w:rsidR="00EB4E57" w:rsidRPr="00EB4E57" w:rsidRDefault="00EB4E57" w:rsidP="00EB4E57">
            <w:pPr>
              <w:spacing w:after="0" w:line="240" w:lineRule="auto"/>
              <w:jc w:val="center"/>
              <w:rPr>
                <w:rFonts w:ascii="Times New Roman" w:eastAsia="Times New Roman" w:hAnsi="Times New Roman" w:cs="Times New Roman"/>
                <w:b/>
                <w:sz w:val="24"/>
                <w:szCs w:val="24"/>
              </w:rPr>
            </w:pPr>
            <w:r w:rsidRPr="00EB4E57">
              <w:rPr>
                <w:rFonts w:ascii="Times New Roman" w:eastAsia="Times New Roman" w:hAnsi="Times New Roman" w:cs="Times New Roman"/>
                <w:b/>
              </w:rPr>
              <w:t>Paramos suma, Lt</w:t>
            </w:r>
          </w:p>
        </w:tc>
        <w:tc>
          <w:tcPr>
            <w:tcW w:w="1984" w:type="dxa"/>
            <w:vMerge w:val="restart"/>
          </w:tcPr>
          <w:p w:rsidR="00EB4E57" w:rsidRPr="00EB4E57" w:rsidRDefault="00EB4E57" w:rsidP="00EB4E57">
            <w:pPr>
              <w:spacing w:after="0" w:line="240" w:lineRule="auto"/>
              <w:jc w:val="center"/>
              <w:rPr>
                <w:rFonts w:ascii="Times New Roman" w:eastAsia="Times New Roman" w:hAnsi="Times New Roman" w:cs="Times New Roman"/>
                <w:b/>
                <w:sz w:val="24"/>
                <w:szCs w:val="24"/>
              </w:rPr>
            </w:pPr>
          </w:p>
          <w:p w:rsidR="00EB4E57" w:rsidRPr="00EB4E57" w:rsidRDefault="00EB4E57" w:rsidP="00EB4E57">
            <w:pPr>
              <w:spacing w:after="0" w:line="240" w:lineRule="auto"/>
              <w:jc w:val="center"/>
              <w:rPr>
                <w:rFonts w:ascii="Times New Roman" w:eastAsia="Times New Roman" w:hAnsi="Times New Roman" w:cs="Times New Roman"/>
                <w:b/>
              </w:rPr>
            </w:pPr>
            <w:r w:rsidRPr="00EB4E57">
              <w:rPr>
                <w:rFonts w:ascii="Times New Roman" w:eastAsia="Times New Roman" w:hAnsi="Times New Roman" w:cs="Times New Roman"/>
                <w:b/>
              </w:rPr>
              <w:t>Išvados</w:t>
            </w:r>
          </w:p>
          <w:p w:rsidR="00EB4E57" w:rsidRPr="00EB4E57" w:rsidRDefault="00EB4E57" w:rsidP="00EB4E57">
            <w:pPr>
              <w:spacing w:after="0" w:line="240" w:lineRule="auto"/>
              <w:jc w:val="center"/>
              <w:rPr>
                <w:rFonts w:ascii="Times New Roman" w:eastAsia="Times New Roman" w:hAnsi="Times New Roman" w:cs="Times New Roman"/>
                <w:i/>
                <w:sz w:val="19"/>
                <w:szCs w:val="19"/>
              </w:rPr>
            </w:pPr>
            <w:r w:rsidRPr="00EB4E57">
              <w:rPr>
                <w:rFonts w:ascii="Times New Roman" w:eastAsia="Times New Roman" w:hAnsi="Times New Roman" w:cs="Times New Roman"/>
                <w:i/>
                <w:sz w:val="19"/>
                <w:szCs w:val="19"/>
              </w:rPr>
              <w:t>(Aiškiai ir glaustai nurodoma kokių konkrečių prekių ir kiek vienetų planuojama įsigyti už paramos lėšas, kiek ir kam konkrečiai planuojama paramos lėšomis pirkti paslaugų ir pan. kita svarbi informacija.  Informacija imama iš vietos projekto paraiškos ir vietos projekto paraiškos tinkamumo skirti lėšas vertinimo lentelės (PVL))</w:t>
            </w:r>
          </w:p>
        </w:tc>
      </w:tr>
      <w:tr w:rsidR="00EB4E57" w:rsidRPr="00EB4E57" w:rsidTr="00EB4E57">
        <w:trPr>
          <w:cantSplit/>
          <w:trHeight w:val="152"/>
        </w:trPr>
        <w:tc>
          <w:tcPr>
            <w:tcW w:w="709" w:type="dxa"/>
            <w:vMerge/>
            <w:vAlign w:val="center"/>
          </w:tcPr>
          <w:p w:rsidR="00EB4E57" w:rsidRPr="00EB4E57" w:rsidRDefault="00EB4E57" w:rsidP="00EB4E57">
            <w:pPr>
              <w:spacing w:after="0" w:line="240" w:lineRule="auto"/>
              <w:jc w:val="center"/>
              <w:rPr>
                <w:rFonts w:ascii="Times New Roman" w:eastAsia="Times New Roman" w:hAnsi="Times New Roman" w:cs="Times New Roman"/>
                <w:b/>
                <w:sz w:val="24"/>
                <w:szCs w:val="24"/>
              </w:rPr>
            </w:pPr>
          </w:p>
        </w:tc>
        <w:tc>
          <w:tcPr>
            <w:tcW w:w="2410" w:type="dxa"/>
            <w:vMerge/>
            <w:vAlign w:val="center"/>
          </w:tcPr>
          <w:p w:rsidR="00EB4E57" w:rsidRPr="00EB4E57" w:rsidRDefault="00EB4E57" w:rsidP="00EB4E57">
            <w:pPr>
              <w:spacing w:after="0" w:line="240" w:lineRule="auto"/>
              <w:jc w:val="center"/>
              <w:rPr>
                <w:rFonts w:ascii="Times New Roman" w:eastAsia="Times New Roman" w:hAnsi="Times New Roman" w:cs="Times New Roman"/>
                <w:b/>
                <w:sz w:val="24"/>
                <w:szCs w:val="24"/>
              </w:rPr>
            </w:pPr>
          </w:p>
        </w:tc>
        <w:tc>
          <w:tcPr>
            <w:tcW w:w="2126" w:type="dxa"/>
          </w:tcPr>
          <w:p w:rsidR="00EB4E57" w:rsidRPr="00EB4E57" w:rsidRDefault="00EB4E57" w:rsidP="00EB4E57">
            <w:pPr>
              <w:spacing w:after="0" w:line="240" w:lineRule="auto"/>
              <w:jc w:val="center"/>
              <w:rPr>
                <w:rFonts w:ascii="Times New Roman" w:eastAsia="Times New Roman" w:hAnsi="Times New Roman" w:cs="Times New Roman"/>
                <w:b/>
                <w:sz w:val="24"/>
                <w:szCs w:val="24"/>
              </w:rPr>
            </w:pPr>
            <w:r w:rsidRPr="00EB4E57">
              <w:rPr>
                <w:rFonts w:ascii="Times New Roman" w:eastAsia="Times New Roman" w:hAnsi="Times New Roman" w:cs="Times New Roman"/>
                <w:b/>
              </w:rPr>
              <w:t xml:space="preserve">Vietos projekto paraiškoje nurodytos </w:t>
            </w:r>
            <w:r w:rsidRPr="00EB4E57">
              <w:rPr>
                <w:rFonts w:ascii="Times New Roman" w:eastAsia="Times New Roman" w:hAnsi="Times New Roman" w:cs="Times New Roman"/>
                <w:i/>
                <w:sz w:val="19"/>
                <w:szCs w:val="19"/>
              </w:rPr>
              <w:t>(nurodomos tinkamos finansuoti išlaidos. Informacija imama iš vietos projekto paraiškos)</w:t>
            </w:r>
          </w:p>
        </w:tc>
        <w:tc>
          <w:tcPr>
            <w:tcW w:w="1737" w:type="dxa"/>
          </w:tcPr>
          <w:p w:rsidR="00EB4E57" w:rsidRPr="00EB4E57" w:rsidRDefault="00EB4E57" w:rsidP="00EB4E57">
            <w:pPr>
              <w:spacing w:after="0" w:line="240" w:lineRule="auto"/>
              <w:jc w:val="center"/>
              <w:rPr>
                <w:rFonts w:ascii="Times New Roman" w:eastAsia="Times New Roman" w:hAnsi="Times New Roman" w:cs="Times New Roman"/>
                <w:b/>
                <w:sz w:val="24"/>
                <w:szCs w:val="24"/>
              </w:rPr>
            </w:pPr>
            <w:r w:rsidRPr="00EB4E57">
              <w:rPr>
                <w:rFonts w:ascii="Times New Roman" w:eastAsia="Times New Roman" w:hAnsi="Times New Roman" w:cs="Times New Roman"/>
                <w:b/>
              </w:rPr>
              <w:t xml:space="preserve">Nustatytos vertinimo metu </w:t>
            </w:r>
            <w:r w:rsidRPr="00EB4E57">
              <w:rPr>
                <w:rFonts w:ascii="Times New Roman" w:eastAsia="Times New Roman" w:hAnsi="Times New Roman" w:cs="Times New Roman"/>
                <w:i/>
                <w:sz w:val="19"/>
                <w:szCs w:val="19"/>
              </w:rPr>
              <w:t>(nurodomos tinkamos finansuoti išlaidos nustatytos vertinimo metu. Informacija imama iš vietos projekto paraiškos tinkamumo skirti lėšas vertinimo lentelės (PVL))</w:t>
            </w:r>
          </w:p>
        </w:tc>
        <w:tc>
          <w:tcPr>
            <w:tcW w:w="1260" w:type="dxa"/>
          </w:tcPr>
          <w:p w:rsidR="00EB4E57" w:rsidRPr="00EB4E57" w:rsidRDefault="00EB4E57" w:rsidP="00EB4E57">
            <w:pPr>
              <w:spacing w:after="0" w:line="240" w:lineRule="auto"/>
              <w:jc w:val="center"/>
              <w:rPr>
                <w:rFonts w:ascii="Times New Roman" w:eastAsia="Times New Roman" w:hAnsi="Times New Roman" w:cs="Times New Roman"/>
                <w:b/>
              </w:rPr>
            </w:pPr>
            <w:r w:rsidRPr="00EB4E57">
              <w:rPr>
                <w:rFonts w:ascii="Times New Roman" w:eastAsia="Times New Roman" w:hAnsi="Times New Roman" w:cs="Times New Roman"/>
                <w:b/>
              </w:rPr>
              <w:t xml:space="preserve">Vertinimo metu nustatyta PVM suma </w:t>
            </w:r>
          </w:p>
          <w:p w:rsidR="00EB4E57" w:rsidRPr="00EB4E57" w:rsidRDefault="00EB4E57" w:rsidP="00EB4E57">
            <w:pPr>
              <w:spacing w:after="0" w:line="240" w:lineRule="auto"/>
              <w:jc w:val="center"/>
              <w:rPr>
                <w:rFonts w:ascii="Times New Roman" w:eastAsia="Times New Roman" w:hAnsi="Times New Roman" w:cs="Times New Roman"/>
                <w:b/>
                <w:sz w:val="19"/>
                <w:szCs w:val="19"/>
              </w:rPr>
            </w:pPr>
            <w:r w:rsidRPr="00EB4E57">
              <w:rPr>
                <w:rFonts w:ascii="Times New Roman" w:eastAsia="Times New Roman" w:hAnsi="Times New Roman" w:cs="Times New Roman"/>
                <w:i/>
                <w:sz w:val="19"/>
                <w:szCs w:val="19"/>
              </w:rPr>
              <w:t>(jei PVM kompensuojamas iš Paramos lėšų, šis laukas nepildomas)</w:t>
            </w:r>
          </w:p>
        </w:tc>
        <w:tc>
          <w:tcPr>
            <w:tcW w:w="1398" w:type="dxa"/>
          </w:tcPr>
          <w:p w:rsidR="00EB4E57" w:rsidRPr="00EB4E57" w:rsidRDefault="00EB4E57" w:rsidP="00EB4E57">
            <w:pPr>
              <w:spacing w:after="0" w:line="240" w:lineRule="auto"/>
              <w:jc w:val="center"/>
              <w:rPr>
                <w:rFonts w:ascii="Times New Roman" w:eastAsia="Times New Roman" w:hAnsi="Times New Roman" w:cs="Times New Roman"/>
                <w:b/>
                <w:sz w:val="24"/>
                <w:szCs w:val="24"/>
              </w:rPr>
            </w:pPr>
            <w:r w:rsidRPr="00EB4E57">
              <w:rPr>
                <w:rFonts w:ascii="Times New Roman" w:eastAsia="Times New Roman" w:hAnsi="Times New Roman" w:cs="Times New Roman"/>
                <w:b/>
              </w:rPr>
              <w:t xml:space="preserve">Prašoma pareiškėjo </w:t>
            </w:r>
            <w:r w:rsidRPr="00EB4E57">
              <w:rPr>
                <w:rFonts w:ascii="Times New Roman" w:eastAsia="Times New Roman" w:hAnsi="Times New Roman" w:cs="Times New Roman"/>
                <w:i/>
                <w:sz w:val="19"/>
                <w:szCs w:val="19"/>
              </w:rPr>
              <w:t>(nurodoma pareiškėjo prašoma paramos suma. Informacija imama iš  vietos projekto paraiškos)</w:t>
            </w:r>
          </w:p>
        </w:tc>
        <w:tc>
          <w:tcPr>
            <w:tcW w:w="1559" w:type="dxa"/>
          </w:tcPr>
          <w:p w:rsidR="00EB4E57" w:rsidRPr="00EB4E57" w:rsidRDefault="00EB4E57" w:rsidP="00EB4E57">
            <w:pPr>
              <w:spacing w:after="0" w:line="240" w:lineRule="auto"/>
              <w:jc w:val="center"/>
              <w:rPr>
                <w:rFonts w:ascii="Times New Roman" w:eastAsia="Times New Roman" w:hAnsi="Times New Roman" w:cs="Times New Roman"/>
                <w:b/>
                <w:sz w:val="24"/>
                <w:szCs w:val="24"/>
              </w:rPr>
            </w:pPr>
            <w:r w:rsidRPr="00EB4E57">
              <w:rPr>
                <w:rFonts w:ascii="Times New Roman" w:eastAsia="Times New Roman" w:hAnsi="Times New Roman" w:cs="Times New Roman"/>
                <w:b/>
              </w:rPr>
              <w:t>Siūloma vertintojo</w:t>
            </w:r>
          </w:p>
          <w:p w:rsidR="00EB4E57" w:rsidRPr="00EB4E57" w:rsidRDefault="00EB4E57" w:rsidP="00EB4E57">
            <w:pPr>
              <w:spacing w:after="0" w:line="240" w:lineRule="auto"/>
              <w:jc w:val="center"/>
              <w:rPr>
                <w:rFonts w:ascii="Times New Roman" w:eastAsia="Times New Roman" w:hAnsi="Times New Roman" w:cs="Times New Roman"/>
                <w:i/>
                <w:sz w:val="19"/>
                <w:szCs w:val="19"/>
              </w:rPr>
            </w:pPr>
            <w:r w:rsidRPr="00EB4E57">
              <w:rPr>
                <w:rFonts w:ascii="Times New Roman" w:eastAsia="Times New Roman" w:hAnsi="Times New Roman" w:cs="Times New Roman"/>
                <w:i/>
                <w:sz w:val="19"/>
                <w:szCs w:val="19"/>
              </w:rPr>
              <w:t>(nurodoma vertintojo siūloma paramos suma įvertinus tinkamas finansuoti išlaidas. Informacija imama iš vietos projekto paraiškos tinkamumo skirti lėšas vertinimo lentelės (PVL))</w:t>
            </w:r>
          </w:p>
        </w:tc>
        <w:tc>
          <w:tcPr>
            <w:tcW w:w="1701" w:type="dxa"/>
          </w:tcPr>
          <w:p w:rsidR="00EB4E57" w:rsidRPr="00EB4E57" w:rsidRDefault="00EB4E57" w:rsidP="00EB4E57">
            <w:pPr>
              <w:spacing w:after="0" w:line="240" w:lineRule="auto"/>
              <w:jc w:val="center"/>
              <w:rPr>
                <w:rFonts w:ascii="Times New Roman" w:eastAsia="Times New Roman" w:hAnsi="Times New Roman" w:cs="Times New Roman"/>
                <w:b/>
              </w:rPr>
            </w:pPr>
            <w:r w:rsidRPr="00EB4E57">
              <w:rPr>
                <w:rFonts w:ascii="Times New Roman" w:eastAsia="Times New Roman" w:hAnsi="Times New Roman" w:cs="Times New Roman"/>
                <w:b/>
              </w:rPr>
              <w:t xml:space="preserve">Siūloma lėšų suma PVM kompensuoti </w:t>
            </w:r>
          </w:p>
          <w:p w:rsidR="00EB4E57" w:rsidRPr="00EB4E57" w:rsidRDefault="00EB4E57" w:rsidP="00EB4E57">
            <w:pPr>
              <w:spacing w:after="0" w:line="240" w:lineRule="auto"/>
              <w:jc w:val="center"/>
              <w:rPr>
                <w:rFonts w:ascii="Times New Roman" w:eastAsia="Times New Roman" w:hAnsi="Times New Roman" w:cs="Times New Roman"/>
                <w:i/>
                <w:sz w:val="19"/>
                <w:szCs w:val="19"/>
              </w:rPr>
            </w:pPr>
            <w:r w:rsidRPr="00EB4E57">
              <w:rPr>
                <w:rFonts w:ascii="Times New Roman" w:eastAsia="Times New Roman" w:hAnsi="Times New Roman" w:cs="Times New Roman"/>
                <w:i/>
                <w:sz w:val="19"/>
                <w:szCs w:val="19"/>
              </w:rPr>
              <w:t xml:space="preserve">(nurodoma vertintojo siūloma PVM suma, kuri finansuojama </w:t>
            </w:r>
            <w:r w:rsidRPr="00EB4E57">
              <w:rPr>
                <w:rFonts w:ascii="Times New Roman" w:eastAsia="Times New Roman" w:hAnsi="Times New Roman" w:cs="Times New Roman"/>
                <w:i/>
                <w:iCs/>
                <w:sz w:val="19"/>
                <w:szCs w:val="19"/>
              </w:rPr>
              <w:t>iš Žemės ūkio ministerijos bendrųjų valstybės biudžeto asignavimų</w:t>
            </w:r>
            <w:r w:rsidRPr="00EB4E57">
              <w:rPr>
                <w:rFonts w:ascii="Times New Roman" w:eastAsia="Times New Roman" w:hAnsi="Times New Roman" w:cs="Times New Roman"/>
                <w:i/>
                <w:sz w:val="19"/>
                <w:szCs w:val="19"/>
              </w:rPr>
              <w:t xml:space="preserve">. Informacija imama iš vietos projekto paraiškos tinkamumo skirti lėšas vertinimo lentelės (PVL). </w:t>
            </w:r>
          </w:p>
          <w:p w:rsidR="00EB4E57" w:rsidRPr="00EB4E57" w:rsidRDefault="00EB4E57" w:rsidP="00EB4E57">
            <w:pPr>
              <w:spacing w:after="0" w:line="240" w:lineRule="auto"/>
              <w:jc w:val="center"/>
              <w:rPr>
                <w:rFonts w:ascii="Times New Roman" w:eastAsia="Times New Roman" w:hAnsi="Times New Roman" w:cs="Times New Roman"/>
                <w:b/>
                <w:sz w:val="24"/>
                <w:szCs w:val="24"/>
              </w:rPr>
            </w:pPr>
            <w:r w:rsidRPr="00EB4E57">
              <w:rPr>
                <w:rFonts w:ascii="Times New Roman" w:eastAsia="Times New Roman" w:hAnsi="Times New Roman" w:cs="Times New Roman"/>
                <w:i/>
                <w:sz w:val="19"/>
                <w:szCs w:val="19"/>
              </w:rPr>
              <w:t>Jei PVM kompensuojamas paramos lėšomis arba PVM kompensuoti neprašoma, šis laukas nepildomas)</w:t>
            </w:r>
          </w:p>
        </w:tc>
        <w:tc>
          <w:tcPr>
            <w:tcW w:w="1984" w:type="dxa"/>
            <w:vMerge/>
          </w:tcPr>
          <w:p w:rsidR="00EB4E57" w:rsidRPr="00EB4E57" w:rsidRDefault="00EB4E57" w:rsidP="00EB4E57">
            <w:pPr>
              <w:spacing w:after="0" w:line="240" w:lineRule="auto"/>
              <w:jc w:val="center"/>
              <w:rPr>
                <w:rFonts w:ascii="Times New Roman" w:eastAsia="Times New Roman" w:hAnsi="Times New Roman" w:cs="Times New Roman"/>
                <w:b/>
                <w:sz w:val="24"/>
                <w:szCs w:val="24"/>
              </w:rPr>
            </w:pPr>
          </w:p>
        </w:tc>
      </w:tr>
      <w:tr w:rsidR="00EB4E57" w:rsidRPr="00EB4E57" w:rsidTr="00EB4E57">
        <w:trPr>
          <w:trHeight w:val="295"/>
        </w:trPr>
        <w:tc>
          <w:tcPr>
            <w:tcW w:w="709" w:type="dxa"/>
          </w:tcPr>
          <w:p w:rsidR="00EB4E57" w:rsidRPr="00EB4E57" w:rsidRDefault="00EB4E57" w:rsidP="00EB4E57">
            <w:pPr>
              <w:spacing w:after="0" w:line="240" w:lineRule="auto"/>
              <w:jc w:val="center"/>
              <w:rPr>
                <w:rFonts w:ascii="Times New Roman" w:eastAsia="Times New Roman" w:hAnsi="Times New Roman" w:cs="Times New Roman"/>
                <w:b/>
              </w:rPr>
            </w:pPr>
            <w:r w:rsidRPr="00EB4E57">
              <w:rPr>
                <w:rFonts w:ascii="Times New Roman" w:eastAsia="Times New Roman" w:hAnsi="Times New Roman" w:cs="Times New Roman"/>
                <w:b/>
              </w:rPr>
              <w:t>1.</w:t>
            </w:r>
          </w:p>
        </w:tc>
        <w:tc>
          <w:tcPr>
            <w:tcW w:w="2410" w:type="dxa"/>
          </w:tcPr>
          <w:p w:rsidR="00EB4E57" w:rsidRPr="00EB4E57" w:rsidRDefault="00EB4E57" w:rsidP="00EB4E57">
            <w:pPr>
              <w:spacing w:after="0" w:line="240" w:lineRule="auto"/>
              <w:rPr>
                <w:rFonts w:ascii="Times New Roman" w:eastAsia="Times New Roman" w:hAnsi="Times New Roman" w:cs="Times New Roman"/>
                <w:i/>
              </w:rPr>
            </w:pPr>
            <w:r w:rsidRPr="00EB4E57">
              <w:rPr>
                <w:rFonts w:ascii="Times New Roman" w:eastAsia="Times New Roman" w:hAnsi="Times New Roman" w:cs="Times New Roman"/>
                <w:i/>
              </w:rPr>
              <w:t xml:space="preserve"> </w:t>
            </w:r>
            <w:r w:rsidRPr="00EB4E57">
              <w:rPr>
                <w:rFonts w:ascii="Times New Roman" w:eastAsia="Times New Roman" w:hAnsi="Times New Roman" w:cs="Times New Roman"/>
                <w:b/>
              </w:rPr>
              <w:t>(Išlaidų kategorija)</w:t>
            </w:r>
          </w:p>
          <w:p w:rsidR="00EB4E57" w:rsidRPr="00EB4E57" w:rsidRDefault="00EB4E57" w:rsidP="00EB4E57">
            <w:pPr>
              <w:spacing w:after="0" w:line="240" w:lineRule="auto"/>
              <w:rPr>
                <w:rFonts w:ascii="Times New Roman" w:eastAsia="Times New Roman" w:hAnsi="Times New Roman" w:cs="Times New Roman"/>
                <w:i/>
                <w:sz w:val="20"/>
                <w:szCs w:val="20"/>
              </w:rPr>
            </w:pPr>
            <w:r w:rsidRPr="00EB4E57">
              <w:rPr>
                <w:rFonts w:ascii="Times New Roman" w:eastAsia="Times New Roman" w:hAnsi="Times New Roman" w:cs="Times New Roman"/>
                <w:i/>
                <w:sz w:val="20"/>
                <w:szCs w:val="20"/>
              </w:rPr>
              <w:t xml:space="preserve">(Nurodoma išlaidų kategorija. Išlaidų kategorijos  pavadinimas </w:t>
            </w:r>
            <w:r w:rsidRPr="00EB4E57">
              <w:rPr>
                <w:rFonts w:ascii="Times New Roman" w:eastAsia="Times New Roman" w:hAnsi="Times New Roman" w:cs="Times New Roman"/>
                <w:i/>
                <w:sz w:val="20"/>
                <w:szCs w:val="20"/>
              </w:rPr>
              <w:lastRenderedPageBreak/>
              <w:t>turi sutapti su Specialiosiose taisyklėse, nurodytais išlaidų kategorijų pavadinimais.)</w:t>
            </w:r>
          </w:p>
        </w:tc>
        <w:tc>
          <w:tcPr>
            <w:tcW w:w="2126" w:type="dxa"/>
          </w:tcPr>
          <w:p w:rsidR="00EB4E57" w:rsidRPr="00EB4E57" w:rsidRDefault="00EB4E57" w:rsidP="00EB4E57">
            <w:pPr>
              <w:spacing w:after="0" w:line="240" w:lineRule="auto"/>
              <w:jc w:val="center"/>
              <w:rPr>
                <w:rFonts w:ascii="Times New Roman" w:eastAsia="Times New Roman" w:hAnsi="Times New Roman" w:cs="Times New Roman"/>
                <w:b/>
                <w:sz w:val="24"/>
                <w:szCs w:val="24"/>
              </w:rPr>
            </w:pPr>
            <w:r w:rsidRPr="00EB4E57">
              <w:rPr>
                <w:rFonts w:ascii="Times New Roman" w:eastAsia="Times New Roman" w:hAnsi="Times New Roman" w:cs="Times New Roman"/>
                <w:b/>
                <w:sz w:val="24"/>
                <w:szCs w:val="24"/>
              </w:rPr>
              <w:lastRenderedPageBreak/>
              <w:t>(1.1+n...)</w:t>
            </w:r>
          </w:p>
        </w:tc>
        <w:tc>
          <w:tcPr>
            <w:tcW w:w="1737" w:type="dxa"/>
          </w:tcPr>
          <w:p w:rsidR="00EB4E57" w:rsidRPr="00EB4E57" w:rsidRDefault="00EB4E57" w:rsidP="00EB4E57">
            <w:pPr>
              <w:spacing w:after="0" w:line="240" w:lineRule="auto"/>
              <w:jc w:val="center"/>
              <w:rPr>
                <w:rFonts w:ascii="Times New Roman" w:eastAsia="Times New Roman" w:hAnsi="Times New Roman" w:cs="Times New Roman"/>
                <w:b/>
                <w:sz w:val="24"/>
                <w:szCs w:val="24"/>
              </w:rPr>
            </w:pPr>
            <w:r w:rsidRPr="00EB4E57">
              <w:rPr>
                <w:rFonts w:ascii="Times New Roman" w:eastAsia="Times New Roman" w:hAnsi="Times New Roman" w:cs="Times New Roman"/>
                <w:b/>
                <w:sz w:val="24"/>
                <w:szCs w:val="24"/>
              </w:rPr>
              <w:t>(1.1+n...)</w:t>
            </w:r>
          </w:p>
        </w:tc>
        <w:tc>
          <w:tcPr>
            <w:tcW w:w="1260" w:type="dxa"/>
          </w:tcPr>
          <w:p w:rsidR="00EB4E57" w:rsidRPr="00EB4E57" w:rsidRDefault="00EB4E57" w:rsidP="00EB4E57">
            <w:pPr>
              <w:spacing w:after="0" w:line="240" w:lineRule="auto"/>
              <w:jc w:val="center"/>
              <w:rPr>
                <w:rFonts w:ascii="Times New Roman" w:eastAsia="Times New Roman" w:hAnsi="Times New Roman" w:cs="Times New Roman"/>
                <w:b/>
                <w:sz w:val="24"/>
                <w:szCs w:val="24"/>
              </w:rPr>
            </w:pPr>
            <w:r w:rsidRPr="00EB4E57">
              <w:rPr>
                <w:rFonts w:ascii="Times New Roman" w:eastAsia="Times New Roman" w:hAnsi="Times New Roman" w:cs="Times New Roman"/>
                <w:b/>
                <w:sz w:val="24"/>
                <w:szCs w:val="24"/>
              </w:rPr>
              <w:t>(1.1+n...)</w:t>
            </w:r>
          </w:p>
        </w:tc>
        <w:tc>
          <w:tcPr>
            <w:tcW w:w="1398" w:type="dxa"/>
          </w:tcPr>
          <w:p w:rsidR="00EB4E57" w:rsidRPr="00EB4E57" w:rsidRDefault="00EB4E57" w:rsidP="00EB4E57">
            <w:pPr>
              <w:spacing w:after="0" w:line="240" w:lineRule="auto"/>
              <w:jc w:val="center"/>
              <w:rPr>
                <w:rFonts w:ascii="Times New Roman" w:eastAsia="Times New Roman" w:hAnsi="Times New Roman" w:cs="Times New Roman"/>
                <w:b/>
                <w:sz w:val="24"/>
                <w:szCs w:val="24"/>
              </w:rPr>
            </w:pPr>
            <w:r w:rsidRPr="00EB4E57">
              <w:rPr>
                <w:rFonts w:ascii="Times New Roman" w:eastAsia="Times New Roman" w:hAnsi="Times New Roman" w:cs="Times New Roman"/>
                <w:b/>
                <w:sz w:val="24"/>
                <w:szCs w:val="24"/>
              </w:rPr>
              <w:t>(1.1+n...)</w:t>
            </w:r>
          </w:p>
        </w:tc>
        <w:tc>
          <w:tcPr>
            <w:tcW w:w="1559" w:type="dxa"/>
          </w:tcPr>
          <w:p w:rsidR="00EB4E57" w:rsidRPr="00EB4E57" w:rsidRDefault="00EB4E57" w:rsidP="00EB4E57">
            <w:pPr>
              <w:spacing w:after="0" w:line="240" w:lineRule="auto"/>
              <w:jc w:val="center"/>
              <w:rPr>
                <w:rFonts w:ascii="Times New Roman" w:eastAsia="Times New Roman" w:hAnsi="Times New Roman" w:cs="Times New Roman"/>
                <w:b/>
                <w:sz w:val="24"/>
                <w:szCs w:val="24"/>
              </w:rPr>
            </w:pPr>
            <w:r w:rsidRPr="00EB4E57">
              <w:rPr>
                <w:rFonts w:ascii="Times New Roman" w:eastAsia="Times New Roman" w:hAnsi="Times New Roman" w:cs="Times New Roman"/>
                <w:b/>
                <w:sz w:val="24"/>
                <w:szCs w:val="24"/>
              </w:rPr>
              <w:t>(1.1+n...)</w:t>
            </w:r>
          </w:p>
        </w:tc>
        <w:tc>
          <w:tcPr>
            <w:tcW w:w="1701" w:type="dxa"/>
          </w:tcPr>
          <w:p w:rsidR="00EB4E57" w:rsidRPr="00EB4E57" w:rsidRDefault="00EB4E57" w:rsidP="00EB4E57">
            <w:pPr>
              <w:spacing w:after="0" w:line="240" w:lineRule="auto"/>
              <w:jc w:val="center"/>
              <w:rPr>
                <w:rFonts w:ascii="Times New Roman" w:eastAsia="Times New Roman" w:hAnsi="Times New Roman" w:cs="Times New Roman"/>
                <w:b/>
                <w:sz w:val="24"/>
                <w:szCs w:val="24"/>
              </w:rPr>
            </w:pPr>
            <w:r w:rsidRPr="00EB4E57">
              <w:rPr>
                <w:rFonts w:ascii="Times New Roman" w:eastAsia="Times New Roman" w:hAnsi="Times New Roman" w:cs="Times New Roman"/>
                <w:b/>
                <w:sz w:val="24"/>
                <w:szCs w:val="24"/>
              </w:rPr>
              <w:t>(1.1+n...)</w:t>
            </w:r>
          </w:p>
        </w:tc>
        <w:tc>
          <w:tcPr>
            <w:tcW w:w="1984" w:type="dxa"/>
          </w:tcPr>
          <w:p w:rsidR="00EB4E57" w:rsidRPr="00EB4E57" w:rsidRDefault="00EB4E57" w:rsidP="00EB4E57">
            <w:pPr>
              <w:spacing w:after="0" w:line="240" w:lineRule="auto"/>
              <w:jc w:val="center"/>
              <w:rPr>
                <w:rFonts w:ascii="Times New Roman" w:eastAsia="Times New Roman" w:hAnsi="Times New Roman" w:cs="Times New Roman"/>
                <w:b/>
                <w:sz w:val="24"/>
                <w:szCs w:val="24"/>
              </w:rPr>
            </w:pPr>
          </w:p>
        </w:tc>
      </w:tr>
      <w:tr w:rsidR="00EB4E57" w:rsidRPr="00EB4E57" w:rsidTr="00EB4E57">
        <w:trPr>
          <w:trHeight w:val="295"/>
        </w:trPr>
        <w:tc>
          <w:tcPr>
            <w:tcW w:w="709" w:type="dxa"/>
          </w:tcPr>
          <w:p w:rsidR="00EB4E57" w:rsidRPr="00EB4E57" w:rsidRDefault="00EB4E57" w:rsidP="00EB4E57">
            <w:pPr>
              <w:spacing w:after="0" w:line="240" w:lineRule="auto"/>
              <w:jc w:val="center"/>
              <w:rPr>
                <w:rFonts w:ascii="Times New Roman" w:eastAsia="Times New Roman" w:hAnsi="Times New Roman" w:cs="Times New Roman"/>
              </w:rPr>
            </w:pPr>
            <w:r w:rsidRPr="00EB4E57">
              <w:rPr>
                <w:rFonts w:ascii="Times New Roman" w:eastAsia="Times New Roman" w:hAnsi="Times New Roman" w:cs="Times New Roman"/>
              </w:rPr>
              <w:lastRenderedPageBreak/>
              <w:t>1.1.</w:t>
            </w:r>
          </w:p>
        </w:tc>
        <w:tc>
          <w:tcPr>
            <w:tcW w:w="2410" w:type="dxa"/>
          </w:tcPr>
          <w:p w:rsidR="00EB4E57" w:rsidRPr="00EB4E57" w:rsidRDefault="00EB4E57" w:rsidP="00EB4E57">
            <w:pPr>
              <w:spacing w:after="0" w:line="240" w:lineRule="auto"/>
              <w:rPr>
                <w:rFonts w:ascii="Times New Roman" w:eastAsia="Times New Roman" w:hAnsi="Times New Roman" w:cs="Times New Roman"/>
                <w:i/>
              </w:rPr>
            </w:pPr>
            <w:r w:rsidRPr="00EB4E57">
              <w:rPr>
                <w:rFonts w:ascii="Times New Roman" w:eastAsia="Times New Roman" w:hAnsi="Times New Roman" w:cs="Times New Roman"/>
              </w:rPr>
              <w:t>(Išlaidų rūšis)</w:t>
            </w:r>
          </w:p>
          <w:p w:rsidR="00EB4E57" w:rsidRPr="00EB4E57" w:rsidRDefault="00EB4E57" w:rsidP="00EB4E57">
            <w:pPr>
              <w:spacing w:after="0" w:line="240" w:lineRule="auto"/>
              <w:rPr>
                <w:rFonts w:ascii="Times New Roman" w:eastAsia="Times New Roman" w:hAnsi="Times New Roman" w:cs="Times New Roman"/>
                <w:i/>
                <w:sz w:val="20"/>
                <w:szCs w:val="20"/>
              </w:rPr>
            </w:pPr>
            <w:r w:rsidRPr="00EB4E57">
              <w:rPr>
                <w:rFonts w:ascii="Times New Roman" w:eastAsia="Times New Roman" w:hAnsi="Times New Roman" w:cs="Times New Roman"/>
                <w:i/>
                <w:sz w:val="20"/>
                <w:szCs w:val="20"/>
              </w:rPr>
              <w:t>(Nurodoma išlaidų rūšis. Išlaidų rūšies pavadinimas pateikiamas iš vietos projekto paraiškos ir vietos projekto paraiškos tinkamumo skirti lėšas vertinimo lentelės (PVL))</w:t>
            </w:r>
          </w:p>
        </w:tc>
        <w:tc>
          <w:tcPr>
            <w:tcW w:w="2126" w:type="dxa"/>
          </w:tcPr>
          <w:p w:rsidR="00EB4E57" w:rsidRPr="00EB4E57" w:rsidRDefault="00EB4E57" w:rsidP="00EB4E57">
            <w:pPr>
              <w:spacing w:after="0" w:line="240" w:lineRule="auto"/>
              <w:jc w:val="center"/>
              <w:rPr>
                <w:rFonts w:ascii="Times New Roman" w:eastAsia="Times New Roman" w:hAnsi="Times New Roman" w:cs="Times New Roman"/>
                <w:b/>
                <w:sz w:val="24"/>
                <w:szCs w:val="24"/>
              </w:rPr>
            </w:pPr>
          </w:p>
        </w:tc>
        <w:tc>
          <w:tcPr>
            <w:tcW w:w="1737" w:type="dxa"/>
          </w:tcPr>
          <w:p w:rsidR="00EB4E57" w:rsidRPr="00EB4E57" w:rsidRDefault="00EB4E57" w:rsidP="00EB4E57">
            <w:pPr>
              <w:spacing w:after="0" w:line="240" w:lineRule="auto"/>
              <w:jc w:val="center"/>
              <w:rPr>
                <w:rFonts w:ascii="Times New Roman" w:eastAsia="Times New Roman" w:hAnsi="Times New Roman" w:cs="Times New Roman"/>
                <w:b/>
                <w:sz w:val="24"/>
                <w:szCs w:val="24"/>
              </w:rPr>
            </w:pPr>
          </w:p>
        </w:tc>
        <w:tc>
          <w:tcPr>
            <w:tcW w:w="1260" w:type="dxa"/>
          </w:tcPr>
          <w:p w:rsidR="00EB4E57" w:rsidRPr="00EB4E57" w:rsidRDefault="00EB4E57" w:rsidP="00EB4E57">
            <w:pPr>
              <w:spacing w:after="0" w:line="240" w:lineRule="auto"/>
              <w:jc w:val="center"/>
              <w:rPr>
                <w:rFonts w:ascii="Times New Roman" w:eastAsia="Times New Roman" w:hAnsi="Times New Roman" w:cs="Times New Roman"/>
                <w:b/>
                <w:sz w:val="24"/>
                <w:szCs w:val="24"/>
              </w:rPr>
            </w:pPr>
          </w:p>
        </w:tc>
        <w:tc>
          <w:tcPr>
            <w:tcW w:w="1398" w:type="dxa"/>
          </w:tcPr>
          <w:p w:rsidR="00EB4E57" w:rsidRPr="00EB4E57" w:rsidRDefault="00EB4E57" w:rsidP="00EB4E57">
            <w:pPr>
              <w:spacing w:after="0" w:line="240" w:lineRule="auto"/>
              <w:jc w:val="center"/>
              <w:rPr>
                <w:rFonts w:ascii="Times New Roman" w:eastAsia="Times New Roman" w:hAnsi="Times New Roman" w:cs="Times New Roman"/>
                <w:b/>
                <w:sz w:val="24"/>
                <w:szCs w:val="24"/>
              </w:rPr>
            </w:pPr>
          </w:p>
        </w:tc>
        <w:tc>
          <w:tcPr>
            <w:tcW w:w="1559" w:type="dxa"/>
          </w:tcPr>
          <w:p w:rsidR="00EB4E57" w:rsidRPr="00EB4E57" w:rsidRDefault="00EB4E57" w:rsidP="00EB4E57">
            <w:pPr>
              <w:spacing w:after="0" w:line="240" w:lineRule="auto"/>
              <w:jc w:val="center"/>
              <w:rPr>
                <w:rFonts w:ascii="Times New Roman" w:eastAsia="Times New Roman" w:hAnsi="Times New Roman" w:cs="Times New Roman"/>
                <w:b/>
                <w:sz w:val="24"/>
                <w:szCs w:val="24"/>
              </w:rPr>
            </w:pPr>
          </w:p>
        </w:tc>
        <w:tc>
          <w:tcPr>
            <w:tcW w:w="1701" w:type="dxa"/>
          </w:tcPr>
          <w:p w:rsidR="00EB4E57" w:rsidRPr="00EB4E57" w:rsidRDefault="00EB4E57" w:rsidP="00EB4E57">
            <w:pPr>
              <w:spacing w:after="0" w:line="240" w:lineRule="auto"/>
              <w:jc w:val="center"/>
              <w:rPr>
                <w:rFonts w:ascii="Times New Roman" w:eastAsia="Times New Roman" w:hAnsi="Times New Roman" w:cs="Times New Roman"/>
                <w:b/>
                <w:sz w:val="24"/>
                <w:szCs w:val="24"/>
              </w:rPr>
            </w:pPr>
          </w:p>
        </w:tc>
        <w:tc>
          <w:tcPr>
            <w:tcW w:w="1984" w:type="dxa"/>
          </w:tcPr>
          <w:p w:rsidR="00EB4E57" w:rsidRPr="00EB4E57" w:rsidRDefault="00EB4E57" w:rsidP="00EB4E57">
            <w:pPr>
              <w:spacing w:after="0" w:line="240" w:lineRule="auto"/>
              <w:jc w:val="center"/>
              <w:rPr>
                <w:rFonts w:ascii="Times New Roman" w:eastAsia="Times New Roman" w:hAnsi="Times New Roman" w:cs="Times New Roman"/>
                <w:b/>
                <w:sz w:val="24"/>
                <w:szCs w:val="24"/>
              </w:rPr>
            </w:pPr>
          </w:p>
        </w:tc>
      </w:tr>
      <w:tr w:rsidR="00EB4E57" w:rsidRPr="00EB4E57" w:rsidTr="00EB4E57">
        <w:trPr>
          <w:trHeight w:val="295"/>
        </w:trPr>
        <w:tc>
          <w:tcPr>
            <w:tcW w:w="709" w:type="dxa"/>
          </w:tcPr>
          <w:p w:rsidR="00EB4E57" w:rsidRPr="00EB4E57" w:rsidRDefault="00EB4E57" w:rsidP="00EB4E57">
            <w:pPr>
              <w:spacing w:after="0" w:line="240" w:lineRule="auto"/>
              <w:jc w:val="center"/>
              <w:rPr>
                <w:rFonts w:ascii="Times New Roman" w:eastAsia="Times New Roman" w:hAnsi="Times New Roman" w:cs="Times New Roman"/>
              </w:rPr>
            </w:pPr>
            <w:r w:rsidRPr="00EB4E57">
              <w:rPr>
                <w:rFonts w:ascii="Times New Roman" w:eastAsia="Times New Roman" w:hAnsi="Times New Roman" w:cs="Times New Roman"/>
              </w:rPr>
              <w:t>n...</w:t>
            </w:r>
          </w:p>
        </w:tc>
        <w:tc>
          <w:tcPr>
            <w:tcW w:w="2410" w:type="dxa"/>
          </w:tcPr>
          <w:p w:rsidR="00EB4E57" w:rsidRPr="00EB4E57" w:rsidRDefault="00EB4E57" w:rsidP="00EB4E57">
            <w:pPr>
              <w:spacing w:after="0" w:line="240" w:lineRule="auto"/>
              <w:jc w:val="center"/>
              <w:rPr>
                <w:rFonts w:ascii="Times New Roman" w:eastAsia="Times New Roman" w:hAnsi="Times New Roman" w:cs="Times New Roman"/>
                <w:b/>
                <w:sz w:val="24"/>
                <w:szCs w:val="24"/>
              </w:rPr>
            </w:pPr>
          </w:p>
        </w:tc>
        <w:tc>
          <w:tcPr>
            <w:tcW w:w="2126" w:type="dxa"/>
          </w:tcPr>
          <w:p w:rsidR="00EB4E57" w:rsidRPr="00EB4E57" w:rsidRDefault="00EB4E57" w:rsidP="00EB4E57">
            <w:pPr>
              <w:spacing w:after="0" w:line="240" w:lineRule="auto"/>
              <w:jc w:val="center"/>
              <w:rPr>
                <w:rFonts w:ascii="Times New Roman" w:eastAsia="Times New Roman" w:hAnsi="Times New Roman" w:cs="Times New Roman"/>
                <w:b/>
                <w:sz w:val="24"/>
                <w:szCs w:val="24"/>
              </w:rPr>
            </w:pPr>
          </w:p>
        </w:tc>
        <w:tc>
          <w:tcPr>
            <w:tcW w:w="1737" w:type="dxa"/>
          </w:tcPr>
          <w:p w:rsidR="00EB4E57" w:rsidRPr="00EB4E57" w:rsidRDefault="00EB4E57" w:rsidP="00EB4E57">
            <w:pPr>
              <w:spacing w:after="0" w:line="240" w:lineRule="auto"/>
              <w:jc w:val="center"/>
              <w:rPr>
                <w:rFonts w:ascii="Times New Roman" w:eastAsia="Times New Roman" w:hAnsi="Times New Roman" w:cs="Times New Roman"/>
                <w:b/>
                <w:sz w:val="24"/>
                <w:szCs w:val="24"/>
              </w:rPr>
            </w:pPr>
          </w:p>
        </w:tc>
        <w:tc>
          <w:tcPr>
            <w:tcW w:w="1260" w:type="dxa"/>
          </w:tcPr>
          <w:p w:rsidR="00EB4E57" w:rsidRPr="00EB4E57" w:rsidRDefault="00EB4E57" w:rsidP="00EB4E57">
            <w:pPr>
              <w:spacing w:after="0" w:line="240" w:lineRule="auto"/>
              <w:jc w:val="center"/>
              <w:rPr>
                <w:rFonts w:ascii="Times New Roman" w:eastAsia="Times New Roman" w:hAnsi="Times New Roman" w:cs="Times New Roman"/>
                <w:b/>
                <w:sz w:val="24"/>
                <w:szCs w:val="24"/>
              </w:rPr>
            </w:pPr>
          </w:p>
        </w:tc>
        <w:tc>
          <w:tcPr>
            <w:tcW w:w="1398" w:type="dxa"/>
          </w:tcPr>
          <w:p w:rsidR="00EB4E57" w:rsidRPr="00EB4E57" w:rsidRDefault="00EB4E57" w:rsidP="00EB4E57">
            <w:pPr>
              <w:spacing w:after="0" w:line="240" w:lineRule="auto"/>
              <w:jc w:val="center"/>
              <w:rPr>
                <w:rFonts w:ascii="Times New Roman" w:eastAsia="Times New Roman" w:hAnsi="Times New Roman" w:cs="Times New Roman"/>
                <w:b/>
                <w:sz w:val="24"/>
                <w:szCs w:val="24"/>
              </w:rPr>
            </w:pPr>
          </w:p>
        </w:tc>
        <w:tc>
          <w:tcPr>
            <w:tcW w:w="1559" w:type="dxa"/>
          </w:tcPr>
          <w:p w:rsidR="00EB4E57" w:rsidRPr="00EB4E57" w:rsidRDefault="00EB4E57" w:rsidP="00EB4E57">
            <w:pPr>
              <w:spacing w:after="0" w:line="240" w:lineRule="auto"/>
              <w:jc w:val="center"/>
              <w:rPr>
                <w:rFonts w:ascii="Times New Roman" w:eastAsia="Times New Roman" w:hAnsi="Times New Roman" w:cs="Times New Roman"/>
                <w:b/>
                <w:sz w:val="24"/>
                <w:szCs w:val="24"/>
              </w:rPr>
            </w:pPr>
          </w:p>
        </w:tc>
        <w:tc>
          <w:tcPr>
            <w:tcW w:w="1701" w:type="dxa"/>
          </w:tcPr>
          <w:p w:rsidR="00EB4E57" w:rsidRPr="00EB4E57" w:rsidRDefault="00EB4E57" w:rsidP="00EB4E57">
            <w:pPr>
              <w:spacing w:after="0" w:line="240" w:lineRule="auto"/>
              <w:jc w:val="center"/>
              <w:rPr>
                <w:rFonts w:ascii="Times New Roman" w:eastAsia="Times New Roman" w:hAnsi="Times New Roman" w:cs="Times New Roman"/>
                <w:b/>
                <w:sz w:val="24"/>
                <w:szCs w:val="24"/>
              </w:rPr>
            </w:pPr>
          </w:p>
        </w:tc>
        <w:tc>
          <w:tcPr>
            <w:tcW w:w="1984" w:type="dxa"/>
          </w:tcPr>
          <w:p w:rsidR="00EB4E57" w:rsidRPr="00EB4E57" w:rsidRDefault="00EB4E57" w:rsidP="00EB4E57">
            <w:pPr>
              <w:spacing w:after="0" w:line="240" w:lineRule="auto"/>
              <w:jc w:val="center"/>
              <w:rPr>
                <w:rFonts w:ascii="Times New Roman" w:eastAsia="Times New Roman" w:hAnsi="Times New Roman" w:cs="Times New Roman"/>
                <w:b/>
                <w:sz w:val="24"/>
                <w:szCs w:val="24"/>
              </w:rPr>
            </w:pPr>
          </w:p>
        </w:tc>
      </w:tr>
      <w:tr w:rsidR="00EB4E57" w:rsidRPr="00EB4E57" w:rsidTr="00EB4E57">
        <w:trPr>
          <w:trHeight w:val="295"/>
        </w:trPr>
        <w:tc>
          <w:tcPr>
            <w:tcW w:w="709" w:type="dxa"/>
          </w:tcPr>
          <w:p w:rsidR="00EB4E57" w:rsidRPr="00EB4E57" w:rsidRDefault="00EB4E57" w:rsidP="00EB4E57">
            <w:pPr>
              <w:spacing w:after="0" w:line="240" w:lineRule="auto"/>
              <w:jc w:val="center"/>
              <w:rPr>
                <w:rFonts w:ascii="Times New Roman" w:eastAsia="Times New Roman" w:hAnsi="Times New Roman" w:cs="Times New Roman"/>
                <w:b/>
              </w:rPr>
            </w:pPr>
            <w:r w:rsidRPr="00EB4E57">
              <w:rPr>
                <w:rFonts w:ascii="Times New Roman" w:eastAsia="Times New Roman" w:hAnsi="Times New Roman" w:cs="Times New Roman"/>
                <w:b/>
              </w:rPr>
              <w:t>2.</w:t>
            </w:r>
          </w:p>
        </w:tc>
        <w:tc>
          <w:tcPr>
            <w:tcW w:w="2410" w:type="dxa"/>
          </w:tcPr>
          <w:p w:rsidR="00EB4E57" w:rsidRPr="00EB4E57" w:rsidRDefault="00EB4E57" w:rsidP="00EB4E57">
            <w:pPr>
              <w:spacing w:after="0" w:line="240" w:lineRule="auto"/>
              <w:rPr>
                <w:rFonts w:ascii="Times New Roman" w:eastAsia="Times New Roman" w:hAnsi="Times New Roman" w:cs="Times New Roman"/>
                <w:b/>
              </w:rPr>
            </w:pPr>
            <w:r w:rsidRPr="00EB4E57">
              <w:rPr>
                <w:rFonts w:ascii="Times New Roman" w:eastAsia="Times New Roman" w:hAnsi="Times New Roman" w:cs="Times New Roman"/>
                <w:b/>
              </w:rPr>
              <w:t>(Išlaidų kategorija)</w:t>
            </w:r>
          </w:p>
        </w:tc>
        <w:tc>
          <w:tcPr>
            <w:tcW w:w="2126" w:type="dxa"/>
          </w:tcPr>
          <w:p w:rsidR="00EB4E57" w:rsidRPr="00EB4E57" w:rsidRDefault="00EB4E57" w:rsidP="00EB4E57">
            <w:pPr>
              <w:spacing w:after="0" w:line="240" w:lineRule="auto"/>
              <w:jc w:val="center"/>
              <w:rPr>
                <w:rFonts w:ascii="Times New Roman" w:eastAsia="Times New Roman" w:hAnsi="Times New Roman" w:cs="Times New Roman"/>
                <w:b/>
                <w:sz w:val="24"/>
                <w:szCs w:val="24"/>
              </w:rPr>
            </w:pPr>
            <w:r w:rsidRPr="00EB4E57">
              <w:rPr>
                <w:rFonts w:ascii="Times New Roman" w:eastAsia="Times New Roman" w:hAnsi="Times New Roman" w:cs="Times New Roman"/>
                <w:b/>
                <w:sz w:val="24"/>
                <w:szCs w:val="24"/>
              </w:rPr>
              <w:t>(2.1+n...)</w:t>
            </w:r>
          </w:p>
        </w:tc>
        <w:tc>
          <w:tcPr>
            <w:tcW w:w="1737" w:type="dxa"/>
          </w:tcPr>
          <w:p w:rsidR="00EB4E57" w:rsidRPr="00EB4E57" w:rsidRDefault="00EB4E57" w:rsidP="00EB4E57">
            <w:pPr>
              <w:spacing w:after="0" w:line="240" w:lineRule="auto"/>
              <w:jc w:val="center"/>
              <w:rPr>
                <w:rFonts w:ascii="Times New Roman" w:eastAsia="Times New Roman" w:hAnsi="Times New Roman" w:cs="Times New Roman"/>
                <w:b/>
                <w:sz w:val="24"/>
                <w:szCs w:val="24"/>
              </w:rPr>
            </w:pPr>
            <w:r w:rsidRPr="00EB4E57">
              <w:rPr>
                <w:rFonts w:ascii="Times New Roman" w:eastAsia="Times New Roman" w:hAnsi="Times New Roman" w:cs="Times New Roman"/>
                <w:b/>
                <w:sz w:val="24"/>
                <w:szCs w:val="24"/>
              </w:rPr>
              <w:t>(2.1+n...)</w:t>
            </w:r>
          </w:p>
        </w:tc>
        <w:tc>
          <w:tcPr>
            <w:tcW w:w="1260" w:type="dxa"/>
          </w:tcPr>
          <w:p w:rsidR="00EB4E57" w:rsidRPr="00EB4E57" w:rsidRDefault="00EB4E57" w:rsidP="00EB4E57">
            <w:pPr>
              <w:spacing w:after="0" w:line="240" w:lineRule="auto"/>
              <w:jc w:val="center"/>
              <w:rPr>
                <w:rFonts w:ascii="Times New Roman" w:eastAsia="Times New Roman" w:hAnsi="Times New Roman" w:cs="Times New Roman"/>
                <w:b/>
                <w:sz w:val="24"/>
                <w:szCs w:val="24"/>
              </w:rPr>
            </w:pPr>
            <w:r w:rsidRPr="00EB4E57">
              <w:rPr>
                <w:rFonts w:ascii="Times New Roman" w:eastAsia="Times New Roman" w:hAnsi="Times New Roman" w:cs="Times New Roman"/>
                <w:b/>
                <w:sz w:val="24"/>
                <w:szCs w:val="24"/>
              </w:rPr>
              <w:t>(2.1+n...)</w:t>
            </w:r>
          </w:p>
        </w:tc>
        <w:tc>
          <w:tcPr>
            <w:tcW w:w="1398" w:type="dxa"/>
          </w:tcPr>
          <w:p w:rsidR="00EB4E57" w:rsidRPr="00EB4E57" w:rsidRDefault="00EB4E57" w:rsidP="00EB4E57">
            <w:pPr>
              <w:spacing w:after="0" w:line="240" w:lineRule="auto"/>
              <w:jc w:val="center"/>
              <w:rPr>
                <w:rFonts w:ascii="Times New Roman" w:eastAsia="Times New Roman" w:hAnsi="Times New Roman" w:cs="Times New Roman"/>
                <w:b/>
                <w:sz w:val="24"/>
                <w:szCs w:val="24"/>
              </w:rPr>
            </w:pPr>
            <w:r w:rsidRPr="00EB4E57">
              <w:rPr>
                <w:rFonts w:ascii="Times New Roman" w:eastAsia="Times New Roman" w:hAnsi="Times New Roman" w:cs="Times New Roman"/>
                <w:b/>
                <w:sz w:val="24"/>
                <w:szCs w:val="24"/>
              </w:rPr>
              <w:t>(2.1+n...)</w:t>
            </w:r>
          </w:p>
        </w:tc>
        <w:tc>
          <w:tcPr>
            <w:tcW w:w="1559" w:type="dxa"/>
          </w:tcPr>
          <w:p w:rsidR="00EB4E57" w:rsidRPr="00EB4E57" w:rsidRDefault="00EB4E57" w:rsidP="00EB4E57">
            <w:pPr>
              <w:spacing w:after="0" w:line="240" w:lineRule="auto"/>
              <w:jc w:val="center"/>
              <w:rPr>
                <w:rFonts w:ascii="Times New Roman" w:eastAsia="Times New Roman" w:hAnsi="Times New Roman" w:cs="Times New Roman"/>
                <w:b/>
                <w:sz w:val="24"/>
                <w:szCs w:val="24"/>
              </w:rPr>
            </w:pPr>
            <w:r w:rsidRPr="00EB4E57">
              <w:rPr>
                <w:rFonts w:ascii="Times New Roman" w:eastAsia="Times New Roman" w:hAnsi="Times New Roman" w:cs="Times New Roman"/>
                <w:b/>
                <w:sz w:val="24"/>
                <w:szCs w:val="24"/>
              </w:rPr>
              <w:t>(2.1+n...)</w:t>
            </w:r>
          </w:p>
        </w:tc>
        <w:tc>
          <w:tcPr>
            <w:tcW w:w="1701" w:type="dxa"/>
          </w:tcPr>
          <w:p w:rsidR="00EB4E57" w:rsidRPr="00EB4E57" w:rsidRDefault="00EB4E57" w:rsidP="00EB4E57">
            <w:pPr>
              <w:spacing w:after="0" w:line="240" w:lineRule="auto"/>
              <w:jc w:val="center"/>
              <w:rPr>
                <w:rFonts w:ascii="Times New Roman" w:eastAsia="Times New Roman" w:hAnsi="Times New Roman" w:cs="Times New Roman"/>
                <w:b/>
                <w:sz w:val="24"/>
                <w:szCs w:val="24"/>
              </w:rPr>
            </w:pPr>
            <w:r w:rsidRPr="00EB4E57">
              <w:rPr>
                <w:rFonts w:ascii="Times New Roman" w:eastAsia="Times New Roman" w:hAnsi="Times New Roman" w:cs="Times New Roman"/>
                <w:b/>
                <w:sz w:val="24"/>
                <w:szCs w:val="24"/>
              </w:rPr>
              <w:t>(2.1+n...)</w:t>
            </w:r>
          </w:p>
        </w:tc>
        <w:tc>
          <w:tcPr>
            <w:tcW w:w="1984" w:type="dxa"/>
          </w:tcPr>
          <w:p w:rsidR="00EB4E57" w:rsidRPr="00EB4E57" w:rsidRDefault="00EB4E57" w:rsidP="00EB4E57">
            <w:pPr>
              <w:spacing w:after="0" w:line="240" w:lineRule="auto"/>
              <w:jc w:val="center"/>
              <w:rPr>
                <w:rFonts w:ascii="Times New Roman" w:eastAsia="Times New Roman" w:hAnsi="Times New Roman" w:cs="Times New Roman"/>
                <w:b/>
                <w:sz w:val="24"/>
                <w:szCs w:val="24"/>
              </w:rPr>
            </w:pPr>
          </w:p>
        </w:tc>
      </w:tr>
      <w:tr w:rsidR="00EB4E57" w:rsidRPr="00EB4E57" w:rsidTr="00EB4E57">
        <w:trPr>
          <w:trHeight w:val="295"/>
        </w:trPr>
        <w:tc>
          <w:tcPr>
            <w:tcW w:w="709" w:type="dxa"/>
          </w:tcPr>
          <w:p w:rsidR="00EB4E57" w:rsidRPr="00EB4E57" w:rsidRDefault="00EB4E57" w:rsidP="00EB4E57">
            <w:pPr>
              <w:spacing w:after="0" w:line="240" w:lineRule="auto"/>
              <w:jc w:val="center"/>
              <w:rPr>
                <w:rFonts w:ascii="Times New Roman" w:eastAsia="Times New Roman" w:hAnsi="Times New Roman" w:cs="Times New Roman"/>
              </w:rPr>
            </w:pPr>
            <w:r w:rsidRPr="00EB4E57">
              <w:rPr>
                <w:rFonts w:ascii="Times New Roman" w:eastAsia="Times New Roman" w:hAnsi="Times New Roman" w:cs="Times New Roman"/>
              </w:rPr>
              <w:t>2.1.</w:t>
            </w:r>
          </w:p>
        </w:tc>
        <w:tc>
          <w:tcPr>
            <w:tcW w:w="2410" w:type="dxa"/>
          </w:tcPr>
          <w:p w:rsidR="00EB4E57" w:rsidRPr="00EB4E57" w:rsidRDefault="00EB4E57" w:rsidP="00EB4E57">
            <w:pPr>
              <w:spacing w:after="0" w:line="240" w:lineRule="auto"/>
              <w:rPr>
                <w:rFonts w:ascii="Times New Roman" w:eastAsia="Times New Roman" w:hAnsi="Times New Roman" w:cs="Times New Roman"/>
              </w:rPr>
            </w:pPr>
            <w:r w:rsidRPr="00EB4E57">
              <w:rPr>
                <w:rFonts w:ascii="Times New Roman" w:eastAsia="Times New Roman" w:hAnsi="Times New Roman" w:cs="Times New Roman"/>
              </w:rPr>
              <w:t>(Išlaidų rūšis)</w:t>
            </w:r>
          </w:p>
        </w:tc>
        <w:tc>
          <w:tcPr>
            <w:tcW w:w="2126" w:type="dxa"/>
          </w:tcPr>
          <w:p w:rsidR="00EB4E57" w:rsidRPr="00EB4E57" w:rsidRDefault="00EB4E57" w:rsidP="00EB4E57">
            <w:pPr>
              <w:spacing w:after="0" w:line="240" w:lineRule="auto"/>
              <w:jc w:val="center"/>
              <w:rPr>
                <w:rFonts w:ascii="Times New Roman" w:eastAsia="Times New Roman" w:hAnsi="Times New Roman" w:cs="Times New Roman"/>
                <w:b/>
                <w:sz w:val="24"/>
                <w:szCs w:val="24"/>
              </w:rPr>
            </w:pPr>
          </w:p>
        </w:tc>
        <w:tc>
          <w:tcPr>
            <w:tcW w:w="1737" w:type="dxa"/>
          </w:tcPr>
          <w:p w:rsidR="00EB4E57" w:rsidRPr="00EB4E57" w:rsidRDefault="00EB4E57" w:rsidP="00EB4E57">
            <w:pPr>
              <w:spacing w:after="0" w:line="240" w:lineRule="auto"/>
              <w:jc w:val="center"/>
              <w:rPr>
                <w:rFonts w:ascii="Times New Roman" w:eastAsia="Times New Roman" w:hAnsi="Times New Roman" w:cs="Times New Roman"/>
                <w:b/>
                <w:sz w:val="24"/>
                <w:szCs w:val="24"/>
              </w:rPr>
            </w:pPr>
          </w:p>
        </w:tc>
        <w:tc>
          <w:tcPr>
            <w:tcW w:w="1260" w:type="dxa"/>
          </w:tcPr>
          <w:p w:rsidR="00EB4E57" w:rsidRPr="00EB4E57" w:rsidRDefault="00EB4E57" w:rsidP="00EB4E57">
            <w:pPr>
              <w:spacing w:after="0" w:line="240" w:lineRule="auto"/>
              <w:jc w:val="center"/>
              <w:rPr>
                <w:rFonts w:ascii="Times New Roman" w:eastAsia="Times New Roman" w:hAnsi="Times New Roman" w:cs="Times New Roman"/>
                <w:b/>
                <w:sz w:val="24"/>
                <w:szCs w:val="24"/>
              </w:rPr>
            </w:pPr>
          </w:p>
        </w:tc>
        <w:tc>
          <w:tcPr>
            <w:tcW w:w="1398" w:type="dxa"/>
          </w:tcPr>
          <w:p w:rsidR="00EB4E57" w:rsidRPr="00EB4E57" w:rsidRDefault="00EB4E57" w:rsidP="00EB4E57">
            <w:pPr>
              <w:spacing w:after="0" w:line="240" w:lineRule="auto"/>
              <w:jc w:val="center"/>
              <w:rPr>
                <w:rFonts w:ascii="Times New Roman" w:eastAsia="Times New Roman" w:hAnsi="Times New Roman" w:cs="Times New Roman"/>
                <w:b/>
                <w:sz w:val="24"/>
                <w:szCs w:val="24"/>
              </w:rPr>
            </w:pPr>
          </w:p>
        </w:tc>
        <w:tc>
          <w:tcPr>
            <w:tcW w:w="1559" w:type="dxa"/>
          </w:tcPr>
          <w:p w:rsidR="00EB4E57" w:rsidRPr="00EB4E57" w:rsidRDefault="00EB4E57" w:rsidP="00EB4E57">
            <w:pPr>
              <w:spacing w:after="0" w:line="240" w:lineRule="auto"/>
              <w:jc w:val="center"/>
              <w:rPr>
                <w:rFonts w:ascii="Times New Roman" w:eastAsia="Times New Roman" w:hAnsi="Times New Roman" w:cs="Times New Roman"/>
                <w:b/>
                <w:sz w:val="24"/>
                <w:szCs w:val="24"/>
              </w:rPr>
            </w:pPr>
          </w:p>
        </w:tc>
        <w:tc>
          <w:tcPr>
            <w:tcW w:w="1701" w:type="dxa"/>
          </w:tcPr>
          <w:p w:rsidR="00EB4E57" w:rsidRPr="00EB4E57" w:rsidRDefault="00EB4E57" w:rsidP="00EB4E57">
            <w:pPr>
              <w:spacing w:after="0" w:line="240" w:lineRule="auto"/>
              <w:jc w:val="center"/>
              <w:rPr>
                <w:rFonts w:ascii="Times New Roman" w:eastAsia="Times New Roman" w:hAnsi="Times New Roman" w:cs="Times New Roman"/>
                <w:b/>
                <w:sz w:val="24"/>
                <w:szCs w:val="24"/>
              </w:rPr>
            </w:pPr>
          </w:p>
        </w:tc>
        <w:tc>
          <w:tcPr>
            <w:tcW w:w="1984" w:type="dxa"/>
          </w:tcPr>
          <w:p w:rsidR="00EB4E57" w:rsidRPr="00EB4E57" w:rsidRDefault="00EB4E57" w:rsidP="00EB4E57">
            <w:pPr>
              <w:spacing w:after="0" w:line="240" w:lineRule="auto"/>
              <w:jc w:val="center"/>
              <w:rPr>
                <w:rFonts w:ascii="Times New Roman" w:eastAsia="Times New Roman" w:hAnsi="Times New Roman" w:cs="Times New Roman"/>
                <w:b/>
                <w:sz w:val="24"/>
                <w:szCs w:val="24"/>
              </w:rPr>
            </w:pPr>
          </w:p>
        </w:tc>
      </w:tr>
      <w:tr w:rsidR="00EB4E57" w:rsidRPr="00EB4E57" w:rsidTr="00EB4E57">
        <w:trPr>
          <w:trHeight w:val="295"/>
        </w:trPr>
        <w:tc>
          <w:tcPr>
            <w:tcW w:w="709" w:type="dxa"/>
          </w:tcPr>
          <w:p w:rsidR="00EB4E57" w:rsidRPr="00EB4E57" w:rsidRDefault="00EB4E57" w:rsidP="00EB4E57">
            <w:pPr>
              <w:spacing w:after="0" w:line="240" w:lineRule="auto"/>
              <w:jc w:val="center"/>
              <w:rPr>
                <w:rFonts w:ascii="Times New Roman" w:eastAsia="Times New Roman" w:hAnsi="Times New Roman" w:cs="Times New Roman"/>
              </w:rPr>
            </w:pPr>
            <w:r w:rsidRPr="00EB4E57">
              <w:rPr>
                <w:rFonts w:ascii="Times New Roman" w:eastAsia="Times New Roman" w:hAnsi="Times New Roman" w:cs="Times New Roman"/>
              </w:rPr>
              <w:t>n...</w:t>
            </w:r>
          </w:p>
        </w:tc>
        <w:tc>
          <w:tcPr>
            <w:tcW w:w="2410" w:type="dxa"/>
          </w:tcPr>
          <w:p w:rsidR="00EB4E57" w:rsidRPr="00EB4E57" w:rsidRDefault="00EB4E57" w:rsidP="00EB4E57">
            <w:pPr>
              <w:spacing w:after="0" w:line="240" w:lineRule="auto"/>
              <w:jc w:val="right"/>
              <w:rPr>
                <w:rFonts w:ascii="Times New Roman" w:eastAsia="Times New Roman" w:hAnsi="Times New Roman" w:cs="Times New Roman"/>
                <w:b/>
                <w:sz w:val="24"/>
                <w:szCs w:val="24"/>
              </w:rPr>
            </w:pPr>
          </w:p>
        </w:tc>
        <w:tc>
          <w:tcPr>
            <w:tcW w:w="2126" w:type="dxa"/>
          </w:tcPr>
          <w:p w:rsidR="00EB4E57" w:rsidRPr="00EB4E57" w:rsidRDefault="00EB4E57" w:rsidP="00EB4E57">
            <w:pPr>
              <w:spacing w:after="0" w:line="240" w:lineRule="auto"/>
              <w:jc w:val="center"/>
              <w:rPr>
                <w:rFonts w:ascii="Times New Roman" w:eastAsia="Times New Roman" w:hAnsi="Times New Roman" w:cs="Times New Roman"/>
                <w:b/>
                <w:sz w:val="24"/>
                <w:szCs w:val="24"/>
              </w:rPr>
            </w:pPr>
          </w:p>
        </w:tc>
        <w:tc>
          <w:tcPr>
            <w:tcW w:w="1737" w:type="dxa"/>
          </w:tcPr>
          <w:p w:rsidR="00EB4E57" w:rsidRPr="00EB4E57" w:rsidRDefault="00EB4E57" w:rsidP="00EB4E57">
            <w:pPr>
              <w:spacing w:after="0" w:line="240" w:lineRule="auto"/>
              <w:jc w:val="center"/>
              <w:rPr>
                <w:rFonts w:ascii="Times New Roman" w:eastAsia="Times New Roman" w:hAnsi="Times New Roman" w:cs="Times New Roman"/>
                <w:b/>
                <w:sz w:val="24"/>
                <w:szCs w:val="24"/>
              </w:rPr>
            </w:pPr>
          </w:p>
        </w:tc>
        <w:tc>
          <w:tcPr>
            <w:tcW w:w="1260" w:type="dxa"/>
          </w:tcPr>
          <w:p w:rsidR="00EB4E57" w:rsidRPr="00EB4E57" w:rsidRDefault="00EB4E57" w:rsidP="00EB4E57">
            <w:pPr>
              <w:spacing w:after="0" w:line="240" w:lineRule="auto"/>
              <w:jc w:val="center"/>
              <w:rPr>
                <w:rFonts w:ascii="Times New Roman" w:eastAsia="Times New Roman" w:hAnsi="Times New Roman" w:cs="Times New Roman"/>
                <w:b/>
                <w:sz w:val="24"/>
                <w:szCs w:val="24"/>
              </w:rPr>
            </w:pPr>
          </w:p>
        </w:tc>
        <w:tc>
          <w:tcPr>
            <w:tcW w:w="1398" w:type="dxa"/>
          </w:tcPr>
          <w:p w:rsidR="00EB4E57" w:rsidRPr="00EB4E57" w:rsidRDefault="00EB4E57" w:rsidP="00EB4E57">
            <w:pPr>
              <w:spacing w:after="0" w:line="240" w:lineRule="auto"/>
              <w:jc w:val="center"/>
              <w:rPr>
                <w:rFonts w:ascii="Times New Roman" w:eastAsia="Times New Roman" w:hAnsi="Times New Roman" w:cs="Times New Roman"/>
                <w:b/>
                <w:sz w:val="24"/>
                <w:szCs w:val="24"/>
              </w:rPr>
            </w:pPr>
          </w:p>
        </w:tc>
        <w:tc>
          <w:tcPr>
            <w:tcW w:w="1559" w:type="dxa"/>
          </w:tcPr>
          <w:p w:rsidR="00EB4E57" w:rsidRPr="00EB4E57" w:rsidRDefault="00EB4E57" w:rsidP="00EB4E57">
            <w:pPr>
              <w:spacing w:after="0" w:line="240" w:lineRule="auto"/>
              <w:jc w:val="center"/>
              <w:rPr>
                <w:rFonts w:ascii="Times New Roman" w:eastAsia="Times New Roman" w:hAnsi="Times New Roman" w:cs="Times New Roman"/>
                <w:b/>
                <w:sz w:val="24"/>
                <w:szCs w:val="24"/>
              </w:rPr>
            </w:pPr>
          </w:p>
        </w:tc>
        <w:tc>
          <w:tcPr>
            <w:tcW w:w="1701" w:type="dxa"/>
          </w:tcPr>
          <w:p w:rsidR="00EB4E57" w:rsidRPr="00EB4E57" w:rsidRDefault="00EB4E57" w:rsidP="00EB4E57">
            <w:pPr>
              <w:spacing w:after="0" w:line="240" w:lineRule="auto"/>
              <w:jc w:val="center"/>
              <w:rPr>
                <w:rFonts w:ascii="Times New Roman" w:eastAsia="Times New Roman" w:hAnsi="Times New Roman" w:cs="Times New Roman"/>
                <w:b/>
                <w:sz w:val="24"/>
                <w:szCs w:val="24"/>
              </w:rPr>
            </w:pPr>
          </w:p>
        </w:tc>
        <w:tc>
          <w:tcPr>
            <w:tcW w:w="1984" w:type="dxa"/>
          </w:tcPr>
          <w:p w:rsidR="00EB4E57" w:rsidRPr="00EB4E57" w:rsidRDefault="00EB4E57" w:rsidP="00EB4E57">
            <w:pPr>
              <w:spacing w:after="0" w:line="240" w:lineRule="auto"/>
              <w:jc w:val="center"/>
              <w:rPr>
                <w:rFonts w:ascii="Times New Roman" w:eastAsia="Times New Roman" w:hAnsi="Times New Roman" w:cs="Times New Roman"/>
                <w:b/>
                <w:sz w:val="24"/>
                <w:szCs w:val="24"/>
              </w:rPr>
            </w:pPr>
          </w:p>
        </w:tc>
      </w:tr>
      <w:tr w:rsidR="00EB4E57" w:rsidRPr="00EB4E57" w:rsidTr="00EB4E57">
        <w:trPr>
          <w:trHeight w:val="274"/>
        </w:trPr>
        <w:tc>
          <w:tcPr>
            <w:tcW w:w="709" w:type="dxa"/>
          </w:tcPr>
          <w:p w:rsidR="00EB4E57" w:rsidRPr="00EB4E57" w:rsidRDefault="00EB4E57" w:rsidP="00EB4E57">
            <w:pPr>
              <w:spacing w:after="0" w:line="240" w:lineRule="auto"/>
              <w:rPr>
                <w:rFonts w:ascii="Times New Roman" w:eastAsia="Times New Roman" w:hAnsi="Times New Roman" w:cs="Times New Roman"/>
              </w:rPr>
            </w:pPr>
          </w:p>
        </w:tc>
        <w:tc>
          <w:tcPr>
            <w:tcW w:w="2410" w:type="dxa"/>
          </w:tcPr>
          <w:p w:rsidR="00EB4E57" w:rsidRPr="00EB4E57" w:rsidRDefault="00EB4E57" w:rsidP="00EB4E57">
            <w:pPr>
              <w:spacing w:after="0" w:line="240" w:lineRule="auto"/>
              <w:jc w:val="right"/>
              <w:rPr>
                <w:rFonts w:ascii="Times New Roman" w:eastAsia="Times New Roman" w:hAnsi="Times New Roman" w:cs="Times New Roman"/>
              </w:rPr>
            </w:pPr>
            <w:r w:rsidRPr="00EB4E57">
              <w:rPr>
                <w:rFonts w:ascii="Times New Roman" w:eastAsia="Times New Roman" w:hAnsi="Times New Roman" w:cs="Times New Roman"/>
                <w:b/>
              </w:rPr>
              <w:t>Iš viso:</w:t>
            </w:r>
          </w:p>
        </w:tc>
        <w:tc>
          <w:tcPr>
            <w:tcW w:w="2126" w:type="dxa"/>
          </w:tcPr>
          <w:p w:rsidR="00EB4E57" w:rsidRPr="00EB4E57" w:rsidRDefault="00EB4E57" w:rsidP="00EB4E57">
            <w:pPr>
              <w:spacing w:after="0" w:line="240" w:lineRule="auto"/>
              <w:jc w:val="center"/>
              <w:rPr>
                <w:rFonts w:ascii="Times New Roman" w:eastAsia="Times New Roman" w:hAnsi="Times New Roman" w:cs="Times New Roman"/>
                <w:b/>
              </w:rPr>
            </w:pPr>
            <w:r w:rsidRPr="00EB4E57">
              <w:rPr>
                <w:rFonts w:ascii="Times New Roman" w:eastAsia="Times New Roman" w:hAnsi="Times New Roman" w:cs="Times New Roman"/>
                <w:b/>
              </w:rPr>
              <w:t>(1+2+n...)</w:t>
            </w:r>
          </w:p>
        </w:tc>
        <w:tc>
          <w:tcPr>
            <w:tcW w:w="1737" w:type="dxa"/>
          </w:tcPr>
          <w:p w:rsidR="00EB4E57" w:rsidRPr="00EB4E57" w:rsidRDefault="00EB4E57" w:rsidP="00EB4E57">
            <w:pPr>
              <w:spacing w:after="0" w:line="240" w:lineRule="auto"/>
              <w:jc w:val="center"/>
              <w:rPr>
                <w:rFonts w:ascii="Times New Roman" w:eastAsia="Times New Roman" w:hAnsi="Times New Roman" w:cs="Times New Roman"/>
              </w:rPr>
            </w:pPr>
            <w:r w:rsidRPr="00EB4E57">
              <w:rPr>
                <w:rFonts w:ascii="Times New Roman" w:eastAsia="Times New Roman" w:hAnsi="Times New Roman" w:cs="Times New Roman"/>
                <w:b/>
              </w:rPr>
              <w:t>(1+2+n...)</w:t>
            </w:r>
          </w:p>
        </w:tc>
        <w:tc>
          <w:tcPr>
            <w:tcW w:w="1260" w:type="dxa"/>
          </w:tcPr>
          <w:p w:rsidR="00EB4E57" w:rsidRPr="00EB4E57" w:rsidRDefault="00EB4E57" w:rsidP="00EB4E57">
            <w:pPr>
              <w:spacing w:after="0" w:line="240" w:lineRule="auto"/>
              <w:jc w:val="center"/>
              <w:rPr>
                <w:rFonts w:ascii="Times New Roman" w:eastAsia="Times New Roman" w:hAnsi="Times New Roman" w:cs="Times New Roman"/>
              </w:rPr>
            </w:pPr>
            <w:r w:rsidRPr="00EB4E57">
              <w:rPr>
                <w:rFonts w:ascii="Times New Roman" w:eastAsia="Times New Roman" w:hAnsi="Times New Roman" w:cs="Times New Roman"/>
                <w:b/>
              </w:rPr>
              <w:t>(1+2+n...)</w:t>
            </w:r>
          </w:p>
        </w:tc>
        <w:tc>
          <w:tcPr>
            <w:tcW w:w="1398" w:type="dxa"/>
          </w:tcPr>
          <w:p w:rsidR="00EB4E57" w:rsidRPr="00EB4E57" w:rsidRDefault="00EB4E57" w:rsidP="00EB4E57">
            <w:pPr>
              <w:spacing w:after="0" w:line="240" w:lineRule="auto"/>
              <w:jc w:val="center"/>
              <w:rPr>
                <w:rFonts w:ascii="Times New Roman" w:eastAsia="Times New Roman" w:hAnsi="Times New Roman" w:cs="Times New Roman"/>
              </w:rPr>
            </w:pPr>
            <w:r w:rsidRPr="00EB4E57">
              <w:rPr>
                <w:rFonts w:ascii="Times New Roman" w:eastAsia="Times New Roman" w:hAnsi="Times New Roman" w:cs="Times New Roman"/>
                <w:b/>
              </w:rPr>
              <w:t>(1+2+n...)</w:t>
            </w:r>
          </w:p>
        </w:tc>
        <w:tc>
          <w:tcPr>
            <w:tcW w:w="1559" w:type="dxa"/>
          </w:tcPr>
          <w:p w:rsidR="00EB4E57" w:rsidRPr="00EB4E57" w:rsidRDefault="00EB4E57" w:rsidP="00EB4E57">
            <w:pPr>
              <w:spacing w:after="0" w:line="240" w:lineRule="auto"/>
              <w:jc w:val="center"/>
              <w:rPr>
                <w:rFonts w:ascii="Times New Roman" w:eastAsia="Times New Roman" w:hAnsi="Times New Roman" w:cs="Times New Roman"/>
              </w:rPr>
            </w:pPr>
            <w:r w:rsidRPr="00EB4E57">
              <w:rPr>
                <w:rFonts w:ascii="Times New Roman" w:eastAsia="Times New Roman" w:hAnsi="Times New Roman" w:cs="Times New Roman"/>
                <w:b/>
              </w:rPr>
              <w:t>(1+2+n...)</w:t>
            </w:r>
          </w:p>
        </w:tc>
        <w:tc>
          <w:tcPr>
            <w:tcW w:w="1701" w:type="dxa"/>
          </w:tcPr>
          <w:p w:rsidR="00EB4E57" w:rsidRPr="00EB4E57" w:rsidRDefault="00EB4E57" w:rsidP="00EB4E57">
            <w:pPr>
              <w:spacing w:after="0" w:line="240" w:lineRule="auto"/>
              <w:jc w:val="center"/>
              <w:rPr>
                <w:rFonts w:ascii="Times New Roman" w:eastAsia="Times New Roman" w:hAnsi="Times New Roman" w:cs="Times New Roman"/>
              </w:rPr>
            </w:pPr>
            <w:r w:rsidRPr="00EB4E57">
              <w:rPr>
                <w:rFonts w:ascii="Times New Roman" w:eastAsia="Times New Roman" w:hAnsi="Times New Roman" w:cs="Times New Roman"/>
                <w:b/>
              </w:rPr>
              <w:t>(1+2+n...)</w:t>
            </w:r>
          </w:p>
        </w:tc>
        <w:tc>
          <w:tcPr>
            <w:tcW w:w="1984" w:type="dxa"/>
          </w:tcPr>
          <w:p w:rsidR="00EB4E57" w:rsidRPr="00EB4E57" w:rsidRDefault="00EB4E57" w:rsidP="00EB4E57">
            <w:pPr>
              <w:spacing w:after="0" w:line="240" w:lineRule="auto"/>
              <w:rPr>
                <w:rFonts w:ascii="Times New Roman" w:eastAsia="Times New Roman" w:hAnsi="Times New Roman" w:cs="Times New Roman"/>
                <w:sz w:val="24"/>
                <w:szCs w:val="24"/>
              </w:rPr>
            </w:pPr>
          </w:p>
        </w:tc>
      </w:tr>
    </w:tbl>
    <w:p w:rsidR="00EB4E57" w:rsidRPr="00EB4E57" w:rsidRDefault="00EB4E57" w:rsidP="00EB4E57">
      <w:pPr>
        <w:spacing w:before="120" w:after="120" w:line="240" w:lineRule="auto"/>
        <w:rPr>
          <w:rFonts w:ascii="Times New Roman" w:eastAsia="Times New Roman" w:hAnsi="Times New Roman" w:cs="Times New Roman"/>
          <w:b/>
          <w:sz w:val="24"/>
          <w:szCs w:val="24"/>
        </w:rPr>
      </w:pPr>
    </w:p>
    <w:p w:rsidR="00EB4E57" w:rsidRPr="00EB4E57" w:rsidRDefault="00EB4E57" w:rsidP="00EB4E57">
      <w:pPr>
        <w:spacing w:before="120" w:after="120" w:line="240" w:lineRule="auto"/>
        <w:rPr>
          <w:rFonts w:ascii="Times New Roman" w:eastAsia="Times New Roman" w:hAnsi="Times New Roman" w:cs="Times New Roman"/>
          <w:sz w:val="24"/>
          <w:szCs w:val="24"/>
        </w:rPr>
      </w:pPr>
      <w:r w:rsidRPr="00EB4E57">
        <w:rPr>
          <w:rFonts w:ascii="Times New Roman" w:eastAsia="Times New Roman" w:hAnsi="Times New Roman" w:cs="Times New Roman"/>
          <w:b/>
          <w:sz w:val="24"/>
          <w:szCs w:val="24"/>
        </w:rPr>
        <w:t xml:space="preserve">4. Vietos projekto pirmumo vertinimo rezultatai </w:t>
      </w:r>
      <w:r w:rsidRPr="00EB4E57">
        <w:rPr>
          <w:rFonts w:ascii="Times New Roman" w:eastAsia="Times New Roman" w:hAnsi="Times New Roman" w:cs="Times New Roman"/>
          <w:i/>
        </w:rPr>
        <w:t>(duomenys pildomi tuo atveju, jeigu vietos projekto paraiškai buvo atliktas pirmumo vertinimas. Jeigu vietos projekto paraiškai pirmumo vertinimas nebuvo atliktas, lentelė nepildoma)</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0773"/>
        <w:gridCol w:w="851"/>
        <w:gridCol w:w="850"/>
        <w:gridCol w:w="1701"/>
      </w:tblGrid>
      <w:tr w:rsidR="00EB4E57" w:rsidRPr="00EB4E57" w:rsidTr="00EB4E57">
        <w:trPr>
          <w:trHeight w:val="170"/>
        </w:trPr>
        <w:tc>
          <w:tcPr>
            <w:tcW w:w="675" w:type="dxa"/>
            <w:vMerge w:val="restart"/>
            <w:vAlign w:val="center"/>
          </w:tcPr>
          <w:p w:rsidR="00EB4E57" w:rsidRPr="00EB4E57" w:rsidRDefault="00EB4E57" w:rsidP="00EB4E57">
            <w:pPr>
              <w:spacing w:after="0" w:line="240" w:lineRule="auto"/>
              <w:rPr>
                <w:rFonts w:ascii="Times New Roman" w:eastAsia="Times New Roman" w:hAnsi="Times New Roman" w:cs="Times New Roman"/>
              </w:rPr>
            </w:pPr>
            <w:r w:rsidRPr="00EB4E57">
              <w:rPr>
                <w:rFonts w:ascii="Times New Roman" w:eastAsia="Times New Roman" w:hAnsi="Times New Roman" w:cs="Times New Roman"/>
                <w:b/>
              </w:rPr>
              <w:t>Eil. Nr.</w:t>
            </w:r>
          </w:p>
        </w:tc>
        <w:tc>
          <w:tcPr>
            <w:tcW w:w="10773" w:type="dxa"/>
            <w:vMerge w:val="restart"/>
          </w:tcPr>
          <w:p w:rsidR="00EB4E57" w:rsidRPr="00EB4E57" w:rsidRDefault="00EB4E57" w:rsidP="00EB4E57">
            <w:pPr>
              <w:spacing w:after="0" w:line="240" w:lineRule="auto"/>
              <w:jc w:val="center"/>
              <w:rPr>
                <w:rFonts w:ascii="Times New Roman" w:eastAsia="Times New Roman" w:hAnsi="Times New Roman" w:cs="Times New Roman"/>
                <w:b/>
              </w:rPr>
            </w:pPr>
            <w:r w:rsidRPr="00EB4E57">
              <w:rPr>
                <w:rFonts w:ascii="Times New Roman" w:eastAsia="Times New Roman" w:hAnsi="Times New Roman" w:cs="Times New Roman"/>
                <w:b/>
              </w:rPr>
              <w:t>Vietos projekto pirmumo vertinimo kriterijai</w:t>
            </w:r>
          </w:p>
          <w:p w:rsidR="00EB4E57" w:rsidRPr="00EB4E57" w:rsidRDefault="00EB4E57" w:rsidP="00EB4E57">
            <w:pPr>
              <w:spacing w:after="0" w:line="240" w:lineRule="auto"/>
              <w:jc w:val="both"/>
              <w:rPr>
                <w:rFonts w:ascii="Times New Roman" w:eastAsia="Times New Roman" w:hAnsi="Times New Roman" w:cs="Times New Roman"/>
                <w:i/>
                <w:sz w:val="20"/>
                <w:szCs w:val="20"/>
              </w:rPr>
            </w:pPr>
            <w:r w:rsidRPr="00EB4E57">
              <w:rPr>
                <w:rFonts w:ascii="Times New Roman" w:eastAsia="Times New Roman" w:hAnsi="Times New Roman" w:cs="Times New Roman"/>
                <w:i/>
                <w:sz w:val="20"/>
                <w:szCs w:val="20"/>
              </w:rPr>
              <w:t>(Vertinimo kriterijai turi sutapti su Specialiosiose taisyklėse pareiškėjams, teikiantiems vietos projektų paraiškas pagal vietos plėtros Strategiją, nurodytais (pasirinktais) strategijos vykdytojo pirmumo kriterijais)</w:t>
            </w:r>
          </w:p>
        </w:tc>
        <w:tc>
          <w:tcPr>
            <w:tcW w:w="3402" w:type="dxa"/>
            <w:gridSpan w:val="3"/>
          </w:tcPr>
          <w:p w:rsidR="00EB4E57" w:rsidRPr="00EB4E57" w:rsidRDefault="00EB4E57" w:rsidP="00EB4E57">
            <w:pPr>
              <w:spacing w:after="0" w:line="240" w:lineRule="auto"/>
              <w:jc w:val="center"/>
              <w:rPr>
                <w:rFonts w:ascii="Times New Roman" w:eastAsia="Times New Roman" w:hAnsi="Times New Roman" w:cs="Times New Roman"/>
                <w:b/>
              </w:rPr>
            </w:pPr>
            <w:r w:rsidRPr="00EB4E57">
              <w:rPr>
                <w:rFonts w:ascii="Times New Roman" w:eastAsia="Times New Roman" w:hAnsi="Times New Roman" w:cs="Times New Roman"/>
                <w:b/>
              </w:rPr>
              <w:t xml:space="preserve">Atitiktis kriterijui </w:t>
            </w:r>
          </w:p>
          <w:p w:rsidR="00EB4E57" w:rsidRPr="00EB4E57" w:rsidRDefault="00EB4E57" w:rsidP="00EB4E57">
            <w:pPr>
              <w:spacing w:after="0" w:line="240" w:lineRule="auto"/>
              <w:jc w:val="center"/>
              <w:rPr>
                <w:rFonts w:ascii="Times New Roman" w:eastAsia="Times New Roman" w:hAnsi="Times New Roman" w:cs="Times New Roman"/>
                <w:sz w:val="24"/>
                <w:szCs w:val="24"/>
              </w:rPr>
            </w:pPr>
            <w:r w:rsidRPr="00EB4E57">
              <w:rPr>
                <w:rFonts w:ascii="Times New Roman" w:eastAsia="Times New Roman" w:hAnsi="Times New Roman" w:cs="Times New Roman"/>
                <w:i/>
                <w:sz w:val="20"/>
                <w:szCs w:val="20"/>
              </w:rPr>
              <w:t>(informacija imama iš pirmumo vertinimo lentelės (PVL). Atsakymai „Taip“ arba „Ne“ žymimi ženklu „X“)</w:t>
            </w:r>
          </w:p>
        </w:tc>
      </w:tr>
      <w:tr w:rsidR="00EB4E57" w:rsidRPr="00EB4E57" w:rsidTr="00EB4E57">
        <w:trPr>
          <w:trHeight w:val="214"/>
        </w:trPr>
        <w:tc>
          <w:tcPr>
            <w:tcW w:w="675" w:type="dxa"/>
            <w:vMerge/>
            <w:vAlign w:val="center"/>
          </w:tcPr>
          <w:p w:rsidR="00EB4E57" w:rsidRPr="00EB4E57" w:rsidRDefault="00EB4E57" w:rsidP="00EB4E57">
            <w:pPr>
              <w:spacing w:after="0" w:line="240" w:lineRule="auto"/>
              <w:rPr>
                <w:rFonts w:ascii="Times New Roman" w:eastAsia="Times New Roman" w:hAnsi="Times New Roman" w:cs="Times New Roman"/>
                <w:b/>
                <w:sz w:val="20"/>
                <w:szCs w:val="20"/>
              </w:rPr>
            </w:pPr>
          </w:p>
        </w:tc>
        <w:tc>
          <w:tcPr>
            <w:tcW w:w="10773" w:type="dxa"/>
            <w:vMerge/>
          </w:tcPr>
          <w:p w:rsidR="00EB4E57" w:rsidRPr="00EB4E57" w:rsidRDefault="00EB4E57" w:rsidP="00EB4E57">
            <w:pPr>
              <w:spacing w:after="0" w:line="240" w:lineRule="auto"/>
              <w:jc w:val="center"/>
              <w:rPr>
                <w:rFonts w:ascii="Times New Roman" w:eastAsia="Times New Roman" w:hAnsi="Times New Roman" w:cs="Times New Roman"/>
                <w:b/>
                <w:sz w:val="24"/>
                <w:szCs w:val="24"/>
              </w:rPr>
            </w:pPr>
          </w:p>
        </w:tc>
        <w:tc>
          <w:tcPr>
            <w:tcW w:w="851" w:type="dxa"/>
          </w:tcPr>
          <w:p w:rsidR="00EB4E57" w:rsidRPr="00EB4E57" w:rsidRDefault="00EB4E57" w:rsidP="00EB4E57">
            <w:pPr>
              <w:spacing w:after="0" w:line="240" w:lineRule="auto"/>
              <w:jc w:val="center"/>
              <w:rPr>
                <w:rFonts w:ascii="Times New Roman" w:eastAsia="Times New Roman" w:hAnsi="Times New Roman" w:cs="Times New Roman"/>
              </w:rPr>
            </w:pPr>
            <w:r w:rsidRPr="00EB4E57">
              <w:rPr>
                <w:rFonts w:ascii="Times New Roman" w:eastAsia="Times New Roman" w:hAnsi="Times New Roman" w:cs="Times New Roman"/>
              </w:rPr>
              <w:t>Taip</w:t>
            </w:r>
          </w:p>
        </w:tc>
        <w:tc>
          <w:tcPr>
            <w:tcW w:w="850" w:type="dxa"/>
          </w:tcPr>
          <w:p w:rsidR="00EB4E57" w:rsidRPr="00EB4E57" w:rsidRDefault="00EB4E57" w:rsidP="00EB4E57">
            <w:pPr>
              <w:spacing w:after="0" w:line="240" w:lineRule="auto"/>
              <w:jc w:val="center"/>
              <w:rPr>
                <w:rFonts w:ascii="Times New Roman" w:eastAsia="Times New Roman" w:hAnsi="Times New Roman" w:cs="Times New Roman"/>
              </w:rPr>
            </w:pPr>
            <w:r w:rsidRPr="00EB4E57">
              <w:rPr>
                <w:rFonts w:ascii="Times New Roman" w:eastAsia="Times New Roman" w:hAnsi="Times New Roman" w:cs="Times New Roman"/>
              </w:rPr>
              <w:t>Ne</w:t>
            </w:r>
          </w:p>
        </w:tc>
        <w:tc>
          <w:tcPr>
            <w:tcW w:w="1701" w:type="dxa"/>
          </w:tcPr>
          <w:p w:rsidR="00EB4E57" w:rsidRPr="00EB4E57" w:rsidRDefault="00EB4E57" w:rsidP="00EB4E57">
            <w:pPr>
              <w:spacing w:after="0" w:line="240" w:lineRule="auto"/>
              <w:jc w:val="center"/>
              <w:rPr>
                <w:rFonts w:ascii="Times New Roman" w:eastAsia="Times New Roman" w:hAnsi="Times New Roman" w:cs="Times New Roman"/>
              </w:rPr>
            </w:pPr>
            <w:r w:rsidRPr="00EB4E57">
              <w:rPr>
                <w:rFonts w:ascii="Times New Roman" w:eastAsia="Times New Roman" w:hAnsi="Times New Roman" w:cs="Times New Roman"/>
              </w:rPr>
              <w:t>Skaitinė reikšmė</w:t>
            </w:r>
          </w:p>
        </w:tc>
      </w:tr>
      <w:tr w:rsidR="00EB4E57" w:rsidRPr="00EB4E57" w:rsidTr="00EB4E57">
        <w:tc>
          <w:tcPr>
            <w:tcW w:w="675" w:type="dxa"/>
          </w:tcPr>
          <w:p w:rsidR="00EB4E57" w:rsidRPr="00EB4E57" w:rsidRDefault="00EB4E57" w:rsidP="00EB4E57">
            <w:pPr>
              <w:spacing w:after="0" w:line="240" w:lineRule="auto"/>
              <w:rPr>
                <w:rFonts w:ascii="Times New Roman" w:eastAsia="Times New Roman" w:hAnsi="Times New Roman" w:cs="Times New Roman"/>
              </w:rPr>
            </w:pPr>
            <w:r w:rsidRPr="00EB4E57">
              <w:rPr>
                <w:rFonts w:ascii="Times New Roman" w:eastAsia="Times New Roman" w:hAnsi="Times New Roman" w:cs="Times New Roman"/>
              </w:rPr>
              <w:t>1.</w:t>
            </w:r>
          </w:p>
        </w:tc>
        <w:tc>
          <w:tcPr>
            <w:tcW w:w="10773" w:type="dxa"/>
          </w:tcPr>
          <w:p w:rsidR="00EB4E57" w:rsidRPr="00EB4E57" w:rsidRDefault="00EB4E57" w:rsidP="00EB4E57">
            <w:pPr>
              <w:spacing w:after="0" w:line="240" w:lineRule="auto"/>
              <w:rPr>
                <w:rFonts w:ascii="Times New Roman" w:eastAsia="Times New Roman" w:hAnsi="Times New Roman" w:cs="Times New Roman"/>
              </w:rPr>
            </w:pPr>
          </w:p>
        </w:tc>
        <w:tc>
          <w:tcPr>
            <w:tcW w:w="851" w:type="dxa"/>
          </w:tcPr>
          <w:p w:rsidR="00EB4E57" w:rsidRPr="00EB4E57" w:rsidRDefault="00EB4E57" w:rsidP="00EB4E57">
            <w:pPr>
              <w:spacing w:after="0" w:line="240" w:lineRule="auto"/>
              <w:rPr>
                <w:rFonts w:ascii="Times New Roman" w:eastAsia="Times New Roman" w:hAnsi="Times New Roman" w:cs="Times New Roman"/>
              </w:rPr>
            </w:pPr>
            <w:r w:rsidRPr="00EB4E57">
              <w:rPr>
                <w:rFonts w:ascii="Times New Roman" w:eastAsia="Times New Roman" w:hAnsi="Times New Roman" w:cs="Times New Roman"/>
              </w:rPr>
              <w:t xml:space="preserve"> </w:t>
            </w:r>
            <w:r w:rsidRPr="00EB4E57">
              <w:rPr>
                <w:rFonts w:ascii="Times New Roman" w:eastAsia="Times New Roman" w:hAnsi="Times New Roman" w:cs="Times New Roman"/>
              </w:rPr>
              <w:fldChar w:fldCharType="begin">
                <w:ffData>
                  <w:name w:val="Check15"/>
                  <w:enabled/>
                  <w:calcOnExit w:val="0"/>
                  <w:checkBox>
                    <w:sizeAuto/>
                    <w:default w:val="0"/>
                    <w:checked w:val="0"/>
                  </w:checkBox>
                </w:ffData>
              </w:fldChar>
            </w:r>
            <w:r w:rsidRPr="00EB4E57">
              <w:rPr>
                <w:rFonts w:ascii="Times New Roman" w:eastAsia="Times New Roman" w:hAnsi="Times New Roman" w:cs="Times New Roman"/>
              </w:rPr>
              <w:instrText xml:space="preserve"> FORMCHECKBOX </w:instrText>
            </w:r>
            <w:r w:rsidRPr="00EB4E57">
              <w:rPr>
                <w:rFonts w:ascii="Times New Roman" w:eastAsia="Times New Roman" w:hAnsi="Times New Roman" w:cs="Times New Roman"/>
              </w:rPr>
            </w:r>
            <w:r w:rsidRPr="00EB4E57">
              <w:rPr>
                <w:rFonts w:ascii="Times New Roman" w:eastAsia="Times New Roman" w:hAnsi="Times New Roman" w:cs="Times New Roman"/>
              </w:rPr>
              <w:fldChar w:fldCharType="end"/>
            </w:r>
          </w:p>
        </w:tc>
        <w:tc>
          <w:tcPr>
            <w:tcW w:w="850" w:type="dxa"/>
          </w:tcPr>
          <w:p w:rsidR="00EB4E57" w:rsidRPr="00EB4E57" w:rsidRDefault="00EB4E57" w:rsidP="00EB4E57">
            <w:pPr>
              <w:spacing w:after="0" w:line="240" w:lineRule="auto"/>
              <w:rPr>
                <w:rFonts w:ascii="Times New Roman" w:eastAsia="Times New Roman" w:hAnsi="Times New Roman" w:cs="Times New Roman"/>
              </w:rPr>
            </w:pPr>
            <w:r w:rsidRPr="00EB4E57">
              <w:rPr>
                <w:rFonts w:ascii="Times New Roman" w:eastAsia="Times New Roman" w:hAnsi="Times New Roman" w:cs="Times New Roman"/>
              </w:rPr>
              <w:t xml:space="preserve"> </w:t>
            </w:r>
            <w:r w:rsidRPr="00EB4E57">
              <w:rPr>
                <w:rFonts w:ascii="Times New Roman" w:eastAsia="Times New Roman" w:hAnsi="Times New Roman" w:cs="Times New Roman"/>
              </w:rPr>
              <w:fldChar w:fldCharType="begin">
                <w:ffData>
                  <w:name w:val="Check15"/>
                  <w:enabled/>
                  <w:calcOnExit w:val="0"/>
                  <w:checkBox>
                    <w:sizeAuto/>
                    <w:default w:val="0"/>
                    <w:checked w:val="0"/>
                  </w:checkBox>
                </w:ffData>
              </w:fldChar>
            </w:r>
            <w:r w:rsidRPr="00EB4E57">
              <w:rPr>
                <w:rFonts w:ascii="Times New Roman" w:eastAsia="Times New Roman" w:hAnsi="Times New Roman" w:cs="Times New Roman"/>
              </w:rPr>
              <w:instrText xml:space="preserve"> FORMCHECKBOX </w:instrText>
            </w:r>
            <w:r w:rsidRPr="00EB4E57">
              <w:rPr>
                <w:rFonts w:ascii="Times New Roman" w:eastAsia="Times New Roman" w:hAnsi="Times New Roman" w:cs="Times New Roman"/>
              </w:rPr>
            </w:r>
            <w:r w:rsidRPr="00EB4E57">
              <w:rPr>
                <w:rFonts w:ascii="Times New Roman" w:eastAsia="Times New Roman" w:hAnsi="Times New Roman" w:cs="Times New Roman"/>
              </w:rPr>
              <w:fldChar w:fldCharType="end"/>
            </w:r>
          </w:p>
        </w:tc>
        <w:tc>
          <w:tcPr>
            <w:tcW w:w="1701" w:type="dxa"/>
          </w:tcPr>
          <w:p w:rsidR="00EB4E57" w:rsidRPr="00EB4E57" w:rsidRDefault="00EB4E57" w:rsidP="00EB4E57">
            <w:pPr>
              <w:spacing w:after="0" w:line="240" w:lineRule="auto"/>
              <w:jc w:val="center"/>
              <w:rPr>
                <w:rFonts w:ascii="Times New Roman" w:eastAsia="Times New Roman" w:hAnsi="Times New Roman" w:cs="Times New Roman"/>
              </w:rPr>
            </w:pPr>
          </w:p>
        </w:tc>
      </w:tr>
      <w:tr w:rsidR="00EB4E57" w:rsidRPr="00EB4E57" w:rsidTr="00EB4E57">
        <w:tc>
          <w:tcPr>
            <w:tcW w:w="675" w:type="dxa"/>
          </w:tcPr>
          <w:p w:rsidR="00EB4E57" w:rsidRPr="00EB4E57" w:rsidRDefault="00EB4E57" w:rsidP="00EB4E57">
            <w:pPr>
              <w:spacing w:after="0" w:line="240" w:lineRule="auto"/>
              <w:rPr>
                <w:rFonts w:ascii="Times New Roman" w:eastAsia="Times New Roman" w:hAnsi="Times New Roman" w:cs="Times New Roman"/>
              </w:rPr>
            </w:pPr>
            <w:r w:rsidRPr="00EB4E57">
              <w:rPr>
                <w:rFonts w:ascii="Times New Roman" w:eastAsia="Times New Roman" w:hAnsi="Times New Roman" w:cs="Times New Roman"/>
              </w:rPr>
              <w:t>2.</w:t>
            </w:r>
          </w:p>
        </w:tc>
        <w:tc>
          <w:tcPr>
            <w:tcW w:w="10773" w:type="dxa"/>
          </w:tcPr>
          <w:p w:rsidR="00EB4E57" w:rsidRPr="00EB4E57" w:rsidRDefault="00EB4E57" w:rsidP="00EB4E57">
            <w:pPr>
              <w:spacing w:after="0" w:line="240" w:lineRule="auto"/>
              <w:rPr>
                <w:rFonts w:ascii="Times New Roman" w:eastAsia="Times New Roman" w:hAnsi="Times New Roman" w:cs="Times New Roman"/>
                <w:bCs/>
              </w:rPr>
            </w:pPr>
          </w:p>
        </w:tc>
        <w:tc>
          <w:tcPr>
            <w:tcW w:w="851" w:type="dxa"/>
          </w:tcPr>
          <w:p w:rsidR="00EB4E57" w:rsidRPr="00EB4E57" w:rsidRDefault="00EB4E57" w:rsidP="00EB4E57">
            <w:pPr>
              <w:spacing w:after="0" w:line="240" w:lineRule="auto"/>
              <w:rPr>
                <w:rFonts w:ascii="Times New Roman" w:eastAsia="Times New Roman" w:hAnsi="Times New Roman" w:cs="Times New Roman"/>
              </w:rPr>
            </w:pPr>
            <w:r w:rsidRPr="00EB4E57">
              <w:rPr>
                <w:rFonts w:ascii="Times New Roman" w:eastAsia="Times New Roman" w:hAnsi="Times New Roman" w:cs="Times New Roman"/>
              </w:rPr>
              <w:t xml:space="preserve"> </w:t>
            </w:r>
            <w:r w:rsidRPr="00EB4E57">
              <w:rPr>
                <w:rFonts w:ascii="Times New Roman" w:eastAsia="Times New Roman" w:hAnsi="Times New Roman" w:cs="Times New Roman"/>
              </w:rPr>
              <w:fldChar w:fldCharType="begin">
                <w:ffData>
                  <w:name w:val="Check15"/>
                  <w:enabled/>
                  <w:calcOnExit w:val="0"/>
                  <w:checkBox>
                    <w:sizeAuto/>
                    <w:default w:val="0"/>
                    <w:checked w:val="0"/>
                  </w:checkBox>
                </w:ffData>
              </w:fldChar>
            </w:r>
            <w:r w:rsidRPr="00EB4E57">
              <w:rPr>
                <w:rFonts w:ascii="Times New Roman" w:eastAsia="Times New Roman" w:hAnsi="Times New Roman" w:cs="Times New Roman"/>
              </w:rPr>
              <w:instrText xml:space="preserve"> FORMCHECKBOX </w:instrText>
            </w:r>
            <w:r w:rsidRPr="00EB4E57">
              <w:rPr>
                <w:rFonts w:ascii="Times New Roman" w:eastAsia="Times New Roman" w:hAnsi="Times New Roman" w:cs="Times New Roman"/>
              </w:rPr>
            </w:r>
            <w:r w:rsidRPr="00EB4E57">
              <w:rPr>
                <w:rFonts w:ascii="Times New Roman" w:eastAsia="Times New Roman" w:hAnsi="Times New Roman" w:cs="Times New Roman"/>
              </w:rPr>
              <w:fldChar w:fldCharType="end"/>
            </w:r>
          </w:p>
        </w:tc>
        <w:tc>
          <w:tcPr>
            <w:tcW w:w="850" w:type="dxa"/>
          </w:tcPr>
          <w:p w:rsidR="00EB4E57" w:rsidRPr="00EB4E57" w:rsidRDefault="00EB4E57" w:rsidP="00EB4E57">
            <w:pPr>
              <w:spacing w:after="0" w:line="240" w:lineRule="auto"/>
              <w:rPr>
                <w:rFonts w:ascii="Times New Roman" w:eastAsia="Times New Roman" w:hAnsi="Times New Roman" w:cs="Times New Roman"/>
              </w:rPr>
            </w:pPr>
            <w:r w:rsidRPr="00EB4E57">
              <w:rPr>
                <w:rFonts w:ascii="Times New Roman" w:eastAsia="Times New Roman" w:hAnsi="Times New Roman" w:cs="Times New Roman"/>
              </w:rPr>
              <w:t xml:space="preserve"> </w:t>
            </w:r>
            <w:r w:rsidRPr="00EB4E57">
              <w:rPr>
                <w:rFonts w:ascii="Times New Roman" w:eastAsia="Times New Roman" w:hAnsi="Times New Roman" w:cs="Times New Roman"/>
              </w:rPr>
              <w:fldChar w:fldCharType="begin">
                <w:ffData>
                  <w:name w:val="Check15"/>
                  <w:enabled/>
                  <w:calcOnExit w:val="0"/>
                  <w:checkBox>
                    <w:sizeAuto/>
                    <w:default w:val="0"/>
                    <w:checked w:val="0"/>
                  </w:checkBox>
                </w:ffData>
              </w:fldChar>
            </w:r>
            <w:r w:rsidRPr="00EB4E57">
              <w:rPr>
                <w:rFonts w:ascii="Times New Roman" w:eastAsia="Times New Roman" w:hAnsi="Times New Roman" w:cs="Times New Roman"/>
              </w:rPr>
              <w:instrText xml:space="preserve"> FORMCHECKBOX </w:instrText>
            </w:r>
            <w:r w:rsidRPr="00EB4E57">
              <w:rPr>
                <w:rFonts w:ascii="Times New Roman" w:eastAsia="Times New Roman" w:hAnsi="Times New Roman" w:cs="Times New Roman"/>
              </w:rPr>
            </w:r>
            <w:r w:rsidRPr="00EB4E57">
              <w:rPr>
                <w:rFonts w:ascii="Times New Roman" w:eastAsia="Times New Roman" w:hAnsi="Times New Roman" w:cs="Times New Roman"/>
              </w:rPr>
              <w:fldChar w:fldCharType="end"/>
            </w:r>
          </w:p>
        </w:tc>
        <w:tc>
          <w:tcPr>
            <w:tcW w:w="1701" w:type="dxa"/>
          </w:tcPr>
          <w:p w:rsidR="00EB4E57" w:rsidRPr="00EB4E57" w:rsidRDefault="00EB4E57" w:rsidP="00EB4E57">
            <w:pPr>
              <w:spacing w:after="0" w:line="240" w:lineRule="auto"/>
              <w:jc w:val="center"/>
              <w:rPr>
                <w:rFonts w:ascii="Times New Roman" w:eastAsia="Times New Roman" w:hAnsi="Times New Roman" w:cs="Times New Roman"/>
              </w:rPr>
            </w:pPr>
          </w:p>
        </w:tc>
      </w:tr>
      <w:tr w:rsidR="00EB4E57" w:rsidRPr="00EB4E57" w:rsidTr="00EB4E57">
        <w:tc>
          <w:tcPr>
            <w:tcW w:w="675" w:type="dxa"/>
          </w:tcPr>
          <w:p w:rsidR="00EB4E57" w:rsidRPr="00EB4E57" w:rsidRDefault="00EB4E57" w:rsidP="00EB4E57">
            <w:pPr>
              <w:spacing w:after="0" w:line="240" w:lineRule="auto"/>
              <w:rPr>
                <w:rFonts w:ascii="Times New Roman" w:eastAsia="Times New Roman" w:hAnsi="Times New Roman" w:cs="Times New Roman"/>
              </w:rPr>
            </w:pPr>
            <w:r w:rsidRPr="00EB4E57">
              <w:rPr>
                <w:rFonts w:ascii="Times New Roman" w:eastAsia="Times New Roman" w:hAnsi="Times New Roman" w:cs="Times New Roman"/>
              </w:rPr>
              <w:t>3.</w:t>
            </w:r>
          </w:p>
        </w:tc>
        <w:tc>
          <w:tcPr>
            <w:tcW w:w="10773" w:type="dxa"/>
          </w:tcPr>
          <w:p w:rsidR="00EB4E57" w:rsidRPr="00EB4E57" w:rsidRDefault="00EB4E57" w:rsidP="00EB4E57">
            <w:pPr>
              <w:spacing w:after="0" w:line="240" w:lineRule="auto"/>
              <w:rPr>
                <w:rFonts w:ascii="Times New Roman" w:eastAsia="Times New Roman" w:hAnsi="Times New Roman" w:cs="Times New Roman"/>
              </w:rPr>
            </w:pPr>
          </w:p>
        </w:tc>
        <w:tc>
          <w:tcPr>
            <w:tcW w:w="851" w:type="dxa"/>
          </w:tcPr>
          <w:p w:rsidR="00EB4E57" w:rsidRPr="00EB4E57" w:rsidRDefault="00EB4E57" w:rsidP="00EB4E57">
            <w:pPr>
              <w:spacing w:after="0" w:line="240" w:lineRule="auto"/>
              <w:rPr>
                <w:rFonts w:ascii="Times New Roman" w:eastAsia="Times New Roman" w:hAnsi="Times New Roman" w:cs="Times New Roman"/>
              </w:rPr>
            </w:pPr>
            <w:r w:rsidRPr="00EB4E57">
              <w:rPr>
                <w:rFonts w:ascii="Times New Roman" w:eastAsia="Times New Roman" w:hAnsi="Times New Roman" w:cs="Times New Roman"/>
              </w:rPr>
              <w:t xml:space="preserve"> </w:t>
            </w:r>
            <w:r w:rsidRPr="00EB4E57">
              <w:rPr>
                <w:rFonts w:ascii="Times New Roman" w:eastAsia="Times New Roman" w:hAnsi="Times New Roman" w:cs="Times New Roman"/>
              </w:rPr>
              <w:fldChar w:fldCharType="begin">
                <w:ffData>
                  <w:name w:val="Check15"/>
                  <w:enabled/>
                  <w:calcOnExit w:val="0"/>
                  <w:checkBox>
                    <w:sizeAuto/>
                    <w:default w:val="0"/>
                    <w:checked w:val="0"/>
                  </w:checkBox>
                </w:ffData>
              </w:fldChar>
            </w:r>
            <w:r w:rsidRPr="00EB4E57">
              <w:rPr>
                <w:rFonts w:ascii="Times New Roman" w:eastAsia="Times New Roman" w:hAnsi="Times New Roman" w:cs="Times New Roman"/>
              </w:rPr>
              <w:instrText xml:space="preserve"> FORMCHECKBOX </w:instrText>
            </w:r>
            <w:r w:rsidRPr="00EB4E57">
              <w:rPr>
                <w:rFonts w:ascii="Times New Roman" w:eastAsia="Times New Roman" w:hAnsi="Times New Roman" w:cs="Times New Roman"/>
              </w:rPr>
            </w:r>
            <w:r w:rsidRPr="00EB4E57">
              <w:rPr>
                <w:rFonts w:ascii="Times New Roman" w:eastAsia="Times New Roman" w:hAnsi="Times New Roman" w:cs="Times New Roman"/>
              </w:rPr>
              <w:fldChar w:fldCharType="end"/>
            </w:r>
          </w:p>
        </w:tc>
        <w:tc>
          <w:tcPr>
            <w:tcW w:w="850" w:type="dxa"/>
          </w:tcPr>
          <w:p w:rsidR="00EB4E57" w:rsidRPr="00EB4E57" w:rsidRDefault="00EB4E57" w:rsidP="00EB4E57">
            <w:pPr>
              <w:spacing w:after="0" w:line="240" w:lineRule="auto"/>
              <w:rPr>
                <w:rFonts w:ascii="Times New Roman" w:eastAsia="Times New Roman" w:hAnsi="Times New Roman" w:cs="Times New Roman"/>
              </w:rPr>
            </w:pPr>
            <w:r w:rsidRPr="00EB4E57">
              <w:rPr>
                <w:rFonts w:ascii="Times New Roman" w:eastAsia="Times New Roman" w:hAnsi="Times New Roman" w:cs="Times New Roman"/>
              </w:rPr>
              <w:t xml:space="preserve"> </w:t>
            </w:r>
            <w:r w:rsidRPr="00EB4E57">
              <w:rPr>
                <w:rFonts w:ascii="Times New Roman" w:eastAsia="Times New Roman" w:hAnsi="Times New Roman" w:cs="Times New Roman"/>
              </w:rPr>
              <w:fldChar w:fldCharType="begin">
                <w:ffData>
                  <w:name w:val="Check15"/>
                  <w:enabled/>
                  <w:calcOnExit w:val="0"/>
                  <w:checkBox>
                    <w:sizeAuto/>
                    <w:default w:val="0"/>
                    <w:checked w:val="0"/>
                  </w:checkBox>
                </w:ffData>
              </w:fldChar>
            </w:r>
            <w:r w:rsidRPr="00EB4E57">
              <w:rPr>
                <w:rFonts w:ascii="Times New Roman" w:eastAsia="Times New Roman" w:hAnsi="Times New Roman" w:cs="Times New Roman"/>
              </w:rPr>
              <w:instrText xml:space="preserve"> FORMCHECKBOX </w:instrText>
            </w:r>
            <w:r w:rsidRPr="00EB4E57">
              <w:rPr>
                <w:rFonts w:ascii="Times New Roman" w:eastAsia="Times New Roman" w:hAnsi="Times New Roman" w:cs="Times New Roman"/>
              </w:rPr>
            </w:r>
            <w:r w:rsidRPr="00EB4E57">
              <w:rPr>
                <w:rFonts w:ascii="Times New Roman" w:eastAsia="Times New Roman" w:hAnsi="Times New Roman" w:cs="Times New Roman"/>
              </w:rPr>
              <w:fldChar w:fldCharType="end"/>
            </w:r>
          </w:p>
        </w:tc>
        <w:tc>
          <w:tcPr>
            <w:tcW w:w="1701" w:type="dxa"/>
          </w:tcPr>
          <w:p w:rsidR="00EB4E57" w:rsidRPr="00EB4E57" w:rsidRDefault="00EB4E57" w:rsidP="00EB4E57">
            <w:pPr>
              <w:spacing w:after="0" w:line="240" w:lineRule="auto"/>
              <w:jc w:val="center"/>
              <w:rPr>
                <w:rFonts w:ascii="Times New Roman" w:eastAsia="Times New Roman" w:hAnsi="Times New Roman" w:cs="Times New Roman"/>
              </w:rPr>
            </w:pPr>
          </w:p>
        </w:tc>
      </w:tr>
      <w:tr w:rsidR="00EB4E57" w:rsidRPr="00EB4E57" w:rsidTr="00EB4E57">
        <w:tc>
          <w:tcPr>
            <w:tcW w:w="675" w:type="dxa"/>
          </w:tcPr>
          <w:p w:rsidR="00EB4E57" w:rsidRPr="00EB4E57" w:rsidRDefault="00EB4E57" w:rsidP="00EB4E57">
            <w:pPr>
              <w:spacing w:after="0" w:line="240" w:lineRule="auto"/>
              <w:rPr>
                <w:rFonts w:ascii="Times New Roman" w:eastAsia="Times New Roman" w:hAnsi="Times New Roman" w:cs="Times New Roman"/>
              </w:rPr>
            </w:pPr>
            <w:r w:rsidRPr="00EB4E57">
              <w:rPr>
                <w:rFonts w:ascii="Times New Roman" w:eastAsia="Times New Roman" w:hAnsi="Times New Roman" w:cs="Times New Roman"/>
              </w:rPr>
              <w:t>n...</w:t>
            </w:r>
          </w:p>
        </w:tc>
        <w:tc>
          <w:tcPr>
            <w:tcW w:w="10773" w:type="dxa"/>
          </w:tcPr>
          <w:p w:rsidR="00EB4E57" w:rsidRPr="00EB4E57" w:rsidRDefault="00EB4E57" w:rsidP="00EB4E57">
            <w:pPr>
              <w:spacing w:after="0" w:line="240" w:lineRule="auto"/>
              <w:rPr>
                <w:rFonts w:ascii="Times New Roman" w:eastAsia="Times New Roman" w:hAnsi="Times New Roman" w:cs="Times New Roman"/>
              </w:rPr>
            </w:pPr>
          </w:p>
        </w:tc>
        <w:tc>
          <w:tcPr>
            <w:tcW w:w="851" w:type="dxa"/>
          </w:tcPr>
          <w:p w:rsidR="00EB4E57" w:rsidRPr="00EB4E57" w:rsidRDefault="00EB4E57" w:rsidP="00EB4E57">
            <w:pPr>
              <w:spacing w:after="0" w:line="240" w:lineRule="auto"/>
              <w:rPr>
                <w:rFonts w:ascii="Times New Roman" w:eastAsia="Times New Roman" w:hAnsi="Times New Roman" w:cs="Times New Roman"/>
              </w:rPr>
            </w:pPr>
            <w:r w:rsidRPr="00EB4E57">
              <w:rPr>
                <w:rFonts w:ascii="Times New Roman" w:eastAsia="Times New Roman" w:hAnsi="Times New Roman" w:cs="Times New Roman"/>
              </w:rPr>
              <w:t xml:space="preserve"> </w:t>
            </w:r>
            <w:r w:rsidRPr="00EB4E57">
              <w:rPr>
                <w:rFonts w:ascii="Times New Roman" w:eastAsia="Times New Roman" w:hAnsi="Times New Roman" w:cs="Times New Roman"/>
              </w:rPr>
              <w:fldChar w:fldCharType="begin">
                <w:ffData>
                  <w:name w:val="Check15"/>
                  <w:enabled/>
                  <w:calcOnExit w:val="0"/>
                  <w:checkBox>
                    <w:sizeAuto/>
                    <w:default w:val="0"/>
                    <w:checked w:val="0"/>
                  </w:checkBox>
                </w:ffData>
              </w:fldChar>
            </w:r>
            <w:r w:rsidRPr="00EB4E57">
              <w:rPr>
                <w:rFonts w:ascii="Times New Roman" w:eastAsia="Times New Roman" w:hAnsi="Times New Roman" w:cs="Times New Roman"/>
              </w:rPr>
              <w:instrText xml:space="preserve"> FORMCHECKBOX </w:instrText>
            </w:r>
            <w:r w:rsidRPr="00EB4E57">
              <w:rPr>
                <w:rFonts w:ascii="Times New Roman" w:eastAsia="Times New Roman" w:hAnsi="Times New Roman" w:cs="Times New Roman"/>
              </w:rPr>
            </w:r>
            <w:r w:rsidRPr="00EB4E57">
              <w:rPr>
                <w:rFonts w:ascii="Times New Roman" w:eastAsia="Times New Roman" w:hAnsi="Times New Roman" w:cs="Times New Roman"/>
              </w:rPr>
              <w:fldChar w:fldCharType="end"/>
            </w:r>
          </w:p>
        </w:tc>
        <w:tc>
          <w:tcPr>
            <w:tcW w:w="850" w:type="dxa"/>
          </w:tcPr>
          <w:p w:rsidR="00EB4E57" w:rsidRPr="00EB4E57" w:rsidRDefault="00EB4E57" w:rsidP="00EB4E57">
            <w:pPr>
              <w:spacing w:after="0" w:line="240" w:lineRule="auto"/>
              <w:rPr>
                <w:rFonts w:ascii="Times New Roman" w:eastAsia="Times New Roman" w:hAnsi="Times New Roman" w:cs="Times New Roman"/>
              </w:rPr>
            </w:pPr>
            <w:r w:rsidRPr="00EB4E57">
              <w:rPr>
                <w:rFonts w:ascii="Times New Roman" w:eastAsia="Times New Roman" w:hAnsi="Times New Roman" w:cs="Times New Roman"/>
              </w:rPr>
              <w:t xml:space="preserve"> </w:t>
            </w:r>
            <w:r w:rsidRPr="00EB4E57">
              <w:rPr>
                <w:rFonts w:ascii="Times New Roman" w:eastAsia="Times New Roman" w:hAnsi="Times New Roman" w:cs="Times New Roman"/>
              </w:rPr>
              <w:fldChar w:fldCharType="begin">
                <w:ffData>
                  <w:name w:val="Check15"/>
                  <w:enabled/>
                  <w:calcOnExit w:val="0"/>
                  <w:checkBox>
                    <w:sizeAuto/>
                    <w:default w:val="0"/>
                    <w:checked w:val="0"/>
                  </w:checkBox>
                </w:ffData>
              </w:fldChar>
            </w:r>
            <w:r w:rsidRPr="00EB4E57">
              <w:rPr>
                <w:rFonts w:ascii="Times New Roman" w:eastAsia="Times New Roman" w:hAnsi="Times New Roman" w:cs="Times New Roman"/>
              </w:rPr>
              <w:instrText xml:space="preserve"> FORMCHECKBOX </w:instrText>
            </w:r>
            <w:r w:rsidRPr="00EB4E57">
              <w:rPr>
                <w:rFonts w:ascii="Times New Roman" w:eastAsia="Times New Roman" w:hAnsi="Times New Roman" w:cs="Times New Roman"/>
              </w:rPr>
            </w:r>
            <w:r w:rsidRPr="00EB4E57">
              <w:rPr>
                <w:rFonts w:ascii="Times New Roman" w:eastAsia="Times New Roman" w:hAnsi="Times New Roman" w:cs="Times New Roman"/>
              </w:rPr>
              <w:fldChar w:fldCharType="end"/>
            </w:r>
          </w:p>
        </w:tc>
        <w:tc>
          <w:tcPr>
            <w:tcW w:w="1701" w:type="dxa"/>
          </w:tcPr>
          <w:p w:rsidR="00EB4E57" w:rsidRPr="00EB4E57" w:rsidRDefault="00EB4E57" w:rsidP="00EB4E57">
            <w:pPr>
              <w:spacing w:after="0" w:line="240" w:lineRule="auto"/>
              <w:jc w:val="center"/>
              <w:rPr>
                <w:rFonts w:ascii="Times New Roman" w:eastAsia="Times New Roman" w:hAnsi="Times New Roman" w:cs="Times New Roman"/>
              </w:rPr>
            </w:pPr>
          </w:p>
        </w:tc>
      </w:tr>
      <w:tr w:rsidR="00EB4E57" w:rsidRPr="00EB4E57" w:rsidTr="00EB4E57">
        <w:tc>
          <w:tcPr>
            <w:tcW w:w="675" w:type="dxa"/>
          </w:tcPr>
          <w:p w:rsidR="00EB4E57" w:rsidRPr="00EB4E57" w:rsidRDefault="00EB4E57" w:rsidP="00EB4E57">
            <w:pPr>
              <w:spacing w:after="0" w:line="240" w:lineRule="auto"/>
              <w:rPr>
                <w:rFonts w:ascii="Times New Roman" w:eastAsia="Times New Roman" w:hAnsi="Times New Roman" w:cs="Times New Roman"/>
              </w:rPr>
            </w:pPr>
          </w:p>
        </w:tc>
        <w:tc>
          <w:tcPr>
            <w:tcW w:w="10773" w:type="dxa"/>
          </w:tcPr>
          <w:p w:rsidR="00EB4E57" w:rsidRPr="00EB4E57" w:rsidRDefault="00EB4E57" w:rsidP="00EB4E57">
            <w:pPr>
              <w:spacing w:after="0" w:line="240" w:lineRule="auto"/>
              <w:rPr>
                <w:rFonts w:ascii="Times New Roman" w:eastAsia="Times New Roman" w:hAnsi="Times New Roman" w:cs="Times New Roman"/>
              </w:rPr>
            </w:pPr>
            <w:r w:rsidRPr="00EB4E57">
              <w:rPr>
                <w:rFonts w:ascii="Times New Roman" w:eastAsia="Times New Roman" w:hAnsi="Times New Roman" w:cs="Times New Roman"/>
                <w:b/>
              </w:rPr>
              <w:t>Iš viso:</w:t>
            </w:r>
          </w:p>
        </w:tc>
        <w:tc>
          <w:tcPr>
            <w:tcW w:w="851" w:type="dxa"/>
          </w:tcPr>
          <w:p w:rsidR="00EB4E57" w:rsidRPr="00EB4E57" w:rsidRDefault="00EB4E57" w:rsidP="00EB4E57">
            <w:pPr>
              <w:spacing w:after="0" w:line="240" w:lineRule="auto"/>
              <w:rPr>
                <w:rFonts w:ascii="Times New Roman" w:eastAsia="Times New Roman" w:hAnsi="Times New Roman" w:cs="Times New Roman"/>
              </w:rPr>
            </w:pPr>
          </w:p>
        </w:tc>
        <w:tc>
          <w:tcPr>
            <w:tcW w:w="850" w:type="dxa"/>
          </w:tcPr>
          <w:p w:rsidR="00EB4E57" w:rsidRPr="00EB4E57" w:rsidRDefault="00EB4E57" w:rsidP="00EB4E57">
            <w:pPr>
              <w:spacing w:after="0" w:line="240" w:lineRule="auto"/>
              <w:rPr>
                <w:rFonts w:ascii="Times New Roman" w:eastAsia="Times New Roman" w:hAnsi="Times New Roman" w:cs="Times New Roman"/>
              </w:rPr>
            </w:pPr>
          </w:p>
        </w:tc>
        <w:tc>
          <w:tcPr>
            <w:tcW w:w="1701" w:type="dxa"/>
          </w:tcPr>
          <w:p w:rsidR="00EB4E57" w:rsidRPr="00EB4E57" w:rsidRDefault="00EB4E57" w:rsidP="00EB4E57">
            <w:pPr>
              <w:spacing w:after="0" w:line="240" w:lineRule="auto"/>
              <w:jc w:val="center"/>
              <w:rPr>
                <w:rFonts w:ascii="Times New Roman" w:eastAsia="Times New Roman" w:hAnsi="Times New Roman" w:cs="Times New Roman"/>
                <w:b/>
              </w:rPr>
            </w:pPr>
          </w:p>
        </w:tc>
      </w:tr>
    </w:tbl>
    <w:p w:rsidR="00EB4E57" w:rsidRPr="00EB4E57" w:rsidRDefault="00EB4E57" w:rsidP="00EB4E57">
      <w:pPr>
        <w:spacing w:before="120" w:after="120" w:line="240" w:lineRule="auto"/>
        <w:rPr>
          <w:rFonts w:ascii="Times New Roman" w:eastAsia="Times New Roman" w:hAnsi="Times New Roman" w:cs="Times New Roman"/>
          <w:b/>
          <w:sz w:val="24"/>
          <w:szCs w:val="24"/>
        </w:rPr>
      </w:pPr>
    </w:p>
    <w:p w:rsidR="00EB4E57" w:rsidRPr="00EB4E57" w:rsidRDefault="00EB4E57" w:rsidP="00EB4E57">
      <w:pPr>
        <w:spacing w:before="120" w:after="120" w:line="240" w:lineRule="auto"/>
        <w:rPr>
          <w:rFonts w:ascii="Times New Roman" w:eastAsia="Times New Roman" w:hAnsi="Times New Roman" w:cs="Times New Roman"/>
          <w:b/>
          <w:sz w:val="24"/>
          <w:szCs w:val="24"/>
        </w:rPr>
      </w:pPr>
    </w:p>
    <w:p w:rsidR="00EB4E57" w:rsidRPr="00EB4E57" w:rsidRDefault="00EB4E57" w:rsidP="00EB4E57">
      <w:pPr>
        <w:spacing w:after="0" w:line="240" w:lineRule="auto"/>
        <w:rPr>
          <w:rFonts w:ascii="Times New Roman" w:eastAsia="Times New Roman" w:hAnsi="Times New Roman" w:cs="Times New Roman"/>
          <w:b/>
          <w:sz w:val="24"/>
          <w:szCs w:val="24"/>
        </w:rPr>
      </w:pPr>
      <w:r w:rsidRPr="00EB4E57">
        <w:rPr>
          <w:rFonts w:ascii="Times New Roman" w:eastAsia="Times New Roman" w:hAnsi="Times New Roman" w:cs="Times New Roman"/>
          <w:b/>
          <w:sz w:val="24"/>
          <w:szCs w:val="24"/>
        </w:rPr>
        <w:lastRenderedPageBreak/>
        <w:t xml:space="preserve">5. Pastabos, išvados ir rekomendacija dėl lėšų skyrimo </w:t>
      </w:r>
    </w:p>
    <w:p w:rsidR="00EB4E57" w:rsidRPr="00EB4E57" w:rsidRDefault="00EB4E57" w:rsidP="00EB4E57">
      <w:pPr>
        <w:spacing w:after="0" w:line="240" w:lineRule="auto"/>
        <w:rPr>
          <w:rFonts w:ascii="Times New Roman" w:eastAsia="Times New Roman" w:hAnsi="Times New Roman" w:cs="Times New Roman"/>
          <w:b/>
          <w:i/>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68"/>
      </w:tblGrid>
      <w:tr w:rsidR="00EB4E57" w:rsidRPr="00EB4E57" w:rsidTr="00EB4E57">
        <w:trPr>
          <w:trHeight w:val="70"/>
        </w:trPr>
        <w:tc>
          <w:tcPr>
            <w:tcW w:w="14868" w:type="dxa"/>
          </w:tcPr>
          <w:p w:rsidR="00EB4E57" w:rsidRPr="00EB4E57" w:rsidRDefault="00EB4E57" w:rsidP="00EB4E57">
            <w:pPr>
              <w:spacing w:after="0" w:line="240" w:lineRule="auto"/>
              <w:rPr>
                <w:rFonts w:ascii="Times New Roman" w:eastAsia="Times New Roman" w:hAnsi="Times New Roman" w:cs="Times New Roman"/>
                <w:i/>
                <w:color w:val="FF0000"/>
                <w:sz w:val="24"/>
                <w:szCs w:val="24"/>
              </w:rPr>
            </w:pPr>
            <w:r w:rsidRPr="00EB4E57">
              <w:rPr>
                <w:rFonts w:ascii="Times New Roman" w:eastAsia="Times New Roman" w:hAnsi="Times New Roman" w:cs="Times New Roman"/>
                <w:b/>
                <w:sz w:val="24"/>
                <w:szCs w:val="24"/>
              </w:rPr>
              <w:t>Pastabos</w:t>
            </w:r>
            <w:r w:rsidRPr="00EB4E57">
              <w:rPr>
                <w:rFonts w:ascii="Times New Roman" w:eastAsia="Times New Roman" w:hAnsi="Times New Roman" w:cs="Times New Roman"/>
                <w:b/>
                <w:i/>
                <w:sz w:val="24"/>
                <w:szCs w:val="24"/>
              </w:rPr>
              <w:t xml:space="preserve"> </w:t>
            </w:r>
            <w:r w:rsidRPr="00EB4E57">
              <w:rPr>
                <w:rFonts w:ascii="Times New Roman" w:eastAsia="Times New Roman" w:hAnsi="Times New Roman" w:cs="Times New Roman"/>
                <w:i/>
                <w:sz w:val="20"/>
                <w:szCs w:val="20"/>
              </w:rPr>
              <w:t>(Jeigu atliekant vietos projekto vertinimą buvo nustatyta netinkamų finansuoti išlaidų, papildomai aiškiai, bet glaustai nurodoma: pripažintų netinkamomis išlaidų suma ir galutinės (atėmus netinkamas finansuoti išlaidas) šios sumos: tinkamų finansuoti išlaidų suma, PVM, finansuojamo iš Žemės ūkio ministerijos bendrųjų valstybės biudžeto asignavimų suma, Pareiškėjo ir (arba) Partnerio piniginių lėšų suma, Pareiškėjo ir (arba) Partnerio įnašo natūra (nekilnojamuoju turtu ir (arba) savanorišku darbu) suma. Taip pat gali būti pateikiamos kitos, strategijos vykdytojo manymu, svarbios pastabos dėl konkretaus vietos projekto. Informacija imama ir duomenys perkeliami iš vietos projekto paraiškos tinkamumo skirti lėšas vertinimo lentelės (PVL) ir vietos projekto paraiškos.)</w:t>
            </w:r>
          </w:p>
        </w:tc>
      </w:tr>
      <w:tr w:rsidR="00EB4E57" w:rsidRPr="00EB4E57" w:rsidTr="00EB4E57">
        <w:trPr>
          <w:trHeight w:val="70"/>
        </w:trPr>
        <w:tc>
          <w:tcPr>
            <w:tcW w:w="14868" w:type="dxa"/>
          </w:tcPr>
          <w:p w:rsidR="00EB4E57" w:rsidRPr="00EB4E57" w:rsidRDefault="00EB4E57" w:rsidP="00EB4E57">
            <w:pPr>
              <w:spacing w:after="0" w:line="240" w:lineRule="auto"/>
              <w:rPr>
                <w:rFonts w:ascii="Times New Roman" w:eastAsia="Times New Roman" w:hAnsi="Times New Roman" w:cs="Times New Roman"/>
                <w:b/>
                <w:i/>
                <w:sz w:val="24"/>
                <w:szCs w:val="24"/>
              </w:rPr>
            </w:pPr>
            <w:r w:rsidRPr="00EB4E57">
              <w:rPr>
                <w:rFonts w:ascii="Times New Roman" w:eastAsia="Times New Roman" w:hAnsi="Times New Roman" w:cs="Times New Roman"/>
                <w:b/>
                <w:sz w:val="24"/>
                <w:szCs w:val="24"/>
              </w:rPr>
              <w:t xml:space="preserve">Išvados ir rekomendacija </w:t>
            </w:r>
            <w:r w:rsidRPr="00EB4E57">
              <w:rPr>
                <w:rFonts w:ascii="Times New Roman" w:eastAsia="Times New Roman" w:hAnsi="Times New Roman" w:cs="Times New Roman"/>
                <w:i/>
                <w:sz w:val="20"/>
                <w:szCs w:val="20"/>
              </w:rPr>
              <w:t>(Aiškiai, bet glaustai nurodoma vertinimo išvada dėl projekto atitikties konkrečiai vietos plėtros strategijai, strategijos prioritetui, priemonei ir,  veiklos sričiai (jeigu tokia išskiriama). Taip pat nurodoma rekomenduojama skirti Paramos suma (nurodant su arba be PVM) ir PVM suma, skiriama iš Žemės ūkio ministerijos bendrųjų valstybės biudžeto asignavimų (jei taikoma). Informacija imama ir duomenys perkeliami iš vietos projekto paraiškos tinkamumo skirti lėšas vertinimo lentelės (PVL)).</w:t>
            </w:r>
          </w:p>
        </w:tc>
      </w:tr>
    </w:tbl>
    <w:p w:rsidR="00EB4E57" w:rsidRPr="00EB4E57" w:rsidRDefault="00EB4E57" w:rsidP="00EB4E57">
      <w:pPr>
        <w:tabs>
          <w:tab w:val="left" w:pos="648"/>
          <w:tab w:val="left" w:pos="2988"/>
          <w:tab w:val="left" w:pos="4608"/>
        </w:tabs>
        <w:spacing w:after="0" w:line="240" w:lineRule="auto"/>
        <w:rPr>
          <w:rFonts w:ascii="Times New Roman" w:eastAsia="Times New Roman" w:hAnsi="Times New Roman" w:cs="Times New Roman"/>
          <w:sz w:val="24"/>
          <w:szCs w:val="24"/>
        </w:rPr>
      </w:pPr>
    </w:p>
    <w:p w:rsidR="00EB4E57" w:rsidRPr="00EB4E57" w:rsidRDefault="00EB4E57" w:rsidP="00EB4E57">
      <w:pPr>
        <w:tabs>
          <w:tab w:val="left" w:pos="648"/>
          <w:tab w:val="left" w:pos="2988"/>
          <w:tab w:val="left" w:pos="4608"/>
        </w:tabs>
        <w:spacing w:after="0" w:line="240" w:lineRule="auto"/>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 xml:space="preserve">Strategijos vykdytojo vadovas </w:t>
      </w:r>
    </w:p>
    <w:p w:rsidR="00EB4E57" w:rsidRPr="00EB4E57" w:rsidRDefault="00EB4E57" w:rsidP="00EB4E57">
      <w:pPr>
        <w:tabs>
          <w:tab w:val="left" w:pos="648"/>
          <w:tab w:val="left" w:pos="2988"/>
          <w:tab w:val="left" w:pos="4608"/>
        </w:tabs>
        <w:spacing w:after="0" w:line="240" w:lineRule="auto"/>
        <w:ind w:left="108"/>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(jo įgaliotas asmuo)</w:t>
      </w:r>
      <w:r w:rsidRPr="00EB4E57">
        <w:rPr>
          <w:rFonts w:ascii="Times New Roman" w:eastAsia="Times New Roman" w:hAnsi="Times New Roman" w:cs="Times New Roman"/>
          <w:sz w:val="24"/>
          <w:szCs w:val="24"/>
        </w:rPr>
        <w:tab/>
      </w:r>
      <w:r w:rsidRPr="00EB4E57">
        <w:rPr>
          <w:rFonts w:ascii="Times New Roman" w:eastAsia="Times New Roman" w:hAnsi="Times New Roman" w:cs="Times New Roman"/>
          <w:sz w:val="24"/>
          <w:szCs w:val="24"/>
        </w:rPr>
        <w:tab/>
      </w:r>
      <w:r w:rsidRPr="00EB4E57">
        <w:rPr>
          <w:rFonts w:ascii="Times New Roman" w:eastAsia="Times New Roman" w:hAnsi="Times New Roman" w:cs="Times New Roman"/>
          <w:sz w:val="24"/>
          <w:szCs w:val="24"/>
        </w:rPr>
        <w:tab/>
        <w:t xml:space="preserve">          ______________                                           __________________________</w:t>
      </w:r>
    </w:p>
    <w:p w:rsidR="00EB4E57" w:rsidRPr="00EB4E57" w:rsidRDefault="00EB4E57" w:rsidP="00EB4E57">
      <w:pPr>
        <w:tabs>
          <w:tab w:val="left" w:pos="648"/>
          <w:tab w:val="left" w:pos="2988"/>
          <w:tab w:val="left" w:pos="4608"/>
          <w:tab w:val="right" w:pos="14003"/>
        </w:tabs>
        <w:spacing w:after="0" w:line="240" w:lineRule="auto"/>
        <w:ind w:left="108"/>
        <w:rPr>
          <w:rFonts w:ascii="Times New Roman" w:eastAsia="Times New Roman" w:hAnsi="Times New Roman" w:cs="Times New Roman"/>
          <w:sz w:val="20"/>
          <w:szCs w:val="20"/>
        </w:rPr>
      </w:pPr>
      <w:r w:rsidRPr="00EB4E57">
        <w:rPr>
          <w:rFonts w:ascii="Times New Roman" w:eastAsia="Times New Roman" w:hAnsi="Times New Roman" w:cs="Times New Roman"/>
          <w:sz w:val="20"/>
          <w:szCs w:val="20"/>
        </w:rPr>
        <w:t xml:space="preserve">              </w:t>
      </w:r>
    </w:p>
    <w:p w:rsidR="00EB4E57" w:rsidRPr="00EB4E57" w:rsidRDefault="00EB4E57" w:rsidP="00EB4E57">
      <w:pPr>
        <w:tabs>
          <w:tab w:val="left" w:pos="648"/>
          <w:tab w:val="left" w:pos="2988"/>
          <w:tab w:val="left" w:pos="4608"/>
          <w:tab w:val="right" w:pos="14003"/>
        </w:tabs>
        <w:spacing w:after="0" w:line="240" w:lineRule="auto"/>
        <w:ind w:left="108"/>
        <w:rPr>
          <w:rFonts w:ascii="Times New Roman" w:eastAsia="Times New Roman" w:hAnsi="Times New Roman" w:cs="Times New Roman"/>
          <w:sz w:val="20"/>
          <w:szCs w:val="20"/>
        </w:rPr>
      </w:pPr>
      <w:r w:rsidRPr="00EB4E57">
        <w:rPr>
          <w:rFonts w:ascii="Times New Roman" w:eastAsia="Times New Roman" w:hAnsi="Times New Roman" w:cs="Times New Roman"/>
          <w:sz w:val="20"/>
          <w:szCs w:val="20"/>
        </w:rPr>
        <w:t xml:space="preserve">                                                                                                                           (Parašas)                                                                                     (Vardas, pavardė)</w:t>
      </w:r>
    </w:p>
    <w:p w:rsidR="00EB4E57" w:rsidRPr="00EB4E57" w:rsidRDefault="00EB4E57" w:rsidP="00EB4E57">
      <w:pPr>
        <w:spacing w:after="0" w:line="240" w:lineRule="auto"/>
        <w:ind w:right="-508"/>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Atsakingas asmuo</w:t>
      </w:r>
      <w:r w:rsidRPr="00EB4E57">
        <w:rPr>
          <w:rFonts w:ascii="Times New Roman" w:eastAsia="Times New Roman" w:hAnsi="Times New Roman" w:cs="Times New Roman"/>
          <w:sz w:val="24"/>
          <w:szCs w:val="24"/>
        </w:rPr>
        <w:tab/>
      </w:r>
      <w:r w:rsidRPr="00EB4E57">
        <w:rPr>
          <w:rFonts w:ascii="Times New Roman" w:eastAsia="Times New Roman" w:hAnsi="Times New Roman" w:cs="Times New Roman"/>
          <w:sz w:val="24"/>
          <w:szCs w:val="24"/>
        </w:rPr>
        <w:tab/>
      </w:r>
      <w:r w:rsidRPr="00EB4E57">
        <w:rPr>
          <w:rFonts w:ascii="Times New Roman" w:eastAsia="Times New Roman" w:hAnsi="Times New Roman" w:cs="Times New Roman"/>
          <w:sz w:val="24"/>
          <w:szCs w:val="24"/>
        </w:rPr>
        <w:tab/>
        <w:t xml:space="preserve">          _______________                                           __________________________</w:t>
      </w:r>
    </w:p>
    <w:p w:rsidR="00EB4E57" w:rsidRPr="00EB4E57" w:rsidRDefault="00EB4E57" w:rsidP="00EB4E57">
      <w:pPr>
        <w:spacing w:after="0" w:line="240" w:lineRule="auto"/>
        <w:ind w:left="108" w:right="-508"/>
        <w:rPr>
          <w:rFonts w:ascii="Times New Roman" w:eastAsia="Times New Roman" w:hAnsi="Times New Roman" w:cs="Times New Roman"/>
          <w:sz w:val="20"/>
          <w:szCs w:val="20"/>
        </w:rPr>
      </w:pPr>
      <w:r w:rsidRPr="00EB4E57">
        <w:rPr>
          <w:rFonts w:ascii="Times New Roman" w:eastAsia="Times New Roman" w:hAnsi="Times New Roman" w:cs="Times New Roman"/>
          <w:i/>
          <w:sz w:val="24"/>
          <w:szCs w:val="24"/>
        </w:rPr>
        <w:t xml:space="preserve">(ataskaitą sudaręs asmuo)                                                           </w:t>
      </w:r>
      <w:r w:rsidRPr="00EB4E57">
        <w:rPr>
          <w:rFonts w:ascii="Times New Roman" w:eastAsia="Times New Roman" w:hAnsi="Times New Roman" w:cs="Times New Roman"/>
          <w:sz w:val="20"/>
          <w:szCs w:val="20"/>
        </w:rPr>
        <w:t xml:space="preserve">   (Parašas)                                                                                     (Vardas, pavardė)</w:t>
      </w:r>
    </w:p>
    <w:p w:rsidR="00EB4E57" w:rsidRPr="00EB4E57" w:rsidRDefault="00EB4E57" w:rsidP="00EB4E57">
      <w:pPr>
        <w:spacing w:after="0" w:line="240" w:lineRule="auto"/>
        <w:jc w:val="center"/>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______________________</w:t>
      </w:r>
    </w:p>
    <w:p w:rsidR="00EB4E57" w:rsidRPr="00EB4E57" w:rsidRDefault="00EB4E57" w:rsidP="00EB4E57">
      <w:pPr>
        <w:tabs>
          <w:tab w:val="left" w:pos="5220"/>
          <w:tab w:val="left" w:pos="5580"/>
        </w:tabs>
        <w:spacing w:after="0" w:line="240" w:lineRule="auto"/>
        <w:outlineLvl w:val="0"/>
        <w:rPr>
          <w:rFonts w:ascii="Times New Roman" w:eastAsia="Times New Roman" w:hAnsi="Times New Roman" w:cs="Times New Roman"/>
          <w:sz w:val="24"/>
          <w:szCs w:val="24"/>
        </w:rPr>
        <w:sectPr w:rsidR="00EB4E57" w:rsidRPr="00EB4E57" w:rsidSect="00EB4E57">
          <w:headerReference w:type="default" r:id="rId30"/>
          <w:headerReference w:type="first" r:id="rId31"/>
          <w:pgSz w:w="16838" w:h="11906" w:orient="landscape"/>
          <w:pgMar w:top="1701" w:right="567" w:bottom="1134" w:left="1134" w:header="709" w:footer="709" w:gutter="0"/>
          <w:pgNumType w:start="4"/>
          <w:cols w:space="708"/>
          <w:titlePg/>
          <w:docGrid w:linePitch="360"/>
        </w:sectPr>
      </w:pPr>
    </w:p>
    <w:p w:rsidR="00EB4E57" w:rsidRPr="00EB4E57" w:rsidRDefault="00EB4E57" w:rsidP="00EB4E57">
      <w:pPr>
        <w:spacing w:after="0" w:line="240" w:lineRule="auto"/>
        <w:ind w:left="8699" w:firstLine="1296"/>
        <w:jc w:val="center"/>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lastRenderedPageBreak/>
        <w:t>Vidaus tvarkos aprašo</w:t>
      </w:r>
    </w:p>
    <w:p w:rsidR="00EB4E57" w:rsidRPr="00EB4E57" w:rsidRDefault="00EB4E57" w:rsidP="00EB4E57">
      <w:pPr>
        <w:spacing w:after="0" w:line="240" w:lineRule="auto"/>
        <w:ind w:left="9995" w:firstLine="1296"/>
        <w:rPr>
          <w:rFonts w:ascii="Times New Roman" w:eastAsia="Times New Roman" w:hAnsi="Times New Roman" w:cs="Times New Roman"/>
          <w:bCs/>
          <w:caps/>
          <w:sz w:val="24"/>
          <w:szCs w:val="24"/>
          <w:u w:val="single"/>
        </w:rPr>
      </w:pPr>
      <w:r w:rsidRPr="00EB4E57">
        <w:rPr>
          <w:rFonts w:ascii="Times New Roman" w:eastAsia="Times New Roman" w:hAnsi="Times New Roman" w:cs="Times New Roman"/>
          <w:sz w:val="24"/>
          <w:szCs w:val="24"/>
        </w:rPr>
        <w:t xml:space="preserve">   3 priedas</w:t>
      </w:r>
    </w:p>
    <w:p w:rsidR="00EB4E57" w:rsidRPr="00EB4E57" w:rsidRDefault="00EB4E57" w:rsidP="00EB4E57">
      <w:pPr>
        <w:spacing w:after="0" w:line="240" w:lineRule="auto"/>
        <w:jc w:val="center"/>
        <w:rPr>
          <w:rFonts w:ascii="Times New Roman" w:eastAsia="Times New Roman" w:hAnsi="Times New Roman" w:cs="Times New Roman"/>
          <w:bCs/>
          <w:caps/>
          <w:sz w:val="24"/>
          <w:szCs w:val="24"/>
          <w:u w:val="single"/>
        </w:rPr>
      </w:pPr>
    </w:p>
    <w:p w:rsidR="00EB4E57" w:rsidRPr="00EB4E57" w:rsidRDefault="00EB4E57" w:rsidP="00EB4E57">
      <w:pPr>
        <w:spacing w:after="0" w:line="240" w:lineRule="auto"/>
        <w:jc w:val="center"/>
        <w:rPr>
          <w:rFonts w:ascii="Times New Roman" w:eastAsia="Times New Roman" w:hAnsi="Times New Roman" w:cs="Times New Roman"/>
          <w:bCs/>
          <w:i/>
          <w:sz w:val="24"/>
          <w:szCs w:val="24"/>
        </w:rPr>
      </w:pPr>
      <w:r w:rsidRPr="00EB4E57">
        <w:rPr>
          <w:rFonts w:ascii="Times New Roman" w:eastAsia="Times New Roman" w:hAnsi="Times New Roman" w:cs="Times New Roman"/>
          <w:bCs/>
          <w:caps/>
          <w:sz w:val="24"/>
          <w:szCs w:val="24"/>
        </w:rPr>
        <w:t>KALVARIJOS VIETOS VEIKLOS GRUPĖ</w:t>
      </w:r>
    </w:p>
    <w:p w:rsidR="00EB4E57" w:rsidRPr="00EB4E57" w:rsidRDefault="00EB4E57" w:rsidP="00EB4E57">
      <w:pPr>
        <w:spacing w:after="0" w:line="240" w:lineRule="auto"/>
        <w:jc w:val="center"/>
        <w:rPr>
          <w:rFonts w:ascii="Times New Roman" w:eastAsia="Times New Roman" w:hAnsi="Times New Roman" w:cs="Times New Roman"/>
          <w:b/>
          <w:bCs/>
          <w:sz w:val="24"/>
          <w:szCs w:val="24"/>
        </w:rPr>
      </w:pPr>
    </w:p>
    <w:p w:rsidR="00EB4E57" w:rsidRPr="00EB4E57" w:rsidRDefault="00EB4E57" w:rsidP="00EB4E57">
      <w:pPr>
        <w:keepNext/>
        <w:spacing w:after="0" w:line="240" w:lineRule="auto"/>
        <w:jc w:val="center"/>
        <w:outlineLvl w:val="2"/>
        <w:rPr>
          <w:rFonts w:ascii="Times New Roman" w:eastAsia="Times New Roman" w:hAnsi="Times New Roman" w:cs="Times New Roman"/>
          <w:b/>
          <w:bCs/>
          <w:caps/>
          <w:sz w:val="24"/>
          <w:szCs w:val="24"/>
        </w:rPr>
      </w:pPr>
      <w:bookmarkStart w:id="89" w:name="_VIETOS_PROJEKTŲ_PARAIŠKŲ_2"/>
      <w:bookmarkEnd w:id="89"/>
      <w:r w:rsidRPr="00EB4E57">
        <w:rPr>
          <w:rFonts w:ascii="Times New Roman" w:eastAsia="Times New Roman" w:hAnsi="Times New Roman" w:cs="Times New Roman"/>
          <w:b/>
          <w:bCs/>
          <w:caps/>
          <w:sz w:val="24"/>
          <w:szCs w:val="24"/>
        </w:rPr>
        <w:t xml:space="preserve"> </w:t>
      </w:r>
      <w:r w:rsidR="00F8032D">
        <w:rPr>
          <w:rFonts w:ascii="Times New Roman" w:eastAsia="Times New Roman" w:hAnsi="Times New Roman" w:cs="Times New Roman"/>
          <w:b/>
          <w:bCs/>
          <w:caps/>
          <w:sz w:val="24"/>
          <w:szCs w:val="24"/>
        </w:rPr>
        <w:t>Vi-ojo</w:t>
      </w:r>
      <w:bookmarkStart w:id="90" w:name="_GoBack"/>
      <w:bookmarkEnd w:id="90"/>
      <w:r w:rsidRPr="00EB4E57">
        <w:rPr>
          <w:rFonts w:ascii="Times New Roman" w:eastAsia="Times New Roman" w:hAnsi="Times New Roman" w:cs="Times New Roman"/>
          <w:b/>
          <w:bCs/>
          <w:caps/>
          <w:sz w:val="24"/>
          <w:szCs w:val="24"/>
        </w:rPr>
        <w:t xml:space="preserve"> KVIETIMO TEIKTI VIETOS PROJEKTŲ PARAIŠKAS</w:t>
      </w:r>
    </w:p>
    <w:p w:rsidR="00EB4E57" w:rsidRPr="00EB4E57" w:rsidRDefault="00EB4E57" w:rsidP="00EB4E57">
      <w:pPr>
        <w:keepNext/>
        <w:spacing w:after="0" w:line="240" w:lineRule="auto"/>
        <w:jc w:val="center"/>
        <w:outlineLvl w:val="2"/>
        <w:rPr>
          <w:rFonts w:ascii="Times New Roman" w:eastAsia="Times New Roman" w:hAnsi="Times New Roman" w:cs="Times New Roman"/>
          <w:b/>
          <w:bCs/>
          <w:caps/>
          <w:sz w:val="24"/>
          <w:szCs w:val="24"/>
        </w:rPr>
      </w:pPr>
      <w:r w:rsidRPr="00EB4E57">
        <w:rPr>
          <w:rFonts w:ascii="Times New Roman" w:eastAsia="Times New Roman" w:hAnsi="Times New Roman" w:cs="Times New Roman"/>
          <w:b/>
          <w:bCs/>
          <w:caps/>
          <w:sz w:val="24"/>
          <w:szCs w:val="24"/>
        </w:rPr>
        <w:t>VIETOS PROJEKTŲ PARAIŠKŲ VERTINIMO REZULTATŲ SUVESTINĖ (PVRS)</w:t>
      </w:r>
    </w:p>
    <w:p w:rsidR="00EB4E57" w:rsidRPr="00EB4E57" w:rsidRDefault="00EB4E57" w:rsidP="00EB4E57">
      <w:pPr>
        <w:spacing w:after="0" w:line="240" w:lineRule="auto"/>
        <w:rPr>
          <w:rFonts w:ascii="Times New Roman" w:eastAsia="Times New Roman" w:hAnsi="Times New Roman" w:cs="Times New Roman"/>
          <w:b/>
          <w:bCs/>
          <w:caps/>
          <w:sz w:val="24"/>
          <w:szCs w:val="24"/>
        </w:rPr>
      </w:pPr>
      <w:r w:rsidRPr="00EB4E57">
        <w:rPr>
          <w:rFonts w:ascii="Times New Roman" w:eastAsia="Times New Roman" w:hAnsi="Times New Roman" w:cs="Times New Roman"/>
          <w:sz w:val="24"/>
          <w:szCs w:val="24"/>
        </w:rPr>
        <w:t xml:space="preserve"> </w:t>
      </w:r>
    </w:p>
    <w:p w:rsidR="00EB4E57" w:rsidRPr="00EB4E57" w:rsidRDefault="00EB4E57" w:rsidP="00EB4E57">
      <w:pPr>
        <w:spacing w:after="0" w:line="240" w:lineRule="auto"/>
        <w:jc w:val="center"/>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____________________ Nr._________</w:t>
      </w:r>
    </w:p>
    <w:p w:rsidR="00EB4E57" w:rsidRPr="00EB4E57" w:rsidRDefault="00EB4E57" w:rsidP="00EB4E57">
      <w:pPr>
        <w:spacing w:after="0" w:line="240" w:lineRule="auto"/>
        <w:ind w:left="5760"/>
        <w:rPr>
          <w:rFonts w:ascii="Times New Roman" w:eastAsia="Times New Roman" w:hAnsi="Times New Roman" w:cs="Times New Roman"/>
          <w:sz w:val="20"/>
          <w:szCs w:val="24"/>
        </w:rPr>
      </w:pPr>
      <w:r w:rsidRPr="00EB4E57">
        <w:rPr>
          <w:rFonts w:ascii="Times New Roman" w:eastAsia="Times New Roman" w:hAnsi="Times New Roman" w:cs="Times New Roman"/>
          <w:sz w:val="20"/>
          <w:szCs w:val="24"/>
        </w:rPr>
        <w:t xml:space="preserve">              (data)</w:t>
      </w:r>
    </w:p>
    <w:p w:rsidR="00EB4E57" w:rsidRPr="00EB4E57" w:rsidRDefault="00EB4E57" w:rsidP="00EB4E57">
      <w:pPr>
        <w:spacing w:after="0" w:line="240" w:lineRule="auto"/>
        <w:ind w:left="5760" w:firstLine="720"/>
        <w:rPr>
          <w:rFonts w:ascii="Times New Roman" w:eastAsia="Times New Roman" w:hAnsi="Times New Roman" w:cs="Times New Roman"/>
          <w:sz w:val="20"/>
          <w:szCs w:val="24"/>
        </w:rPr>
      </w:pPr>
      <w:r w:rsidRPr="00EB4E57">
        <w:rPr>
          <w:rFonts w:ascii="Times New Roman" w:eastAsia="Times New Roman" w:hAnsi="Times New Roman" w:cs="Times New Roman"/>
          <w:sz w:val="20"/>
          <w:szCs w:val="24"/>
        </w:rPr>
        <w:t>_____________________</w:t>
      </w:r>
    </w:p>
    <w:p w:rsidR="00EB4E57" w:rsidRPr="00EB4E57" w:rsidRDefault="00EB4E57" w:rsidP="00EB4E57">
      <w:pPr>
        <w:spacing w:after="0" w:line="240" w:lineRule="auto"/>
        <w:ind w:left="5760" w:firstLine="1470"/>
        <w:rPr>
          <w:rFonts w:ascii="Times New Roman" w:eastAsia="Times New Roman" w:hAnsi="Times New Roman" w:cs="Times New Roman"/>
          <w:sz w:val="20"/>
          <w:szCs w:val="24"/>
        </w:rPr>
      </w:pPr>
      <w:r w:rsidRPr="00EB4E57">
        <w:rPr>
          <w:rFonts w:ascii="Times New Roman" w:eastAsia="Times New Roman" w:hAnsi="Times New Roman" w:cs="Times New Roman"/>
          <w:sz w:val="20"/>
          <w:szCs w:val="24"/>
        </w:rPr>
        <w:t>(vieta)</w:t>
      </w:r>
    </w:p>
    <w:p w:rsidR="00EB4E57" w:rsidRPr="00EB4E57" w:rsidRDefault="00EB4E57" w:rsidP="00EB4E57">
      <w:pPr>
        <w:tabs>
          <w:tab w:val="left" w:pos="9765"/>
        </w:tabs>
        <w:spacing w:after="0" w:line="240" w:lineRule="auto"/>
        <w:rPr>
          <w:rFonts w:ascii="Times New Roman" w:eastAsia="Times New Roman" w:hAnsi="Times New Roman" w:cs="Times New Roman"/>
          <w:b/>
          <w:sz w:val="24"/>
          <w:szCs w:val="24"/>
        </w:rPr>
      </w:pPr>
      <w:r w:rsidRPr="00EB4E57">
        <w:rPr>
          <w:rFonts w:ascii="Times New Roman" w:eastAsia="Times New Roman" w:hAnsi="Times New Roman" w:cs="Times New Roman"/>
          <w:b/>
          <w:sz w:val="24"/>
          <w:szCs w:val="24"/>
        </w:rPr>
        <w:tab/>
      </w:r>
    </w:p>
    <w:p w:rsidR="00EB4E57" w:rsidRPr="00EB4E57" w:rsidRDefault="00EB4E57" w:rsidP="00EB4E57">
      <w:pPr>
        <w:spacing w:after="0" w:line="240" w:lineRule="auto"/>
        <w:rPr>
          <w:rFonts w:ascii="Times New Roman" w:eastAsia="Times New Roman" w:hAnsi="Times New Roman" w:cs="Times New Roman"/>
          <w:b/>
          <w:sz w:val="24"/>
          <w:szCs w:val="24"/>
        </w:rPr>
      </w:pPr>
      <w:r w:rsidRPr="00EB4E57">
        <w:rPr>
          <w:rFonts w:ascii="Times New Roman" w:eastAsia="Times New Roman" w:hAnsi="Times New Roman" w:cs="Times New Roman"/>
          <w:b/>
          <w:sz w:val="24"/>
          <w:szCs w:val="24"/>
        </w:rPr>
        <w:t>1. Bendra informacija</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gridCol w:w="5387"/>
      </w:tblGrid>
      <w:tr w:rsidR="00EB4E57" w:rsidRPr="00EB4E57" w:rsidTr="00EB4E57">
        <w:tc>
          <w:tcPr>
            <w:tcW w:w="9639" w:type="dxa"/>
          </w:tcPr>
          <w:p w:rsidR="00EB4E57" w:rsidRPr="00EB4E57" w:rsidRDefault="00EB4E57" w:rsidP="00EB4E57">
            <w:pPr>
              <w:spacing w:after="0" w:line="360" w:lineRule="auto"/>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 xml:space="preserve">Vietos plėtros strategijos pavadinimas </w:t>
            </w:r>
            <w:r w:rsidRPr="00EB4E57">
              <w:rPr>
                <w:rFonts w:ascii="Times New Roman" w:eastAsia="Times New Roman" w:hAnsi="Times New Roman" w:cs="Times New Roman"/>
                <w:i/>
              </w:rPr>
              <w:t>(nurodomas pagal Strategija)</w:t>
            </w:r>
          </w:p>
        </w:tc>
        <w:tc>
          <w:tcPr>
            <w:tcW w:w="5387" w:type="dxa"/>
          </w:tcPr>
          <w:p w:rsidR="00EB4E57" w:rsidRPr="00EB4E57" w:rsidRDefault="00EB4E57" w:rsidP="00EB4E57">
            <w:pPr>
              <w:spacing w:after="0" w:line="360" w:lineRule="auto"/>
              <w:rPr>
                <w:rFonts w:ascii="Times New Roman" w:eastAsia="Times New Roman" w:hAnsi="Times New Roman" w:cs="Times New Roman"/>
                <w:sz w:val="24"/>
                <w:szCs w:val="24"/>
              </w:rPr>
            </w:pPr>
            <w:r w:rsidRPr="00EB4E57">
              <w:rPr>
                <w:rFonts w:ascii="Times New Roman" w:eastAsia="Times New Roman" w:hAnsi="Times New Roman" w:cs="Times New Roman"/>
                <w:i/>
                <w:sz w:val="24"/>
                <w:szCs w:val="24"/>
              </w:rPr>
              <w:t>(Informacija pateikiama iš Strategijos)</w:t>
            </w:r>
          </w:p>
        </w:tc>
      </w:tr>
      <w:tr w:rsidR="00EB4E57" w:rsidRPr="00EB4E57" w:rsidTr="00EB4E57">
        <w:tc>
          <w:tcPr>
            <w:tcW w:w="9639" w:type="dxa"/>
          </w:tcPr>
          <w:p w:rsidR="00EB4E57" w:rsidRPr="00EB4E57" w:rsidRDefault="00EB4E57" w:rsidP="00EB4E57">
            <w:pPr>
              <w:spacing w:after="0" w:line="240" w:lineRule="auto"/>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 xml:space="preserve">Vietos plėtros strategijos tikslai, uždaviniai, remiamos veiklos sritys </w:t>
            </w:r>
            <w:r w:rsidRPr="00EB4E57">
              <w:rPr>
                <w:rFonts w:ascii="Times New Roman" w:eastAsia="Times New Roman" w:hAnsi="Times New Roman" w:cs="Times New Roman"/>
                <w:i/>
                <w:sz w:val="24"/>
                <w:szCs w:val="24"/>
              </w:rPr>
              <w:t>(</w:t>
            </w:r>
            <w:r w:rsidRPr="00EB4E57">
              <w:rPr>
                <w:rFonts w:ascii="Times New Roman" w:eastAsia="Times New Roman" w:hAnsi="Times New Roman" w:cs="Times New Roman"/>
                <w:i/>
              </w:rPr>
              <w:t>išvardinti pagal prioritetus ir numatytas priemones bei</w:t>
            </w:r>
            <w:r w:rsidRPr="00EB4E57">
              <w:rPr>
                <w:rFonts w:ascii="Times New Roman" w:eastAsia="Times New Roman" w:hAnsi="Times New Roman" w:cs="Times New Roman"/>
              </w:rPr>
              <w:t xml:space="preserve"> </w:t>
            </w:r>
            <w:r w:rsidRPr="00EB4E57">
              <w:rPr>
                <w:rFonts w:ascii="Times New Roman" w:eastAsia="Times New Roman" w:hAnsi="Times New Roman" w:cs="Times New Roman"/>
                <w:i/>
              </w:rPr>
              <w:t>veiklos sritis (kai jos išskiriamos Strategijoje)</w:t>
            </w:r>
          </w:p>
        </w:tc>
        <w:tc>
          <w:tcPr>
            <w:tcW w:w="5387" w:type="dxa"/>
          </w:tcPr>
          <w:p w:rsidR="00EB4E57" w:rsidRPr="00EB4E57" w:rsidRDefault="00EB4E57" w:rsidP="00EB4E57">
            <w:pPr>
              <w:spacing w:after="0" w:line="360" w:lineRule="auto"/>
              <w:rPr>
                <w:rFonts w:ascii="Times New Roman" w:eastAsia="Times New Roman" w:hAnsi="Times New Roman" w:cs="Times New Roman"/>
                <w:sz w:val="24"/>
                <w:szCs w:val="24"/>
              </w:rPr>
            </w:pPr>
            <w:r w:rsidRPr="00EB4E57">
              <w:rPr>
                <w:rFonts w:ascii="Times New Roman" w:eastAsia="Times New Roman" w:hAnsi="Times New Roman" w:cs="Times New Roman"/>
                <w:i/>
                <w:sz w:val="24"/>
                <w:szCs w:val="24"/>
              </w:rPr>
              <w:t>(Informacija pateikiama iš Strategijos)</w:t>
            </w:r>
          </w:p>
        </w:tc>
      </w:tr>
      <w:tr w:rsidR="00EB4E57" w:rsidRPr="00EB4E57" w:rsidTr="00EB4E57">
        <w:tc>
          <w:tcPr>
            <w:tcW w:w="9639" w:type="dxa"/>
          </w:tcPr>
          <w:p w:rsidR="00EB4E57" w:rsidRPr="00EB4E57" w:rsidRDefault="00EB4E57" w:rsidP="00EB4E57">
            <w:pPr>
              <w:spacing w:after="0" w:line="240" w:lineRule="auto"/>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 xml:space="preserve">Kvietimo teikti vietos projektų paraiškas biudžetas, Lt </w:t>
            </w:r>
            <w:r w:rsidRPr="00EB4E57">
              <w:rPr>
                <w:rFonts w:ascii="Times New Roman" w:eastAsia="Times New Roman" w:hAnsi="Times New Roman" w:cs="Times New Roman"/>
                <w:i/>
              </w:rPr>
              <w:t>(nurodomas biudžetas skirtas kvietimui teikti vietos projektų paraiškas)</w:t>
            </w:r>
          </w:p>
        </w:tc>
        <w:tc>
          <w:tcPr>
            <w:tcW w:w="5387" w:type="dxa"/>
          </w:tcPr>
          <w:p w:rsidR="00EB4E57" w:rsidRPr="00EB4E57" w:rsidRDefault="00EB4E57" w:rsidP="00EB4E57">
            <w:pPr>
              <w:spacing w:after="0" w:line="360" w:lineRule="auto"/>
              <w:rPr>
                <w:rFonts w:ascii="Times New Roman" w:eastAsia="Times New Roman" w:hAnsi="Times New Roman" w:cs="Times New Roman"/>
                <w:sz w:val="24"/>
                <w:szCs w:val="24"/>
              </w:rPr>
            </w:pPr>
            <w:r w:rsidRPr="00EB4E57">
              <w:rPr>
                <w:rFonts w:ascii="Times New Roman" w:eastAsia="Times New Roman" w:hAnsi="Times New Roman" w:cs="Times New Roman"/>
                <w:i/>
                <w:sz w:val="24"/>
                <w:szCs w:val="24"/>
              </w:rPr>
              <w:t>(Informacija pateikiama iš Strategijos)</w:t>
            </w:r>
          </w:p>
        </w:tc>
      </w:tr>
      <w:tr w:rsidR="00EB4E57" w:rsidRPr="00EB4E57" w:rsidTr="00EB4E57">
        <w:tc>
          <w:tcPr>
            <w:tcW w:w="9639" w:type="dxa"/>
          </w:tcPr>
          <w:p w:rsidR="00EB4E57" w:rsidRPr="00EB4E57" w:rsidRDefault="00EB4E57" w:rsidP="00EB4E57">
            <w:pPr>
              <w:spacing w:after="0" w:line="240" w:lineRule="auto"/>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 xml:space="preserve">Vietos projektų paraiškų teikimo laikotarpis </w:t>
            </w:r>
            <w:r w:rsidRPr="00EB4E57">
              <w:rPr>
                <w:rFonts w:ascii="Times New Roman" w:eastAsia="Times New Roman" w:hAnsi="Times New Roman" w:cs="Times New Roman"/>
                <w:i/>
              </w:rPr>
              <w:t>(nurodomas kvietimo teikti vietos projektų paraiškas laikotarpis)</w:t>
            </w:r>
          </w:p>
        </w:tc>
        <w:tc>
          <w:tcPr>
            <w:tcW w:w="5387" w:type="dxa"/>
          </w:tcPr>
          <w:p w:rsidR="00EB4E57" w:rsidRPr="00EB4E57" w:rsidRDefault="00EB4E57" w:rsidP="00EB4E57">
            <w:pPr>
              <w:spacing w:after="0" w:line="360" w:lineRule="auto"/>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Nuo 20    m.            d. iki 20    m.           d.</w:t>
            </w:r>
          </w:p>
          <w:p w:rsidR="00EB4E57" w:rsidRPr="00EB4E57" w:rsidRDefault="00EB4E57" w:rsidP="00EB4E57">
            <w:pPr>
              <w:spacing w:after="0" w:line="240" w:lineRule="auto"/>
              <w:rPr>
                <w:rFonts w:ascii="Times New Roman" w:eastAsia="Calibri" w:hAnsi="Times New Roman" w:cs="Times New Roman"/>
                <w:i/>
                <w:sz w:val="24"/>
                <w:szCs w:val="24"/>
              </w:rPr>
            </w:pPr>
            <w:r w:rsidRPr="00EB4E57">
              <w:rPr>
                <w:rFonts w:ascii="Times New Roman" w:eastAsia="Calibri" w:hAnsi="Times New Roman" w:cs="Times New Roman"/>
                <w:i/>
                <w:sz w:val="24"/>
                <w:szCs w:val="24"/>
              </w:rPr>
              <w:t xml:space="preserve">(Informacija imama iš Kvietimo teikti vietos projektų paraiškas)                 </w:t>
            </w:r>
          </w:p>
        </w:tc>
      </w:tr>
    </w:tbl>
    <w:p w:rsidR="00EB4E57" w:rsidRPr="00EB4E57" w:rsidRDefault="00EB4E57" w:rsidP="00EB4E57">
      <w:pPr>
        <w:spacing w:before="120" w:after="0" w:line="240" w:lineRule="auto"/>
        <w:rPr>
          <w:rFonts w:ascii="Times New Roman" w:eastAsia="Times New Roman" w:hAnsi="Times New Roman" w:cs="Times New Roman"/>
          <w:b/>
          <w:sz w:val="24"/>
          <w:szCs w:val="24"/>
        </w:rPr>
      </w:pPr>
    </w:p>
    <w:p w:rsidR="00EB4E57" w:rsidRPr="00EB4E57" w:rsidRDefault="00EB4E57" w:rsidP="00EB4E57">
      <w:pPr>
        <w:spacing w:before="120" w:after="0" w:line="240" w:lineRule="auto"/>
        <w:jc w:val="both"/>
        <w:rPr>
          <w:rFonts w:ascii="Times New Roman" w:eastAsia="Times New Roman" w:hAnsi="Times New Roman" w:cs="Times New Roman"/>
          <w:b/>
          <w:sz w:val="24"/>
          <w:szCs w:val="24"/>
        </w:rPr>
      </w:pPr>
      <w:r w:rsidRPr="00EB4E57">
        <w:rPr>
          <w:rFonts w:ascii="Times New Roman" w:eastAsia="Times New Roman" w:hAnsi="Times New Roman" w:cs="Times New Roman"/>
          <w:b/>
          <w:sz w:val="24"/>
          <w:szCs w:val="24"/>
        </w:rPr>
        <w:br w:type="page"/>
      </w:r>
    </w:p>
    <w:p w:rsidR="00EB4E57" w:rsidRPr="00EB4E57" w:rsidRDefault="00EB4E57" w:rsidP="00EB4E57">
      <w:pPr>
        <w:spacing w:before="120" w:after="0" w:line="240" w:lineRule="auto"/>
        <w:jc w:val="both"/>
        <w:rPr>
          <w:rFonts w:ascii="Times New Roman" w:eastAsia="Times New Roman" w:hAnsi="Times New Roman" w:cs="Times New Roman"/>
          <w:b/>
          <w:sz w:val="24"/>
          <w:szCs w:val="24"/>
        </w:rPr>
      </w:pPr>
      <w:r w:rsidRPr="00EB4E57">
        <w:rPr>
          <w:rFonts w:ascii="Times New Roman" w:eastAsia="Times New Roman" w:hAnsi="Times New Roman" w:cs="Times New Roman"/>
          <w:b/>
          <w:sz w:val="24"/>
          <w:szCs w:val="24"/>
        </w:rPr>
        <w:lastRenderedPageBreak/>
        <w:t xml:space="preserve">2. Vietos projektų paraiškų, teikiamų Strategijos vykdytojo valdymo organui, tinkamumo skirti lėšas vertinimo suvestinė </w:t>
      </w:r>
      <w:r w:rsidRPr="00EB4E57">
        <w:rPr>
          <w:rFonts w:ascii="Times New Roman" w:eastAsia="Times New Roman" w:hAnsi="Times New Roman" w:cs="Times New Roman"/>
          <w:i/>
        </w:rPr>
        <w:t>(lentelėje pateikiami duomenys apie vietos projektų paraiškas, kurios teikiamos svarstyti vietos projektų atrankos posėdžiui)</w:t>
      </w:r>
    </w:p>
    <w:tbl>
      <w:tblPr>
        <w:tblpPr w:leftFromText="180" w:rightFromText="180" w:vertAnchor="text" w:horzAnchor="margin" w:tblpX="61" w:tblpY="170"/>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701"/>
        <w:gridCol w:w="1560"/>
        <w:gridCol w:w="1559"/>
        <w:gridCol w:w="1309"/>
        <w:gridCol w:w="1668"/>
        <w:gridCol w:w="1842"/>
        <w:gridCol w:w="851"/>
        <w:gridCol w:w="1559"/>
        <w:gridCol w:w="851"/>
        <w:gridCol w:w="1451"/>
      </w:tblGrid>
      <w:tr w:rsidR="00EB4E57" w:rsidRPr="00EB4E57" w:rsidTr="00EB4E57">
        <w:trPr>
          <w:cantSplit/>
          <w:trHeight w:val="128"/>
        </w:trPr>
        <w:tc>
          <w:tcPr>
            <w:tcW w:w="675" w:type="dxa"/>
            <w:vMerge w:val="restart"/>
          </w:tcPr>
          <w:p w:rsidR="00EB4E57" w:rsidRPr="00EB4E57" w:rsidRDefault="00EB4E57" w:rsidP="00EB4E57">
            <w:pPr>
              <w:spacing w:after="0" w:line="240" w:lineRule="auto"/>
              <w:jc w:val="center"/>
              <w:rPr>
                <w:rFonts w:ascii="Times New Roman" w:eastAsia="Times New Roman" w:hAnsi="Times New Roman" w:cs="Times New Roman"/>
                <w:b/>
                <w:sz w:val="23"/>
                <w:szCs w:val="23"/>
              </w:rPr>
            </w:pPr>
            <w:r w:rsidRPr="00EB4E57">
              <w:rPr>
                <w:rFonts w:ascii="Times New Roman" w:eastAsia="Times New Roman" w:hAnsi="Times New Roman" w:cs="Times New Roman"/>
                <w:b/>
                <w:sz w:val="23"/>
                <w:szCs w:val="23"/>
              </w:rPr>
              <w:t>Eil. Nr.</w:t>
            </w:r>
          </w:p>
        </w:tc>
        <w:tc>
          <w:tcPr>
            <w:tcW w:w="1701" w:type="dxa"/>
            <w:vMerge w:val="restart"/>
          </w:tcPr>
          <w:p w:rsidR="00EB4E57" w:rsidRPr="00EB4E57" w:rsidRDefault="00EB4E57" w:rsidP="00EB4E57">
            <w:pPr>
              <w:spacing w:after="0" w:line="240" w:lineRule="auto"/>
              <w:jc w:val="center"/>
              <w:rPr>
                <w:rFonts w:ascii="Times New Roman" w:eastAsia="Times New Roman" w:hAnsi="Times New Roman" w:cs="Times New Roman"/>
                <w:b/>
                <w:sz w:val="23"/>
                <w:szCs w:val="23"/>
              </w:rPr>
            </w:pPr>
            <w:r w:rsidRPr="00EB4E57">
              <w:rPr>
                <w:rFonts w:ascii="Times New Roman" w:eastAsia="Times New Roman" w:hAnsi="Times New Roman" w:cs="Times New Roman"/>
                <w:b/>
                <w:sz w:val="23"/>
                <w:szCs w:val="23"/>
              </w:rPr>
              <w:t>Vietos projekto paraiškos registracijos numeris</w:t>
            </w:r>
          </w:p>
          <w:p w:rsidR="00EB4E57" w:rsidRPr="00EB4E57" w:rsidRDefault="00EB4E57" w:rsidP="00EB4E57">
            <w:pPr>
              <w:spacing w:after="0" w:line="240" w:lineRule="auto"/>
              <w:jc w:val="center"/>
              <w:rPr>
                <w:rFonts w:ascii="Times New Roman" w:eastAsia="Times New Roman" w:hAnsi="Times New Roman" w:cs="Times New Roman"/>
                <w:sz w:val="24"/>
                <w:szCs w:val="24"/>
              </w:rPr>
            </w:pPr>
            <w:r w:rsidRPr="00EB4E57">
              <w:rPr>
                <w:rFonts w:ascii="Times New Roman" w:eastAsia="Times New Roman" w:hAnsi="Times New Roman" w:cs="Times New Roman"/>
                <w:i/>
                <w:sz w:val="20"/>
                <w:szCs w:val="20"/>
              </w:rPr>
              <w:t>(</w:t>
            </w:r>
            <w:r w:rsidRPr="00EB4E57">
              <w:rPr>
                <w:rFonts w:ascii="Times New Roman" w:eastAsia="Times New Roman" w:hAnsi="Times New Roman" w:cs="Times New Roman"/>
                <w:i/>
              </w:rPr>
              <w:t>Suteiktas unikalus vietos projekto paraiškos numeris)</w:t>
            </w:r>
          </w:p>
        </w:tc>
        <w:tc>
          <w:tcPr>
            <w:tcW w:w="1560" w:type="dxa"/>
            <w:vMerge w:val="restart"/>
          </w:tcPr>
          <w:p w:rsidR="00EB4E57" w:rsidRPr="00EB4E57" w:rsidRDefault="00EB4E57" w:rsidP="00EB4E57">
            <w:pPr>
              <w:spacing w:after="0" w:line="240" w:lineRule="auto"/>
              <w:jc w:val="center"/>
              <w:rPr>
                <w:rFonts w:ascii="Times New Roman" w:eastAsia="Times New Roman" w:hAnsi="Times New Roman" w:cs="Times New Roman"/>
                <w:sz w:val="24"/>
                <w:szCs w:val="24"/>
              </w:rPr>
            </w:pPr>
            <w:r w:rsidRPr="00EB4E57">
              <w:rPr>
                <w:rFonts w:ascii="Times New Roman" w:eastAsia="Times New Roman" w:hAnsi="Times New Roman" w:cs="Times New Roman"/>
                <w:b/>
                <w:sz w:val="23"/>
                <w:szCs w:val="23"/>
              </w:rPr>
              <w:t>Pareiškėjo pavadinimas</w:t>
            </w:r>
            <w:r w:rsidRPr="00EB4E57">
              <w:rPr>
                <w:rFonts w:ascii="Times New Roman" w:eastAsia="Times New Roman" w:hAnsi="Times New Roman" w:cs="Times New Roman"/>
                <w:sz w:val="24"/>
                <w:szCs w:val="24"/>
              </w:rPr>
              <w:t xml:space="preserve"> </w:t>
            </w:r>
            <w:r w:rsidRPr="00EB4E57">
              <w:rPr>
                <w:rFonts w:ascii="Times New Roman" w:eastAsia="Times New Roman" w:hAnsi="Times New Roman" w:cs="Times New Roman"/>
                <w:i/>
              </w:rPr>
              <w:t>(jei pareiškėjas – juridinis asmuo)</w:t>
            </w:r>
            <w:r w:rsidRPr="00EB4E57">
              <w:rPr>
                <w:rFonts w:ascii="Times New Roman" w:eastAsia="Times New Roman" w:hAnsi="Times New Roman" w:cs="Times New Roman"/>
                <w:sz w:val="24"/>
                <w:szCs w:val="24"/>
              </w:rPr>
              <w:t xml:space="preserve"> </w:t>
            </w:r>
          </w:p>
        </w:tc>
        <w:tc>
          <w:tcPr>
            <w:tcW w:w="1559" w:type="dxa"/>
            <w:vMerge w:val="restart"/>
          </w:tcPr>
          <w:p w:rsidR="00EB4E57" w:rsidRPr="00EB4E57" w:rsidRDefault="00EB4E57" w:rsidP="00EB4E57">
            <w:pPr>
              <w:spacing w:after="0" w:line="240" w:lineRule="auto"/>
              <w:jc w:val="center"/>
              <w:rPr>
                <w:rFonts w:ascii="Times New Roman" w:eastAsia="Times New Roman" w:hAnsi="Times New Roman" w:cs="Times New Roman"/>
                <w:b/>
                <w:sz w:val="23"/>
                <w:szCs w:val="23"/>
              </w:rPr>
            </w:pPr>
            <w:r w:rsidRPr="00EB4E57">
              <w:rPr>
                <w:rFonts w:ascii="Times New Roman" w:eastAsia="Times New Roman" w:hAnsi="Times New Roman" w:cs="Times New Roman"/>
                <w:b/>
                <w:sz w:val="23"/>
                <w:szCs w:val="23"/>
              </w:rPr>
              <w:t>Vietos projekto paraiškos registracijos data</w:t>
            </w:r>
          </w:p>
          <w:p w:rsidR="00EB4E57" w:rsidRPr="00EB4E57" w:rsidRDefault="00EB4E57" w:rsidP="00EB4E57">
            <w:pPr>
              <w:spacing w:after="0" w:line="240" w:lineRule="auto"/>
              <w:jc w:val="center"/>
              <w:rPr>
                <w:rFonts w:ascii="Times New Roman" w:eastAsia="Times New Roman" w:hAnsi="Times New Roman" w:cs="Times New Roman"/>
                <w:i/>
                <w:sz w:val="24"/>
                <w:szCs w:val="24"/>
              </w:rPr>
            </w:pPr>
            <w:r w:rsidRPr="00EB4E57">
              <w:rPr>
                <w:rFonts w:ascii="Times New Roman" w:eastAsia="Times New Roman" w:hAnsi="Times New Roman" w:cs="Times New Roman"/>
                <w:i/>
              </w:rPr>
              <w:t>(nurodoma data, kada paraiška buvo pateikta ir strategijos vykdytojo užregistruota)</w:t>
            </w:r>
          </w:p>
          <w:p w:rsidR="00EB4E57" w:rsidRPr="00EB4E57" w:rsidRDefault="00EB4E57" w:rsidP="00EB4E57">
            <w:pPr>
              <w:spacing w:after="0" w:line="240" w:lineRule="auto"/>
              <w:jc w:val="both"/>
              <w:rPr>
                <w:rFonts w:ascii="Times New Roman" w:eastAsia="Times New Roman" w:hAnsi="Times New Roman" w:cs="Times New Roman"/>
                <w:i/>
                <w:sz w:val="20"/>
                <w:szCs w:val="20"/>
              </w:rPr>
            </w:pPr>
          </w:p>
        </w:tc>
        <w:tc>
          <w:tcPr>
            <w:tcW w:w="1309" w:type="dxa"/>
            <w:vMerge w:val="restart"/>
          </w:tcPr>
          <w:p w:rsidR="00EB4E57" w:rsidRPr="00EB4E57" w:rsidRDefault="00EB4E57" w:rsidP="00EB4E57">
            <w:pPr>
              <w:autoSpaceDE w:val="0"/>
              <w:autoSpaceDN w:val="0"/>
              <w:adjustRightInd w:val="0"/>
              <w:spacing w:after="0" w:line="240" w:lineRule="auto"/>
              <w:jc w:val="center"/>
              <w:rPr>
                <w:rFonts w:ascii="Times New Roman" w:eastAsia="Times New Roman" w:hAnsi="Times New Roman" w:cs="Times New Roman"/>
                <w:b/>
                <w:sz w:val="23"/>
                <w:szCs w:val="23"/>
              </w:rPr>
            </w:pPr>
            <w:r w:rsidRPr="00EB4E57">
              <w:rPr>
                <w:rFonts w:ascii="Times New Roman" w:eastAsia="Times New Roman" w:hAnsi="Times New Roman" w:cs="Times New Roman"/>
                <w:b/>
                <w:sz w:val="23"/>
                <w:szCs w:val="23"/>
              </w:rPr>
              <w:t xml:space="preserve">Pirmumo vertinimo rezultatai, skaitinė reikšmė </w:t>
            </w:r>
          </w:p>
        </w:tc>
        <w:tc>
          <w:tcPr>
            <w:tcW w:w="3510" w:type="dxa"/>
            <w:gridSpan w:val="2"/>
            <w:vAlign w:val="center"/>
          </w:tcPr>
          <w:p w:rsidR="00EB4E57" w:rsidRPr="00EB4E57" w:rsidRDefault="00EB4E57" w:rsidP="00EB4E57">
            <w:pPr>
              <w:spacing w:after="0" w:line="240" w:lineRule="auto"/>
              <w:jc w:val="center"/>
              <w:rPr>
                <w:rFonts w:ascii="Times New Roman" w:eastAsia="Times New Roman" w:hAnsi="Times New Roman" w:cs="Times New Roman"/>
                <w:b/>
                <w:sz w:val="23"/>
                <w:szCs w:val="23"/>
              </w:rPr>
            </w:pPr>
            <w:r w:rsidRPr="00EB4E57">
              <w:rPr>
                <w:rFonts w:ascii="Times New Roman" w:eastAsia="Times New Roman" w:hAnsi="Times New Roman" w:cs="Times New Roman"/>
                <w:b/>
                <w:sz w:val="23"/>
                <w:szCs w:val="23"/>
              </w:rPr>
              <w:t>Tinkamos finansuoti išlaidos, Lt</w:t>
            </w:r>
          </w:p>
        </w:tc>
        <w:tc>
          <w:tcPr>
            <w:tcW w:w="4712" w:type="dxa"/>
            <w:gridSpan w:val="4"/>
            <w:vAlign w:val="center"/>
          </w:tcPr>
          <w:p w:rsidR="00EB4E57" w:rsidRPr="00EB4E57" w:rsidRDefault="00EB4E57" w:rsidP="00EB4E57">
            <w:pPr>
              <w:spacing w:after="0" w:line="240" w:lineRule="auto"/>
              <w:jc w:val="center"/>
              <w:rPr>
                <w:rFonts w:ascii="Times New Roman" w:eastAsia="Times New Roman" w:hAnsi="Times New Roman" w:cs="Times New Roman"/>
                <w:b/>
                <w:sz w:val="23"/>
                <w:szCs w:val="23"/>
              </w:rPr>
            </w:pPr>
            <w:r w:rsidRPr="00EB4E57">
              <w:rPr>
                <w:rFonts w:ascii="Times New Roman" w:eastAsia="Times New Roman" w:hAnsi="Times New Roman" w:cs="Times New Roman"/>
                <w:b/>
                <w:sz w:val="23"/>
                <w:szCs w:val="23"/>
              </w:rPr>
              <w:t>Paramos lėšų suma</w:t>
            </w:r>
          </w:p>
        </w:tc>
      </w:tr>
      <w:tr w:rsidR="00EB4E57" w:rsidRPr="00EB4E57" w:rsidTr="00EB4E57">
        <w:trPr>
          <w:cantSplit/>
          <w:trHeight w:val="460"/>
        </w:trPr>
        <w:tc>
          <w:tcPr>
            <w:tcW w:w="675" w:type="dxa"/>
            <w:vMerge/>
            <w:vAlign w:val="center"/>
          </w:tcPr>
          <w:p w:rsidR="00EB4E57" w:rsidRPr="00EB4E57" w:rsidRDefault="00EB4E57" w:rsidP="00EB4E57">
            <w:pPr>
              <w:spacing w:after="0" w:line="240" w:lineRule="auto"/>
              <w:jc w:val="center"/>
              <w:rPr>
                <w:rFonts w:ascii="Times New Roman" w:eastAsia="Times New Roman" w:hAnsi="Times New Roman" w:cs="Times New Roman"/>
                <w:sz w:val="24"/>
                <w:szCs w:val="24"/>
              </w:rPr>
            </w:pPr>
          </w:p>
        </w:tc>
        <w:tc>
          <w:tcPr>
            <w:tcW w:w="1701" w:type="dxa"/>
            <w:vMerge/>
            <w:vAlign w:val="center"/>
          </w:tcPr>
          <w:p w:rsidR="00EB4E57" w:rsidRPr="00EB4E57" w:rsidRDefault="00EB4E57" w:rsidP="00EB4E57">
            <w:pPr>
              <w:spacing w:after="0" w:line="240" w:lineRule="auto"/>
              <w:jc w:val="center"/>
              <w:rPr>
                <w:rFonts w:ascii="Times New Roman" w:eastAsia="Times New Roman" w:hAnsi="Times New Roman" w:cs="Times New Roman"/>
                <w:sz w:val="24"/>
                <w:szCs w:val="24"/>
              </w:rPr>
            </w:pPr>
          </w:p>
        </w:tc>
        <w:tc>
          <w:tcPr>
            <w:tcW w:w="1560" w:type="dxa"/>
            <w:vMerge/>
          </w:tcPr>
          <w:p w:rsidR="00EB4E57" w:rsidRPr="00EB4E57" w:rsidRDefault="00EB4E57" w:rsidP="00EB4E57">
            <w:pPr>
              <w:spacing w:after="0" w:line="240" w:lineRule="auto"/>
              <w:jc w:val="center"/>
              <w:rPr>
                <w:rFonts w:ascii="Times New Roman" w:eastAsia="Times New Roman" w:hAnsi="Times New Roman" w:cs="Times New Roman"/>
                <w:sz w:val="24"/>
                <w:szCs w:val="24"/>
              </w:rPr>
            </w:pPr>
          </w:p>
        </w:tc>
        <w:tc>
          <w:tcPr>
            <w:tcW w:w="1559" w:type="dxa"/>
            <w:vMerge/>
          </w:tcPr>
          <w:p w:rsidR="00EB4E57" w:rsidRPr="00EB4E57" w:rsidRDefault="00EB4E57" w:rsidP="00EB4E57">
            <w:pPr>
              <w:spacing w:after="0" w:line="240" w:lineRule="auto"/>
              <w:jc w:val="center"/>
              <w:rPr>
                <w:rFonts w:ascii="Times New Roman" w:eastAsia="Times New Roman" w:hAnsi="Times New Roman" w:cs="Times New Roman"/>
                <w:sz w:val="24"/>
                <w:szCs w:val="24"/>
              </w:rPr>
            </w:pPr>
          </w:p>
        </w:tc>
        <w:tc>
          <w:tcPr>
            <w:tcW w:w="1309" w:type="dxa"/>
            <w:vMerge/>
            <w:vAlign w:val="center"/>
          </w:tcPr>
          <w:p w:rsidR="00EB4E57" w:rsidRPr="00EB4E57" w:rsidRDefault="00EB4E57" w:rsidP="00EB4E57">
            <w:pPr>
              <w:spacing w:after="0" w:line="240" w:lineRule="auto"/>
              <w:jc w:val="center"/>
              <w:rPr>
                <w:rFonts w:ascii="Times New Roman" w:eastAsia="Times New Roman" w:hAnsi="Times New Roman" w:cs="Times New Roman"/>
                <w:sz w:val="24"/>
                <w:szCs w:val="24"/>
              </w:rPr>
            </w:pPr>
          </w:p>
        </w:tc>
        <w:tc>
          <w:tcPr>
            <w:tcW w:w="1668" w:type="dxa"/>
            <w:vMerge w:val="restart"/>
          </w:tcPr>
          <w:p w:rsidR="00EB4E57" w:rsidRPr="00EB4E57" w:rsidRDefault="00EB4E57" w:rsidP="00EB4E57">
            <w:pPr>
              <w:spacing w:after="0" w:line="240" w:lineRule="auto"/>
              <w:jc w:val="center"/>
              <w:rPr>
                <w:rFonts w:ascii="Times New Roman" w:eastAsia="Times New Roman" w:hAnsi="Times New Roman" w:cs="Times New Roman"/>
                <w:b/>
                <w:sz w:val="23"/>
                <w:szCs w:val="23"/>
              </w:rPr>
            </w:pPr>
            <w:r w:rsidRPr="00EB4E57">
              <w:rPr>
                <w:rFonts w:ascii="Times New Roman" w:eastAsia="Times New Roman" w:hAnsi="Times New Roman" w:cs="Times New Roman"/>
                <w:b/>
                <w:sz w:val="23"/>
                <w:szCs w:val="23"/>
              </w:rPr>
              <w:t>Pareiškėjo</w:t>
            </w:r>
          </w:p>
          <w:p w:rsidR="00EB4E57" w:rsidRPr="00EB4E57" w:rsidRDefault="00EB4E57" w:rsidP="00EB4E57">
            <w:pPr>
              <w:spacing w:after="0" w:line="240" w:lineRule="auto"/>
              <w:jc w:val="center"/>
              <w:rPr>
                <w:rFonts w:ascii="Times New Roman" w:eastAsia="Times New Roman" w:hAnsi="Times New Roman" w:cs="Times New Roman"/>
                <w:b/>
                <w:sz w:val="24"/>
                <w:szCs w:val="24"/>
              </w:rPr>
            </w:pPr>
            <w:r w:rsidRPr="00EB4E57">
              <w:rPr>
                <w:rFonts w:ascii="Times New Roman" w:eastAsia="Times New Roman" w:hAnsi="Times New Roman" w:cs="Times New Roman"/>
                <w:b/>
                <w:sz w:val="23"/>
                <w:szCs w:val="23"/>
              </w:rPr>
              <w:t>nurodytos</w:t>
            </w:r>
          </w:p>
          <w:p w:rsidR="00EB4E57" w:rsidRPr="00EB4E57" w:rsidRDefault="00EB4E57" w:rsidP="00EB4E57">
            <w:pPr>
              <w:spacing w:after="0" w:line="240" w:lineRule="auto"/>
              <w:jc w:val="center"/>
              <w:rPr>
                <w:rFonts w:ascii="Times New Roman" w:eastAsia="Times New Roman" w:hAnsi="Times New Roman" w:cs="Times New Roman"/>
                <w:sz w:val="24"/>
                <w:szCs w:val="24"/>
              </w:rPr>
            </w:pPr>
            <w:r w:rsidRPr="00EB4E57">
              <w:rPr>
                <w:rFonts w:ascii="Times New Roman" w:eastAsia="Times New Roman" w:hAnsi="Times New Roman" w:cs="Times New Roman"/>
                <w:i/>
              </w:rPr>
              <w:t>(Nurodomos tinkamos finansuoti išlaidos pagal paskutinį tikslintą paraiškos variantą)</w:t>
            </w:r>
          </w:p>
        </w:tc>
        <w:tc>
          <w:tcPr>
            <w:tcW w:w="1842" w:type="dxa"/>
            <w:vMerge w:val="restart"/>
          </w:tcPr>
          <w:p w:rsidR="00EB4E57" w:rsidRPr="00EB4E57" w:rsidRDefault="00EB4E57" w:rsidP="00EB4E57">
            <w:pPr>
              <w:spacing w:after="0" w:line="240" w:lineRule="auto"/>
              <w:jc w:val="center"/>
              <w:rPr>
                <w:rFonts w:ascii="Times New Roman" w:eastAsia="Times New Roman" w:hAnsi="Times New Roman" w:cs="Times New Roman"/>
                <w:b/>
                <w:sz w:val="23"/>
                <w:szCs w:val="23"/>
              </w:rPr>
            </w:pPr>
            <w:r w:rsidRPr="00EB4E57">
              <w:rPr>
                <w:rFonts w:ascii="Times New Roman" w:eastAsia="Times New Roman" w:hAnsi="Times New Roman" w:cs="Times New Roman"/>
                <w:b/>
                <w:sz w:val="23"/>
                <w:szCs w:val="23"/>
              </w:rPr>
              <w:t>Nustatytos vertinimo metu</w:t>
            </w:r>
          </w:p>
          <w:p w:rsidR="00EB4E57" w:rsidRPr="00EB4E57" w:rsidRDefault="00EB4E57" w:rsidP="00EB4E57">
            <w:pPr>
              <w:spacing w:after="0" w:line="240" w:lineRule="auto"/>
              <w:jc w:val="center"/>
              <w:rPr>
                <w:rFonts w:ascii="Times New Roman" w:eastAsia="Times New Roman" w:hAnsi="Times New Roman" w:cs="Times New Roman"/>
                <w:sz w:val="24"/>
                <w:szCs w:val="24"/>
              </w:rPr>
            </w:pPr>
            <w:r w:rsidRPr="00EB4E57">
              <w:rPr>
                <w:rFonts w:ascii="Times New Roman" w:eastAsia="Times New Roman" w:hAnsi="Times New Roman" w:cs="Times New Roman"/>
                <w:i/>
                <w:sz w:val="20"/>
                <w:szCs w:val="20"/>
              </w:rPr>
              <w:t>(</w:t>
            </w:r>
            <w:r w:rsidRPr="00EB4E57">
              <w:rPr>
                <w:rFonts w:ascii="Times New Roman" w:eastAsia="Times New Roman" w:hAnsi="Times New Roman" w:cs="Times New Roman"/>
                <w:i/>
              </w:rPr>
              <w:t>nurodomos pagal vietos projekto paraiškos vertinimo ataskaitą)</w:t>
            </w:r>
          </w:p>
        </w:tc>
        <w:tc>
          <w:tcPr>
            <w:tcW w:w="2410" w:type="dxa"/>
            <w:gridSpan w:val="2"/>
          </w:tcPr>
          <w:p w:rsidR="00EB4E57" w:rsidRPr="00EB4E57" w:rsidRDefault="00EB4E57" w:rsidP="00EB4E57">
            <w:pPr>
              <w:spacing w:after="0" w:line="240" w:lineRule="auto"/>
              <w:jc w:val="center"/>
              <w:rPr>
                <w:rFonts w:ascii="Times New Roman" w:eastAsia="Times New Roman" w:hAnsi="Times New Roman" w:cs="Times New Roman"/>
                <w:b/>
                <w:sz w:val="23"/>
                <w:szCs w:val="23"/>
              </w:rPr>
            </w:pPr>
            <w:r w:rsidRPr="00EB4E57">
              <w:rPr>
                <w:rFonts w:ascii="Times New Roman" w:eastAsia="Times New Roman" w:hAnsi="Times New Roman" w:cs="Times New Roman"/>
                <w:b/>
                <w:sz w:val="23"/>
                <w:szCs w:val="23"/>
              </w:rPr>
              <w:t>Pareiškėjo prašoma</w:t>
            </w:r>
          </w:p>
          <w:p w:rsidR="00EB4E57" w:rsidRPr="00EB4E57" w:rsidRDefault="00EB4E57" w:rsidP="00EB4E57">
            <w:pPr>
              <w:spacing w:after="0" w:line="240" w:lineRule="auto"/>
              <w:jc w:val="center"/>
              <w:rPr>
                <w:rFonts w:ascii="Times New Roman" w:eastAsia="Times New Roman" w:hAnsi="Times New Roman" w:cs="Times New Roman"/>
                <w:i/>
                <w:sz w:val="24"/>
                <w:szCs w:val="24"/>
              </w:rPr>
            </w:pPr>
            <w:r w:rsidRPr="00EB4E57">
              <w:rPr>
                <w:rFonts w:ascii="Times New Roman" w:eastAsia="Times New Roman" w:hAnsi="Times New Roman" w:cs="Times New Roman"/>
                <w:i/>
              </w:rPr>
              <w:t>(Nurodoma pareiškėjo prašoma paramos suma pagal paskutinį tikslintą paraiškos variantą)</w:t>
            </w:r>
          </w:p>
        </w:tc>
        <w:tc>
          <w:tcPr>
            <w:tcW w:w="2302" w:type="dxa"/>
            <w:gridSpan w:val="2"/>
          </w:tcPr>
          <w:p w:rsidR="00EB4E57" w:rsidRPr="00EB4E57" w:rsidRDefault="00EB4E57" w:rsidP="00EB4E57">
            <w:pPr>
              <w:spacing w:after="0" w:line="240" w:lineRule="auto"/>
              <w:jc w:val="center"/>
              <w:rPr>
                <w:rFonts w:ascii="Times New Roman" w:eastAsia="Times New Roman" w:hAnsi="Times New Roman" w:cs="Times New Roman"/>
                <w:b/>
                <w:sz w:val="23"/>
                <w:szCs w:val="23"/>
              </w:rPr>
            </w:pPr>
            <w:r w:rsidRPr="00EB4E57">
              <w:rPr>
                <w:rFonts w:ascii="Times New Roman" w:eastAsia="Times New Roman" w:hAnsi="Times New Roman" w:cs="Times New Roman"/>
                <w:b/>
                <w:sz w:val="23"/>
                <w:szCs w:val="23"/>
              </w:rPr>
              <w:t>Vertinimo metu nustatytas galimas paramos dydis</w:t>
            </w:r>
          </w:p>
          <w:p w:rsidR="00EB4E57" w:rsidRPr="00EB4E57" w:rsidRDefault="00EB4E57" w:rsidP="00EB4E57">
            <w:pPr>
              <w:spacing w:after="0" w:line="240" w:lineRule="auto"/>
              <w:jc w:val="center"/>
              <w:rPr>
                <w:rFonts w:ascii="Times New Roman" w:eastAsia="Times New Roman" w:hAnsi="Times New Roman" w:cs="Times New Roman"/>
                <w:sz w:val="24"/>
                <w:szCs w:val="24"/>
              </w:rPr>
            </w:pPr>
            <w:r w:rsidRPr="00EB4E57">
              <w:rPr>
                <w:rFonts w:ascii="Times New Roman" w:eastAsia="Times New Roman" w:hAnsi="Times New Roman" w:cs="Times New Roman"/>
                <w:i/>
                <w:sz w:val="20"/>
                <w:szCs w:val="20"/>
              </w:rPr>
              <w:t>(</w:t>
            </w:r>
            <w:r w:rsidRPr="00EB4E57">
              <w:rPr>
                <w:rFonts w:ascii="Times New Roman" w:eastAsia="Times New Roman" w:hAnsi="Times New Roman" w:cs="Times New Roman"/>
                <w:i/>
              </w:rPr>
              <w:t>nurodoma galima projektui įgyvendinti skirti paramos suma pagal paraiškos vertinimo ataskaitą)</w:t>
            </w:r>
          </w:p>
        </w:tc>
      </w:tr>
      <w:tr w:rsidR="00EB4E57" w:rsidRPr="00EB4E57" w:rsidTr="00EB4E57">
        <w:trPr>
          <w:cantSplit/>
          <w:trHeight w:val="460"/>
        </w:trPr>
        <w:tc>
          <w:tcPr>
            <w:tcW w:w="675" w:type="dxa"/>
            <w:vMerge/>
            <w:vAlign w:val="center"/>
          </w:tcPr>
          <w:p w:rsidR="00EB4E57" w:rsidRPr="00EB4E57" w:rsidRDefault="00EB4E57" w:rsidP="00EB4E57">
            <w:pPr>
              <w:spacing w:after="0" w:line="240" w:lineRule="auto"/>
              <w:jc w:val="center"/>
              <w:rPr>
                <w:rFonts w:ascii="Times New Roman" w:eastAsia="Times New Roman" w:hAnsi="Times New Roman" w:cs="Times New Roman"/>
                <w:sz w:val="24"/>
                <w:szCs w:val="24"/>
              </w:rPr>
            </w:pPr>
          </w:p>
        </w:tc>
        <w:tc>
          <w:tcPr>
            <w:tcW w:w="1701" w:type="dxa"/>
            <w:vMerge/>
            <w:vAlign w:val="center"/>
          </w:tcPr>
          <w:p w:rsidR="00EB4E57" w:rsidRPr="00EB4E57" w:rsidRDefault="00EB4E57" w:rsidP="00EB4E57">
            <w:pPr>
              <w:spacing w:after="0" w:line="240" w:lineRule="auto"/>
              <w:jc w:val="center"/>
              <w:rPr>
                <w:rFonts w:ascii="Times New Roman" w:eastAsia="Times New Roman" w:hAnsi="Times New Roman" w:cs="Times New Roman"/>
                <w:sz w:val="24"/>
                <w:szCs w:val="24"/>
              </w:rPr>
            </w:pPr>
          </w:p>
        </w:tc>
        <w:tc>
          <w:tcPr>
            <w:tcW w:w="1560" w:type="dxa"/>
            <w:vMerge/>
          </w:tcPr>
          <w:p w:rsidR="00EB4E57" w:rsidRPr="00EB4E57" w:rsidRDefault="00EB4E57" w:rsidP="00EB4E57">
            <w:pPr>
              <w:spacing w:after="0" w:line="240" w:lineRule="auto"/>
              <w:jc w:val="center"/>
              <w:rPr>
                <w:rFonts w:ascii="Times New Roman" w:eastAsia="Times New Roman" w:hAnsi="Times New Roman" w:cs="Times New Roman"/>
                <w:sz w:val="24"/>
                <w:szCs w:val="24"/>
              </w:rPr>
            </w:pPr>
          </w:p>
        </w:tc>
        <w:tc>
          <w:tcPr>
            <w:tcW w:w="1559" w:type="dxa"/>
            <w:vMerge/>
          </w:tcPr>
          <w:p w:rsidR="00EB4E57" w:rsidRPr="00EB4E57" w:rsidRDefault="00EB4E57" w:rsidP="00EB4E57">
            <w:pPr>
              <w:spacing w:after="0" w:line="240" w:lineRule="auto"/>
              <w:jc w:val="center"/>
              <w:rPr>
                <w:rFonts w:ascii="Times New Roman" w:eastAsia="Times New Roman" w:hAnsi="Times New Roman" w:cs="Times New Roman"/>
                <w:sz w:val="24"/>
                <w:szCs w:val="24"/>
              </w:rPr>
            </w:pPr>
          </w:p>
        </w:tc>
        <w:tc>
          <w:tcPr>
            <w:tcW w:w="1309" w:type="dxa"/>
            <w:vMerge/>
            <w:vAlign w:val="center"/>
          </w:tcPr>
          <w:p w:rsidR="00EB4E57" w:rsidRPr="00EB4E57" w:rsidRDefault="00EB4E57" w:rsidP="00EB4E57">
            <w:pPr>
              <w:spacing w:after="0" w:line="240" w:lineRule="auto"/>
              <w:jc w:val="center"/>
              <w:rPr>
                <w:rFonts w:ascii="Times New Roman" w:eastAsia="Times New Roman" w:hAnsi="Times New Roman" w:cs="Times New Roman"/>
                <w:sz w:val="24"/>
                <w:szCs w:val="24"/>
              </w:rPr>
            </w:pPr>
          </w:p>
        </w:tc>
        <w:tc>
          <w:tcPr>
            <w:tcW w:w="1668" w:type="dxa"/>
            <w:vMerge/>
            <w:vAlign w:val="center"/>
          </w:tcPr>
          <w:p w:rsidR="00EB4E57" w:rsidRPr="00EB4E57" w:rsidRDefault="00EB4E57" w:rsidP="00EB4E57">
            <w:pPr>
              <w:spacing w:after="0" w:line="240" w:lineRule="auto"/>
              <w:jc w:val="center"/>
              <w:rPr>
                <w:rFonts w:ascii="Times New Roman" w:eastAsia="Times New Roman" w:hAnsi="Times New Roman" w:cs="Times New Roman"/>
                <w:sz w:val="24"/>
                <w:szCs w:val="24"/>
              </w:rPr>
            </w:pPr>
          </w:p>
        </w:tc>
        <w:tc>
          <w:tcPr>
            <w:tcW w:w="1842" w:type="dxa"/>
            <w:vMerge/>
            <w:vAlign w:val="center"/>
          </w:tcPr>
          <w:p w:rsidR="00EB4E57" w:rsidRPr="00EB4E57" w:rsidRDefault="00EB4E57" w:rsidP="00EB4E57">
            <w:pPr>
              <w:spacing w:after="0" w:line="240" w:lineRule="auto"/>
              <w:jc w:val="center"/>
              <w:rPr>
                <w:rFonts w:ascii="Times New Roman" w:eastAsia="Times New Roman" w:hAnsi="Times New Roman" w:cs="Times New Roman"/>
                <w:sz w:val="24"/>
                <w:szCs w:val="24"/>
              </w:rPr>
            </w:pPr>
          </w:p>
        </w:tc>
        <w:tc>
          <w:tcPr>
            <w:tcW w:w="851" w:type="dxa"/>
            <w:vAlign w:val="center"/>
          </w:tcPr>
          <w:p w:rsidR="00EB4E57" w:rsidRPr="00EB4E57" w:rsidRDefault="00EB4E57" w:rsidP="00EB4E57">
            <w:pPr>
              <w:spacing w:after="0" w:line="240" w:lineRule="auto"/>
              <w:jc w:val="center"/>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 xml:space="preserve">suma, Lt </w:t>
            </w:r>
          </w:p>
        </w:tc>
        <w:tc>
          <w:tcPr>
            <w:tcW w:w="1559" w:type="dxa"/>
            <w:vAlign w:val="center"/>
          </w:tcPr>
          <w:p w:rsidR="00EB4E57" w:rsidRPr="00EB4E57" w:rsidRDefault="00EB4E57" w:rsidP="00EB4E57">
            <w:pPr>
              <w:spacing w:after="0" w:line="240" w:lineRule="auto"/>
              <w:jc w:val="center"/>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tinkamų finansuoti</w:t>
            </w:r>
          </w:p>
          <w:p w:rsidR="00EB4E57" w:rsidRPr="00EB4E57" w:rsidRDefault="00EB4E57" w:rsidP="00EB4E57">
            <w:pPr>
              <w:spacing w:after="0" w:line="240" w:lineRule="auto"/>
              <w:jc w:val="center"/>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išlaidų dalis, %</w:t>
            </w:r>
          </w:p>
        </w:tc>
        <w:tc>
          <w:tcPr>
            <w:tcW w:w="851" w:type="dxa"/>
            <w:vAlign w:val="center"/>
          </w:tcPr>
          <w:p w:rsidR="00EB4E57" w:rsidRPr="00EB4E57" w:rsidRDefault="00EB4E57" w:rsidP="00EB4E57">
            <w:pPr>
              <w:spacing w:after="0" w:line="240" w:lineRule="auto"/>
              <w:jc w:val="center"/>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suma,</w:t>
            </w:r>
          </w:p>
          <w:p w:rsidR="00EB4E57" w:rsidRPr="00EB4E57" w:rsidRDefault="00EB4E57" w:rsidP="00EB4E57">
            <w:pPr>
              <w:spacing w:after="0" w:line="240" w:lineRule="auto"/>
              <w:jc w:val="center"/>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Lt</w:t>
            </w:r>
          </w:p>
        </w:tc>
        <w:tc>
          <w:tcPr>
            <w:tcW w:w="1451" w:type="dxa"/>
            <w:vAlign w:val="center"/>
          </w:tcPr>
          <w:p w:rsidR="00EB4E57" w:rsidRPr="00EB4E57" w:rsidRDefault="00EB4E57" w:rsidP="00EB4E57">
            <w:pPr>
              <w:spacing w:after="0" w:line="240" w:lineRule="auto"/>
              <w:jc w:val="center"/>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tinkamų</w:t>
            </w:r>
          </w:p>
          <w:p w:rsidR="00EB4E57" w:rsidRPr="00EB4E57" w:rsidRDefault="00EB4E57" w:rsidP="00EB4E57">
            <w:pPr>
              <w:spacing w:after="0" w:line="240" w:lineRule="auto"/>
              <w:jc w:val="center"/>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finansuoti išlaidų dalis, %</w:t>
            </w:r>
          </w:p>
        </w:tc>
      </w:tr>
      <w:tr w:rsidR="00EB4E57" w:rsidRPr="00EB4E57" w:rsidTr="00EB4E57">
        <w:trPr>
          <w:trHeight w:val="274"/>
        </w:trPr>
        <w:tc>
          <w:tcPr>
            <w:tcW w:w="675" w:type="dxa"/>
          </w:tcPr>
          <w:p w:rsidR="00EB4E57" w:rsidRPr="00EB4E57" w:rsidRDefault="00EB4E57" w:rsidP="00EB4E57">
            <w:pPr>
              <w:spacing w:after="0" w:line="240" w:lineRule="auto"/>
              <w:rPr>
                <w:rFonts w:ascii="Times New Roman" w:eastAsia="Times New Roman" w:hAnsi="Times New Roman" w:cs="Times New Roman"/>
                <w:sz w:val="23"/>
                <w:szCs w:val="23"/>
              </w:rPr>
            </w:pPr>
            <w:r w:rsidRPr="00EB4E57">
              <w:rPr>
                <w:rFonts w:ascii="Times New Roman" w:eastAsia="Times New Roman" w:hAnsi="Times New Roman" w:cs="Times New Roman"/>
                <w:sz w:val="23"/>
                <w:szCs w:val="23"/>
              </w:rPr>
              <w:t>1.</w:t>
            </w:r>
          </w:p>
        </w:tc>
        <w:tc>
          <w:tcPr>
            <w:tcW w:w="1701" w:type="dxa"/>
          </w:tcPr>
          <w:p w:rsidR="00EB4E57" w:rsidRPr="00EB4E57" w:rsidRDefault="00EB4E57" w:rsidP="00EB4E57">
            <w:pPr>
              <w:spacing w:after="0" w:line="240" w:lineRule="auto"/>
              <w:rPr>
                <w:rFonts w:ascii="Times New Roman" w:eastAsia="Times New Roman" w:hAnsi="Times New Roman" w:cs="Times New Roman"/>
                <w:i/>
                <w:sz w:val="23"/>
                <w:szCs w:val="23"/>
              </w:rPr>
            </w:pPr>
          </w:p>
        </w:tc>
        <w:tc>
          <w:tcPr>
            <w:tcW w:w="1560" w:type="dxa"/>
          </w:tcPr>
          <w:p w:rsidR="00EB4E57" w:rsidRPr="00EB4E57" w:rsidRDefault="00EB4E57" w:rsidP="00EB4E57">
            <w:pPr>
              <w:spacing w:after="0" w:line="240" w:lineRule="auto"/>
              <w:jc w:val="center"/>
              <w:rPr>
                <w:rFonts w:ascii="Times New Roman" w:eastAsia="Times New Roman" w:hAnsi="Times New Roman" w:cs="Times New Roman"/>
                <w:b/>
                <w:sz w:val="23"/>
                <w:szCs w:val="23"/>
              </w:rPr>
            </w:pPr>
          </w:p>
        </w:tc>
        <w:tc>
          <w:tcPr>
            <w:tcW w:w="1559" w:type="dxa"/>
          </w:tcPr>
          <w:p w:rsidR="00EB4E57" w:rsidRPr="00EB4E57" w:rsidRDefault="00EB4E57" w:rsidP="00EB4E57">
            <w:pPr>
              <w:spacing w:after="0" w:line="240" w:lineRule="auto"/>
              <w:jc w:val="center"/>
              <w:rPr>
                <w:rFonts w:ascii="Times New Roman" w:eastAsia="Times New Roman" w:hAnsi="Times New Roman" w:cs="Times New Roman"/>
                <w:b/>
                <w:sz w:val="23"/>
                <w:szCs w:val="23"/>
              </w:rPr>
            </w:pPr>
          </w:p>
        </w:tc>
        <w:tc>
          <w:tcPr>
            <w:tcW w:w="1309" w:type="dxa"/>
          </w:tcPr>
          <w:p w:rsidR="00EB4E57" w:rsidRPr="00EB4E57" w:rsidRDefault="00EB4E57" w:rsidP="00EB4E57">
            <w:pPr>
              <w:spacing w:after="0" w:line="240" w:lineRule="auto"/>
              <w:jc w:val="center"/>
              <w:rPr>
                <w:rFonts w:ascii="Times New Roman" w:eastAsia="Times New Roman" w:hAnsi="Times New Roman" w:cs="Times New Roman"/>
                <w:b/>
                <w:sz w:val="23"/>
                <w:szCs w:val="23"/>
              </w:rPr>
            </w:pPr>
          </w:p>
        </w:tc>
        <w:tc>
          <w:tcPr>
            <w:tcW w:w="1668" w:type="dxa"/>
          </w:tcPr>
          <w:p w:rsidR="00EB4E57" w:rsidRPr="00EB4E57" w:rsidRDefault="00EB4E57" w:rsidP="00EB4E57">
            <w:pPr>
              <w:spacing w:after="0" w:line="240" w:lineRule="auto"/>
              <w:jc w:val="right"/>
              <w:rPr>
                <w:rFonts w:ascii="Times New Roman" w:eastAsia="Times New Roman" w:hAnsi="Times New Roman" w:cs="Times New Roman"/>
                <w:b/>
                <w:sz w:val="23"/>
                <w:szCs w:val="23"/>
              </w:rPr>
            </w:pPr>
          </w:p>
        </w:tc>
        <w:tc>
          <w:tcPr>
            <w:tcW w:w="1842" w:type="dxa"/>
          </w:tcPr>
          <w:p w:rsidR="00EB4E57" w:rsidRPr="00EB4E57" w:rsidRDefault="00EB4E57" w:rsidP="00EB4E57">
            <w:pPr>
              <w:spacing w:after="0" w:line="240" w:lineRule="auto"/>
              <w:jc w:val="center"/>
              <w:rPr>
                <w:rFonts w:ascii="Times New Roman" w:eastAsia="Times New Roman" w:hAnsi="Times New Roman" w:cs="Times New Roman"/>
                <w:b/>
                <w:sz w:val="23"/>
                <w:szCs w:val="23"/>
              </w:rPr>
            </w:pPr>
          </w:p>
        </w:tc>
        <w:tc>
          <w:tcPr>
            <w:tcW w:w="851" w:type="dxa"/>
          </w:tcPr>
          <w:p w:rsidR="00EB4E57" w:rsidRPr="00EB4E57" w:rsidRDefault="00EB4E57" w:rsidP="00EB4E57">
            <w:pPr>
              <w:spacing w:after="0" w:line="240" w:lineRule="auto"/>
              <w:jc w:val="center"/>
              <w:rPr>
                <w:rFonts w:ascii="Times New Roman" w:eastAsia="Times New Roman" w:hAnsi="Times New Roman" w:cs="Times New Roman"/>
                <w:b/>
                <w:sz w:val="23"/>
                <w:szCs w:val="23"/>
              </w:rPr>
            </w:pPr>
          </w:p>
        </w:tc>
        <w:tc>
          <w:tcPr>
            <w:tcW w:w="1559" w:type="dxa"/>
          </w:tcPr>
          <w:p w:rsidR="00EB4E57" w:rsidRPr="00EB4E57" w:rsidRDefault="00EB4E57" w:rsidP="00EB4E57">
            <w:pPr>
              <w:spacing w:after="0" w:line="240" w:lineRule="auto"/>
              <w:jc w:val="center"/>
              <w:rPr>
                <w:rFonts w:ascii="Times New Roman" w:eastAsia="Times New Roman" w:hAnsi="Times New Roman" w:cs="Times New Roman"/>
                <w:b/>
                <w:sz w:val="23"/>
                <w:szCs w:val="23"/>
              </w:rPr>
            </w:pPr>
          </w:p>
        </w:tc>
        <w:tc>
          <w:tcPr>
            <w:tcW w:w="851" w:type="dxa"/>
          </w:tcPr>
          <w:p w:rsidR="00EB4E57" w:rsidRPr="00EB4E57" w:rsidRDefault="00EB4E57" w:rsidP="00EB4E57">
            <w:pPr>
              <w:spacing w:after="0" w:line="240" w:lineRule="auto"/>
              <w:jc w:val="center"/>
              <w:rPr>
                <w:rFonts w:ascii="Times New Roman" w:eastAsia="Times New Roman" w:hAnsi="Times New Roman" w:cs="Times New Roman"/>
                <w:b/>
                <w:sz w:val="23"/>
                <w:szCs w:val="23"/>
              </w:rPr>
            </w:pPr>
          </w:p>
        </w:tc>
        <w:tc>
          <w:tcPr>
            <w:tcW w:w="1451" w:type="dxa"/>
          </w:tcPr>
          <w:p w:rsidR="00EB4E57" w:rsidRPr="00EB4E57" w:rsidRDefault="00EB4E57" w:rsidP="00EB4E57">
            <w:pPr>
              <w:spacing w:after="0" w:line="240" w:lineRule="auto"/>
              <w:jc w:val="center"/>
              <w:rPr>
                <w:rFonts w:ascii="Times New Roman" w:eastAsia="Times New Roman" w:hAnsi="Times New Roman" w:cs="Times New Roman"/>
                <w:b/>
                <w:sz w:val="23"/>
                <w:szCs w:val="23"/>
              </w:rPr>
            </w:pPr>
          </w:p>
        </w:tc>
      </w:tr>
      <w:tr w:rsidR="00EB4E57" w:rsidRPr="00EB4E57" w:rsidTr="00EB4E57">
        <w:trPr>
          <w:trHeight w:val="274"/>
        </w:trPr>
        <w:tc>
          <w:tcPr>
            <w:tcW w:w="675" w:type="dxa"/>
          </w:tcPr>
          <w:p w:rsidR="00EB4E57" w:rsidRPr="00EB4E57" w:rsidRDefault="00EB4E57" w:rsidP="00EB4E57">
            <w:pPr>
              <w:spacing w:after="0" w:line="240" w:lineRule="auto"/>
              <w:rPr>
                <w:rFonts w:ascii="Times New Roman" w:eastAsia="Times New Roman" w:hAnsi="Times New Roman" w:cs="Times New Roman"/>
                <w:sz w:val="23"/>
                <w:szCs w:val="23"/>
              </w:rPr>
            </w:pPr>
            <w:r w:rsidRPr="00EB4E57">
              <w:rPr>
                <w:rFonts w:ascii="Times New Roman" w:eastAsia="Times New Roman" w:hAnsi="Times New Roman" w:cs="Times New Roman"/>
                <w:sz w:val="23"/>
                <w:szCs w:val="23"/>
              </w:rPr>
              <w:t>n...</w:t>
            </w:r>
          </w:p>
        </w:tc>
        <w:tc>
          <w:tcPr>
            <w:tcW w:w="1701" w:type="dxa"/>
          </w:tcPr>
          <w:p w:rsidR="00EB4E57" w:rsidRPr="00EB4E57" w:rsidRDefault="00EB4E57" w:rsidP="00EB4E57">
            <w:pPr>
              <w:spacing w:after="0" w:line="240" w:lineRule="auto"/>
              <w:rPr>
                <w:rFonts w:ascii="Times New Roman" w:eastAsia="Times New Roman" w:hAnsi="Times New Roman" w:cs="Times New Roman"/>
                <w:sz w:val="23"/>
                <w:szCs w:val="23"/>
              </w:rPr>
            </w:pPr>
          </w:p>
        </w:tc>
        <w:tc>
          <w:tcPr>
            <w:tcW w:w="1560" w:type="dxa"/>
          </w:tcPr>
          <w:p w:rsidR="00EB4E57" w:rsidRPr="00EB4E57" w:rsidRDefault="00EB4E57" w:rsidP="00EB4E57">
            <w:pPr>
              <w:spacing w:after="0" w:line="240" w:lineRule="auto"/>
              <w:rPr>
                <w:rFonts w:ascii="Times New Roman" w:eastAsia="Times New Roman" w:hAnsi="Times New Roman" w:cs="Times New Roman"/>
                <w:sz w:val="23"/>
                <w:szCs w:val="23"/>
              </w:rPr>
            </w:pPr>
          </w:p>
        </w:tc>
        <w:tc>
          <w:tcPr>
            <w:tcW w:w="1559" w:type="dxa"/>
          </w:tcPr>
          <w:p w:rsidR="00EB4E57" w:rsidRPr="00EB4E57" w:rsidRDefault="00EB4E57" w:rsidP="00EB4E57">
            <w:pPr>
              <w:spacing w:after="0" w:line="240" w:lineRule="auto"/>
              <w:rPr>
                <w:rFonts w:ascii="Times New Roman" w:eastAsia="Times New Roman" w:hAnsi="Times New Roman" w:cs="Times New Roman"/>
                <w:sz w:val="23"/>
                <w:szCs w:val="23"/>
              </w:rPr>
            </w:pPr>
          </w:p>
        </w:tc>
        <w:tc>
          <w:tcPr>
            <w:tcW w:w="1309" w:type="dxa"/>
          </w:tcPr>
          <w:p w:rsidR="00EB4E57" w:rsidRPr="00EB4E57" w:rsidRDefault="00EB4E57" w:rsidP="00EB4E57">
            <w:pPr>
              <w:spacing w:after="0" w:line="240" w:lineRule="auto"/>
              <w:rPr>
                <w:rFonts w:ascii="Times New Roman" w:eastAsia="Times New Roman" w:hAnsi="Times New Roman" w:cs="Times New Roman"/>
                <w:sz w:val="23"/>
                <w:szCs w:val="23"/>
              </w:rPr>
            </w:pPr>
          </w:p>
        </w:tc>
        <w:tc>
          <w:tcPr>
            <w:tcW w:w="1668" w:type="dxa"/>
          </w:tcPr>
          <w:p w:rsidR="00EB4E57" w:rsidRPr="00EB4E57" w:rsidRDefault="00EB4E57" w:rsidP="00EB4E57">
            <w:pPr>
              <w:spacing w:after="0" w:line="240" w:lineRule="auto"/>
              <w:rPr>
                <w:rFonts w:ascii="Times New Roman" w:eastAsia="Times New Roman" w:hAnsi="Times New Roman" w:cs="Times New Roman"/>
                <w:sz w:val="23"/>
                <w:szCs w:val="23"/>
              </w:rPr>
            </w:pPr>
          </w:p>
        </w:tc>
        <w:tc>
          <w:tcPr>
            <w:tcW w:w="1842" w:type="dxa"/>
          </w:tcPr>
          <w:p w:rsidR="00EB4E57" w:rsidRPr="00EB4E57" w:rsidRDefault="00EB4E57" w:rsidP="00EB4E57">
            <w:pPr>
              <w:spacing w:after="0" w:line="240" w:lineRule="auto"/>
              <w:rPr>
                <w:rFonts w:ascii="Times New Roman" w:eastAsia="Times New Roman" w:hAnsi="Times New Roman" w:cs="Times New Roman"/>
                <w:sz w:val="23"/>
                <w:szCs w:val="23"/>
              </w:rPr>
            </w:pPr>
          </w:p>
        </w:tc>
        <w:tc>
          <w:tcPr>
            <w:tcW w:w="851" w:type="dxa"/>
          </w:tcPr>
          <w:p w:rsidR="00EB4E57" w:rsidRPr="00EB4E57" w:rsidRDefault="00EB4E57" w:rsidP="00EB4E57">
            <w:pPr>
              <w:spacing w:after="0" w:line="240" w:lineRule="auto"/>
              <w:rPr>
                <w:rFonts w:ascii="Times New Roman" w:eastAsia="Times New Roman" w:hAnsi="Times New Roman" w:cs="Times New Roman"/>
                <w:sz w:val="23"/>
                <w:szCs w:val="23"/>
              </w:rPr>
            </w:pPr>
          </w:p>
        </w:tc>
        <w:tc>
          <w:tcPr>
            <w:tcW w:w="1559" w:type="dxa"/>
          </w:tcPr>
          <w:p w:rsidR="00EB4E57" w:rsidRPr="00EB4E57" w:rsidRDefault="00EB4E57" w:rsidP="00EB4E57">
            <w:pPr>
              <w:spacing w:after="0" w:line="240" w:lineRule="auto"/>
              <w:rPr>
                <w:rFonts w:ascii="Times New Roman" w:eastAsia="Times New Roman" w:hAnsi="Times New Roman" w:cs="Times New Roman"/>
                <w:sz w:val="23"/>
                <w:szCs w:val="23"/>
              </w:rPr>
            </w:pPr>
          </w:p>
        </w:tc>
        <w:tc>
          <w:tcPr>
            <w:tcW w:w="851" w:type="dxa"/>
          </w:tcPr>
          <w:p w:rsidR="00EB4E57" w:rsidRPr="00EB4E57" w:rsidRDefault="00EB4E57" w:rsidP="00EB4E57">
            <w:pPr>
              <w:spacing w:after="0" w:line="240" w:lineRule="auto"/>
              <w:rPr>
                <w:rFonts w:ascii="Times New Roman" w:eastAsia="Times New Roman" w:hAnsi="Times New Roman" w:cs="Times New Roman"/>
                <w:sz w:val="23"/>
                <w:szCs w:val="23"/>
              </w:rPr>
            </w:pPr>
          </w:p>
        </w:tc>
        <w:tc>
          <w:tcPr>
            <w:tcW w:w="1451" w:type="dxa"/>
          </w:tcPr>
          <w:p w:rsidR="00EB4E57" w:rsidRPr="00EB4E57" w:rsidRDefault="00EB4E57" w:rsidP="00EB4E57">
            <w:pPr>
              <w:spacing w:after="0" w:line="240" w:lineRule="auto"/>
              <w:rPr>
                <w:rFonts w:ascii="Times New Roman" w:eastAsia="Times New Roman" w:hAnsi="Times New Roman" w:cs="Times New Roman"/>
                <w:sz w:val="23"/>
                <w:szCs w:val="23"/>
              </w:rPr>
            </w:pPr>
          </w:p>
        </w:tc>
      </w:tr>
    </w:tbl>
    <w:p w:rsidR="00EB4E57" w:rsidRPr="00EB4E57" w:rsidRDefault="00EB4E57" w:rsidP="00EB4E57">
      <w:pPr>
        <w:spacing w:before="120" w:after="0" w:line="240" w:lineRule="auto"/>
        <w:jc w:val="both"/>
        <w:rPr>
          <w:rFonts w:ascii="Times New Roman" w:eastAsia="Times New Roman" w:hAnsi="Times New Roman" w:cs="Times New Roman"/>
          <w:b/>
          <w:sz w:val="24"/>
          <w:szCs w:val="24"/>
        </w:rPr>
      </w:pPr>
      <w:r w:rsidRPr="00EB4E57">
        <w:rPr>
          <w:rFonts w:ascii="Times New Roman" w:eastAsia="Times New Roman" w:hAnsi="Times New Roman" w:cs="Times New Roman"/>
          <w:b/>
          <w:sz w:val="24"/>
          <w:szCs w:val="24"/>
        </w:rPr>
        <w:t xml:space="preserve">3. Vietos projektų paraiškų, teikiamų Strategijos vykdytojo valdymo organui, pirmumo vertinimo suvestinė </w:t>
      </w:r>
      <w:r w:rsidRPr="00EB4E57">
        <w:rPr>
          <w:rFonts w:ascii="Times New Roman" w:eastAsia="Times New Roman" w:hAnsi="Times New Roman" w:cs="Times New Roman"/>
          <w:i/>
        </w:rPr>
        <w:t>(duomenys pildomi tuo atveju, jeigu paraiškoms buvo atliktas pirmumo vertinimas. Jeigu vietos projekto paraiškai pirmumo vertinimas nebuvo atliktas, lentelė nepildoma. Informacija apie vietos projektų paraiškas užpildoma pradedant paraiška, užėmusia pirmąją vietą pagal pirmumo kriterijus)</w:t>
      </w:r>
    </w:p>
    <w:tbl>
      <w:tblPr>
        <w:tblpPr w:leftFromText="180" w:rightFromText="180" w:vertAnchor="text" w:horzAnchor="margin" w:tblpX="61" w:tblpY="170"/>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701"/>
        <w:gridCol w:w="1560"/>
        <w:gridCol w:w="1559"/>
        <w:gridCol w:w="1309"/>
        <w:gridCol w:w="1668"/>
        <w:gridCol w:w="1842"/>
        <w:gridCol w:w="851"/>
        <w:gridCol w:w="1559"/>
        <w:gridCol w:w="851"/>
        <w:gridCol w:w="1451"/>
      </w:tblGrid>
      <w:tr w:rsidR="00EB4E57" w:rsidRPr="00EB4E57" w:rsidTr="00EB4E57">
        <w:trPr>
          <w:cantSplit/>
          <w:trHeight w:val="128"/>
        </w:trPr>
        <w:tc>
          <w:tcPr>
            <w:tcW w:w="675" w:type="dxa"/>
            <w:vMerge w:val="restart"/>
          </w:tcPr>
          <w:p w:rsidR="00EB4E57" w:rsidRPr="00EB4E57" w:rsidRDefault="00EB4E57" w:rsidP="00EB4E57">
            <w:pPr>
              <w:spacing w:after="0" w:line="240" w:lineRule="auto"/>
              <w:jc w:val="center"/>
              <w:rPr>
                <w:rFonts w:ascii="Times New Roman" w:eastAsia="Times New Roman" w:hAnsi="Times New Roman" w:cs="Times New Roman"/>
                <w:b/>
                <w:sz w:val="23"/>
                <w:szCs w:val="23"/>
              </w:rPr>
            </w:pPr>
            <w:r w:rsidRPr="00EB4E57">
              <w:rPr>
                <w:rFonts w:ascii="Times New Roman" w:eastAsia="Times New Roman" w:hAnsi="Times New Roman" w:cs="Times New Roman"/>
                <w:b/>
                <w:sz w:val="23"/>
                <w:szCs w:val="23"/>
              </w:rPr>
              <w:t>Eil. Nr.</w:t>
            </w:r>
          </w:p>
        </w:tc>
        <w:tc>
          <w:tcPr>
            <w:tcW w:w="1701" w:type="dxa"/>
            <w:vMerge w:val="restart"/>
          </w:tcPr>
          <w:p w:rsidR="00EB4E57" w:rsidRPr="00EB4E57" w:rsidRDefault="00EB4E57" w:rsidP="00EB4E57">
            <w:pPr>
              <w:spacing w:after="0" w:line="240" w:lineRule="auto"/>
              <w:jc w:val="center"/>
              <w:rPr>
                <w:rFonts w:ascii="Times New Roman" w:eastAsia="Times New Roman" w:hAnsi="Times New Roman" w:cs="Times New Roman"/>
                <w:b/>
                <w:sz w:val="23"/>
                <w:szCs w:val="23"/>
              </w:rPr>
            </w:pPr>
            <w:r w:rsidRPr="00EB4E57">
              <w:rPr>
                <w:rFonts w:ascii="Times New Roman" w:eastAsia="Times New Roman" w:hAnsi="Times New Roman" w:cs="Times New Roman"/>
                <w:b/>
                <w:sz w:val="23"/>
                <w:szCs w:val="23"/>
              </w:rPr>
              <w:t>Vietos projekto paraiškos registracijos numeris</w:t>
            </w:r>
          </w:p>
          <w:p w:rsidR="00EB4E57" w:rsidRPr="00EB4E57" w:rsidRDefault="00EB4E57" w:rsidP="00EB4E57">
            <w:pPr>
              <w:spacing w:after="0" w:line="240" w:lineRule="auto"/>
              <w:jc w:val="center"/>
              <w:rPr>
                <w:rFonts w:ascii="Times New Roman" w:eastAsia="Times New Roman" w:hAnsi="Times New Roman" w:cs="Times New Roman"/>
                <w:sz w:val="24"/>
                <w:szCs w:val="24"/>
              </w:rPr>
            </w:pPr>
            <w:r w:rsidRPr="00EB4E57">
              <w:rPr>
                <w:rFonts w:ascii="Times New Roman" w:eastAsia="Times New Roman" w:hAnsi="Times New Roman" w:cs="Times New Roman"/>
                <w:i/>
                <w:sz w:val="20"/>
                <w:szCs w:val="20"/>
              </w:rPr>
              <w:t>(</w:t>
            </w:r>
            <w:r w:rsidRPr="00EB4E57">
              <w:rPr>
                <w:rFonts w:ascii="Times New Roman" w:eastAsia="Times New Roman" w:hAnsi="Times New Roman" w:cs="Times New Roman"/>
                <w:i/>
              </w:rPr>
              <w:t>Suteiktas unikalus vietos projekto paraiškos numeris)</w:t>
            </w:r>
          </w:p>
        </w:tc>
        <w:tc>
          <w:tcPr>
            <w:tcW w:w="1560" w:type="dxa"/>
            <w:vMerge w:val="restart"/>
          </w:tcPr>
          <w:p w:rsidR="00EB4E57" w:rsidRPr="00EB4E57" w:rsidRDefault="00EB4E57" w:rsidP="00EB4E57">
            <w:pPr>
              <w:spacing w:after="0" w:line="240" w:lineRule="auto"/>
              <w:jc w:val="center"/>
              <w:rPr>
                <w:rFonts w:ascii="Times New Roman" w:eastAsia="Times New Roman" w:hAnsi="Times New Roman" w:cs="Times New Roman"/>
                <w:sz w:val="24"/>
                <w:szCs w:val="24"/>
              </w:rPr>
            </w:pPr>
            <w:r w:rsidRPr="00EB4E57">
              <w:rPr>
                <w:rFonts w:ascii="Times New Roman" w:eastAsia="Times New Roman" w:hAnsi="Times New Roman" w:cs="Times New Roman"/>
                <w:b/>
                <w:sz w:val="23"/>
                <w:szCs w:val="23"/>
              </w:rPr>
              <w:t>Pareiškėjo pavadinimas</w:t>
            </w:r>
            <w:r w:rsidRPr="00EB4E57">
              <w:rPr>
                <w:rFonts w:ascii="Times New Roman" w:eastAsia="Times New Roman" w:hAnsi="Times New Roman" w:cs="Times New Roman"/>
                <w:sz w:val="24"/>
                <w:szCs w:val="24"/>
              </w:rPr>
              <w:t xml:space="preserve"> </w:t>
            </w:r>
            <w:r w:rsidRPr="00EB4E57">
              <w:rPr>
                <w:rFonts w:ascii="Times New Roman" w:eastAsia="Times New Roman" w:hAnsi="Times New Roman" w:cs="Times New Roman"/>
                <w:i/>
              </w:rPr>
              <w:t>(jei pareiškėjas – juridinis asmuo)</w:t>
            </w:r>
            <w:r w:rsidRPr="00EB4E57">
              <w:rPr>
                <w:rFonts w:ascii="Times New Roman" w:eastAsia="Times New Roman" w:hAnsi="Times New Roman" w:cs="Times New Roman"/>
                <w:sz w:val="24"/>
                <w:szCs w:val="24"/>
              </w:rPr>
              <w:t xml:space="preserve"> </w:t>
            </w:r>
          </w:p>
        </w:tc>
        <w:tc>
          <w:tcPr>
            <w:tcW w:w="1559" w:type="dxa"/>
            <w:vMerge w:val="restart"/>
          </w:tcPr>
          <w:p w:rsidR="00EB4E57" w:rsidRPr="00EB4E57" w:rsidRDefault="00EB4E57" w:rsidP="00EB4E57">
            <w:pPr>
              <w:spacing w:after="0" w:line="240" w:lineRule="auto"/>
              <w:jc w:val="center"/>
              <w:rPr>
                <w:rFonts w:ascii="Times New Roman" w:eastAsia="Times New Roman" w:hAnsi="Times New Roman" w:cs="Times New Roman"/>
                <w:b/>
                <w:sz w:val="23"/>
                <w:szCs w:val="23"/>
              </w:rPr>
            </w:pPr>
            <w:r w:rsidRPr="00EB4E57">
              <w:rPr>
                <w:rFonts w:ascii="Times New Roman" w:eastAsia="Times New Roman" w:hAnsi="Times New Roman" w:cs="Times New Roman"/>
                <w:b/>
                <w:sz w:val="23"/>
                <w:szCs w:val="23"/>
              </w:rPr>
              <w:t>Vietos projekto paraiškos registracijos data</w:t>
            </w:r>
          </w:p>
          <w:p w:rsidR="00EB4E57" w:rsidRPr="00EB4E57" w:rsidRDefault="00EB4E57" w:rsidP="00EB4E57">
            <w:pPr>
              <w:spacing w:after="0" w:line="240" w:lineRule="auto"/>
              <w:jc w:val="center"/>
              <w:rPr>
                <w:rFonts w:ascii="Times New Roman" w:eastAsia="Times New Roman" w:hAnsi="Times New Roman" w:cs="Times New Roman"/>
                <w:i/>
                <w:sz w:val="24"/>
                <w:szCs w:val="24"/>
              </w:rPr>
            </w:pPr>
            <w:r w:rsidRPr="00EB4E57">
              <w:rPr>
                <w:rFonts w:ascii="Times New Roman" w:eastAsia="Times New Roman" w:hAnsi="Times New Roman" w:cs="Times New Roman"/>
                <w:i/>
              </w:rPr>
              <w:t>(nurodoma data, kada paraiška buvo pateikta ir strategijos vykdytojo užregistruota)</w:t>
            </w:r>
          </w:p>
          <w:p w:rsidR="00EB4E57" w:rsidRPr="00EB4E57" w:rsidRDefault="00EB4E57" w:rsidP="00EB4E57">
            <w:pPr>
              <w:spacing w:after="0" w:line="240" w:lineRule="auto"/>
              <w:jc w:val="both"/>
              <w:rPr>
                <w:rFonts w:ascii="Times New Roman" w:eastAsia="Times New Roman" w:hAnsi="Times New Roman" w:cs="Times New Roman"/>
                <w:i/>
                <w:sz w:val="20"/>
                <w:szCs w:val="20"/>
              </w:rPr>
            </w:pPr>
          </w:p>
        </w:tc>
        <w:tc>
          <w:tcPr>
            <w:tcW w:w="1309" w:type="dxa"/>
            <w:vMerge w:val="restart"/>
          </w:tcPr>
          <w:p w:rsidR="00EB4E57" w:rsidRPr="00EB4E57" w:rsidRDefault="00EB4E57" w:rsidP="00EB4E57">
            <w:pPr>
              <w:autoSpaceDE w:val="0"/>
              <w:autoSpaceDN w:val="0"/>
              <w:adjustRightInd w:val="0"/>
              <w:spacing w:after="0" w:line="240" w:lineRule="auto"/>
              <w:jc w:val="center"/>
              <w:rPr>
                <w:rFonts w:ascii="Times New Roman" w:eastAsia="Times New Roman" w:hAnsi="Times New Roman" w:cs="Times New Roman"/>
                <w:b/>
                <w:sz w:val="23"/>
                <w:szCs w:val="23"/>
              </w:rPr>
            </w:pPr>
            <w:r w:rsidRPr="00EB4E57">
              <w:rPr>
                <w:rFonts w:ascii="Times New Roman" w:eastAsia="Times New Roman" w:hAnsi="Times New Roman" w:cs="Times New Roman"/>
                <w:b/>
                <w:sz w:val="23"/>
                <w:szCs w:val="23"/>
              </w:rPr>
              <w:t xml:space="preserve">Pirmumo vertinimo rezultatai, skaitinė reikšmė </w:t>
            </w:r>
          </w:p>
        </w:tc>
        <w:tc>
          <w:tcPr>
            <w:tcW w:w="3510" w:type="dxa"/>
            <w:gridSpan w:val="2"/>
            <w:vAlign w:val="center"/>
          </w:tcPr>
          <w:p w:rsidR="00EB4E57" w:rsidRPr="00EB4E57" w:rsidRDefault="00EB4E57" w:rsidP="00EB4E57">
            <w:pPr>
              <w:spacing w:after="0" w:line="240" w:lineRule="auto"/>
              <w:jc w:val="center"/>
              <w:rPr>
                <w:rFonts w:ascii="Times New Roman" w:eastAsia="Times New Roman" w:hAnsi="Times New Roman" w:cs="Times New Roman"/>
                <w:b/>
                <w:sz w:val="23"/>
                <w:szCs w:val="23"/>
              </w:rPr>
            </w:pPr>
            <w:r w:rsidRPr="00EB4E57">
              <w:rPr>
                <w:rFonts w:ascii="Times New Roman" w:eastAsia="Times New Roman" w:hAnsi="Times New Roman" w:cs="Times New Roman"/>
                <w:b/>
                <w:sz w:val="23"/>
                <w:szCs w:val="23"/>
              </w:rPr>
              <w:t>Tinkamos finansuoti išlaidos, Lt</w:t>
            </w:r>
          </w:p>
        </w:tc>
        <w:tc>
          <w:tcPr>
            <w:tcW w:w="4712" w:type="dxa"/>
            <w:gridSpan w:val="4"/>
            <w:vAlign w:val="center"/>
          </w:tcPr>
          <w:p w:rsidR="00EB4E57" w:rsidRPr="00EB4E57" w:rsidRDefault="00EB4E57" w:rsidP="00EB4E57">
            <w:pPr>
              <w:spacing w:after="0" w:line="240" w:lineRule="auto"/>
              <w:jc w:val="center"/>
              <w:rPr>
                <w:rFonts w:ascii="Times New Roman" w:eastAsia="Times New Roman" w:hAnsi="Times New Roman" w:cs="Times New Roman"/>
                <w:b/>
                <w:sz w:val="23"/>
                <w:szCs w:val="23"/>
              </w:rPr>
            </w:pPr>
            <w:r w:rsidRPr="00EB4E57">
              <w:rPr>
                <w:rFonts w:ascii="Times New Roman" w:eastAsia="Times New Roman" w:hAnsi="Times New Roman" w:cs="Times New Roman"/>
                <w:b/>
                <w:sz w:val="23"/>
                <w:szCs w:val="23"/>
              </w:rPr>
              <w:t>Paramos lėšų suma</w:t>
            </w:r>
          </w:p>
        </w:tc>
      </w:tr>
      <w:tr w:rsidR="00EB4E57" w:rsidRPr="00EB4E57" w:rsidTr="00EB4E57">
        <w:trPr>
          <w:cantSplit/>
          <w:trHeight w:val="460"/>
        </w:trPr>
        <w:tc>
          <w:tcPr>
            <w:tcW w:w="675" w:type="dxa"/>
            <w:vMerge/>
            <w:vAlign w:val="center"/>
          </w:tcPr>
          <w:p w:rsidR="00EB4E57" w:rsidRPr="00EB4E57" w:rsidRDefault="00EB4E57" w:rsidP="00EB4E57">
            <w:pPr>
              <w:spacing w:after="0" w:line="240" w:lineRule="auto"/>
              <w:jc w:val="center"/>
              <w:rPr>
                <w:rFonts w:ascii="Times New Roman" w:eastAsia="Times New Roman" w:hAnsi="Times New Roman" w:cs="Times New Roman"/>
                <w:sz w:val="24"/>
                <w:szCs w:val="24"/>
              </w:rPr>
            </w:pPr>
          </w:p>
        </w:tc>
        <w:tc>
          <w:tcPr>
            <w:tcW w:w="1701" w:type="dxa"/>
            <w:vMerge/>
            <w:vAlign w:val="center"/>
          </w:tcPr>
          <w:p w:rsidR="00EB4E57" w:rsidRPr="00EB4E57" w:rsidRDefault="00EB4E57" w:rsidP="00EB4E57">
            <w:pPr>
              <w:spacing w:after="0" w:line="240" w:lineRule="auto"/>
              <w:jc w:val="center"/>
              <w:rPr>
                <w:rFonts w:ascii="Times New Roman" w:eastAsia="Times New Roman" w:hAnsi="Times New Roman" w:cs="Times New Roman"/>
                <w:sz w:val="24"/>
                <w:szCs w:val="24"/>
              </w:rPr>
            </w:pPr>
          </w:p>
        </w:tc>
        <w:tc>
          <w:tcPr>
            <w:tcW w:w="1560" w:type="dxa"/>
            <w:vMerge/>
          </w:tcPr>
          <w:p w:rsidR="00EB4E57" w:rsidRPr="00EB4E57" w:rsidRDefault="00EB4E57" w:rsidP="00EB4E57">
            <w:pPr>
              <w:spacing w:after="0" w:line="240" w:lineRule="auto"/>
              <w:jc w:val="center"/>
              <w:rPr>
                <w:rFonts w:ascii="Times New Roman" w:eastAsia="Times New Roman" w:hAnsi="Times New Roman" w:cs="Times New Roman"/>
                <w:sz w:val="24"/>
                <w:szCs w:val="24"/>
              </w:rPr>
            </w:pPr>
          </w:p>
        </w:tc>
        <w:tc>
          <w:tcPr>
            <w:tcW w:w="1559" w:type="dxa"/>
            <w:vMerge/>
          </w:tcPr>
          <w:p w:rsidR="00EB4E57" w:rsidRPr="00EB4E57" w:rsidRDefault="00EB4E57" w:rsidP="00EB4E57">
            <w:pPr>
              <w:spacing w:after="0" w:line="240" w:lineRule="auto"/>
              <w:jc w:val="center"/>
              <w:rPr>
                <w:rFonts w:ascii="Times New Roman" w:eastAsia="Times New Roman" w:hAnsi="Times New Roman" w:cs="Times New Roman"/>
                <w:sz w:val="24"/>
                <w:szCs w:val="24"/>
              </w:rPr>
            </w:pPr>
          </w:p>
        </w:tc>
        <w:tc>
          <w:tcPr>
            <w:tcW w:w="1309" w:type="dxa"/>
            <w:vMerge/>
            <w:vAlign w:val="center"/>
          </w:tcPr>
          <w:p w:rsidR="00EB4E57" w:rsidRPr="00EB4E57" w:rsidRDefault="00EB4E57" w:rsidP="00EB4E57">
            <w:pPr>
              <w:spacing w:after="0" w:line="240" w:lineRule="auto"/>
              <w:jc w:val="center"/>
              <w:rPr>
                <w:rFonts w:ascii="Times New Roman" w:eastAsia="Times New Roman" w:hAnsi="Times New Roman" w:cs="Times New Roman"/>
                <w:sz w:val="24"/>
                <w:szCs w:val="24"/>
              </w:rPr>
            </w:pPr>
          </w:p>
        </w:tc>
        <w:tc>
          <w:tcPr>
            <w:tcW w:w="1668" w:type="dxa"/>
            <w:vMerge w:val="restart"/>
          </w:tcPr>
          <w:p w:rsidR="00EB4E57" w:rsidRPr="00EB4E57" w:rsidRDefault="00EB4E57" w:rsidP="00EB4E57">
            <w:pPr>
              <w:spacing w:after="0" w:line="240" w:lineRule="auto"/>
              <w:jc w:val="center"/>
              <w:rPr>
                <w:rFonts w:ascii="Times New Roman" w:eastAsia="Times New Roman" w:hAnsi="Times New Roman" w:cs="Times New Roman"/>
                <w:b/>
                <w:sz w:val="23"/>
                <w:szCs w:val="23"/>
              </w:rPr>
            </w:pPr>
            <w:r w:rsidRPr="00EB4E57">
              <w:rPr>
                <w:rFonts w:ascii="Times New Roman" w:eastAsia="Times New Roman" w:hAnsi="Times New Roman" w:cs="Times New Roman"/>
                <w:b/>
                <w:sz w:val="23"/>
                <w:szCs w:val="23"/>
              </w:rPr>
              <w:t>Pareiškėjo</w:t>
            </w:r>
          </w:p>
          <w:p w:rsidR="00EB4E57" w:rsidRPr="00EB4E57" w:rsidRDefault="00EB4E57" w:rsidP="00EB4E57">
            <w:pPr>
              <w:spacing w:after="0" w:line="240" w:lineRule="auto"/>
              <w:jc w:val="center"/>
              <w:rPr>
                <w:rFonts w:ascii="Times New Roman" w:eastAsia="Times New Roman" w:hAnsi="Times New Roman" w:cs="Times New Roman"/>
                <w:b/>
                <w:sz w:val="24"/>
                <w:szCs w:val="24"/>
              </w:rPr>
            </w:pPr>
            <w:r w:rsidRPr="00EB4E57">
              <w:rPr>
                <w:rFonts w:ascii="Times New Roman" w:eastAsia="Times New Roman" w:hAnsi="Times New Roman" w:cs="Times New Roman"/>
                <w:b/>
                <w:sz w:val="23"/>
                <w:szCs w:val="23"/>
              </w:rPr>
              <w:t>nurodytos</w:t>
            </w:r>
          </w:p>
          <w:p w:rsidR="00EB4E57" w:rsidRPr="00EB4E57" w:rsidRDefault="00EB4E57" w:rsidP="00EB4E57">
            <w:pPr>
              <w:spacing w:after="0" w:line="240" w:lineRule="auto"/>
              <w:jc w:val="center"/>
              <w:rPr>
                <w:rFonts w:ascii="Times New Roman" w:eastAsia="Times New Roman" w:hAnsi="Times New Roman" w:cs="Times New Roman"/>
                <w:sz w:val="24"/>
                <w:szCs w:val="24"/>
              </w:rPr>
            </w:pPr>
            <w:r w:rsidRPr="00EB4E57">
              <w:rPr>
                <w:rFonts w:ascii="Times New Roman" w:eastAsia="Times New Roman" w:hAnsi="Times New Roman" w:cs="Times New Roman"/>
                <w:i/>
              </w:rPr>
              <w:t>(Nurodomos tinkamos finansuoti išlaidos pagal paskutinį tikslintą paraiškos variantą)</w:t>
            </w:r>
          </w:p>
        </w:tc>
        <w:tc>
          <w:tcPr>
            <w:tcW w:w="1842" w:type="dxa"/>
            <w:vMerge w:val="restart"/>
          </w:tcPr>
          <w:p w:rsidR="00EB4E57" w:rsidRPr="00EB4E57" w:rsidRDefault="00EB4E57" w:rsidP="00EB4E57">
            <w:pPr>
              <w:spacing w:after="0" w:line="240" w:lineRule="auto"/>
              <w:jc w:val="center"/>
              <w:rPr>
                <w:rFonts w:ascii="Times New Roman" w:eastAsia="Times New Roman" w:hAnsi="Times New Roman" w:cs="Times New Roman"/>
                <w:b/>
                <w:sz w:val="23"/>
                <w:szCs w:val="23"/>
              </w:rPr>
            </w:pPr>
            <w:r w:rsidRPr="00EB4E57">
              <w:rPr>
                <w:rFonts w:ascii="Times New Roman" w:eastAsia="Times New Roman" w:hAnsi="Times New Roman" w:cs="Times New Roman"/>
                <w:b/>
                <w:sz w:val="23"/>
                <w:szCs w:val="23"/>
              </w:rPr>
              <w:t>Nustatytos vertinimo metu</w:t>
            </w:r>
          </w:p>
          <w:p w:rsidR="00EB4E57" w:rsidRPr="00EB4E57" w:rsidRDefault="00EB4E57" w:rsidP="00EB4E57">
            <w:pPr>
              <w:spacing w:after="0" w:line="240" w:lineRule="auto"/>
              <w:jc w:val="center"/>
              <w:rPr>
                <w:rFonts w:ascii="Times New Roman" w:eastAsia="Times New Roman" w:hAnsi="Times New Roman" w:cs="Times New Roman"/>
                <w:sz w:val="24"/>
                <w:szCs w:val="24"/>
              </w:rPr>
            </w:pPr>
            <w:r w:rsidRPr="00EB4E57">
              <w:rPr>
                <w:rFonts w:ascii="Times New Roman" w:eastAsia="Times New Roman" w:hAnsi="Times New Roman" w:cs="Times New Roman"/>
                <w:i/>
                <w:sz w:val="20"/>
                <w:szCs w:val="20"/>
              </w:rPr>
              <w:t>(</w:t>
            </w:r>
            <w:r w:rsidRPr="00EB4E57">
              <w:rPr>
                <w:rFonts w:ascii="Times New Roman" w:eastAsia="Times New Roman" w:hAnsi="Times New Roman" w:cs="Times New Roman"/>
                <w:i/>
              </w:rPr>
              <w:t>nurodomos pagal vietos projekto paraiškos vertinimo ataskaitą)</w:t>
            </w:r>
          </w:p>
        </w:tc>
        <w:tc>
          <w:tcPr>
            <w:tcW w:w="2410" w:type="dxa"/>
            <w:gridSpan w:val="2"/>
          </w:tcPr>
          <w:p w:rsidR="00EB4E57" w:rsidRPr="00EB4E57" w:rsidRDefault="00EB4E57" w:rsidP="00EB4E57">
            <w:pPr>
              <w:spacing w:after="0" w:line="240" w:lineRule="auto"/>
              <w:jc w:val="center"/>
              <w:rPr>
                <w:rFonts w:ascii="Times New Roman" w:eastAsia="Times New Roman" w:hAnsi="Times New Roman" w:cs="Times New Roman"/>
                <w:b/>
                <w:sz w:val="23"/>
                <w:szCs w:val="23"/>
              </w:rPr>
            </w:pPr>
            <w:r w:rsidRPr="00EB4E57">
              <w:rPr>
                <w:rFonts w:ascii="Times New Roman" w:eastAsia="Times New Roman" w:hAnsi="Times New Roman" w:cs="Times New Roman"/>
                <w:b/>
                <w:sz w:val="23"/>
                <w:szCs w:val="23"/>
              </w:rPr>
              <w:t>Pareiškėjo prašoma</w:t>
            </w:r>
          </w:p>
          <w:p w:rsidR="00EB4E57" w:rsidRPr="00EB4E57" w:rsidRDefault="00EB4E57" w:rsidP="00EB4E57">
            <w:pPr>
              <w:spacing w:after="0" w:line="240" w:lineRule="auto"/>
              <w:jc w:val="center"/>
              <w:rPr>
                <w:rFonts w:ascii="Times New Roman" w:eastAsia="Times New Roman" w:hAnsi="Times New Roman" w:cs="Times New Roman"/>
                <w:i/>
                <w:sz w:val="24"/>
                <w:szCs w:val="24"/>
              </w:rPr>
            </w:pPr>
            <w:r w:rsidRPr="00EB4E57">
              <w:rPr>
                <w:rFonts w:ascii="Times New Roman" w:eastAsia="Times New Roman" w:hAnsi="Times New Roman" w:cs="Times New Roman"/>
                <w:i/>
              </w:rPr>
              <w:t>(Nurodoma pareiškėjo prašoma paramos suma pagal paskutinį tikslintą paraiškos variantą)</w:t>
            </w:r>
          </w:p>
        </w:tc>
        <w:tc>
          <w:tcPr>
            <w:tcW w:w="2302" w:type="dxa"/>
            <w:gridSpan w:val="2"/>
          </w:tcPr>
          <w:p w:rsidR="00EB4E57" w:rsidRPr="00EB4E57" w:rsidRDefault="00EB4E57" w:rsidP="00EB4E57">
            <w:pPr>
              <w:spacing w:after="0" w:line="240" w:lineRule="auto"/>
              <w:jc w:val="center"/>
              <w:rPr>
                <w:rFonts w:ascii="Times New Roman" w:eastAsia="Times New Roman" w:hAnsi="Times New Roman" w:cs="Times New Roman"/>
                <w:b/>
                <w:sz w:val="23"/>
                <w:szCs w:val="23"/>
              </w:rPr>
            </w:pPr>
            <w:r w:rsidRPr="00EB4E57">
              <w:rPr>
                <w:rFonts w:ascii="Times New Roman" w:eastAsia="Times New Roman" w:hAnsi="Times New Roman" w:cs="Times New Roman"/>
                <w:b/>
                <w:sz w:val="23"/>
                <w:szCs w:val="23"/>
              </w:rPr>
              <w:t>Vertinimo metu nustatytas galimas paramos dydis</w:t>
            </w:r>
          </w:p>
          <w:p w:rsidR="00EB4E57" w:rsidRPr="00EB4E57" w:rsidRDefault="00EB4E57" w:rsidP="00EB4E57">
            <w:pPr>
              <w:spacing w:after="0" w:line="240" w:lineRule="auto"/>
              <w:jc w:val="center"/>
              <w:rPr>
                <w:rFonts w:ascii="Times New Roman" w:eastAsia="Times New Roman" w:hAnsi="Times New Roman" w:cs="Times New Roman"/>
                <w:sz w:val="24"/>
                <w:szCs w:val="24"/>
              </w:rPr>
            </w:pPr>
            <w:r w:rsidRPr="00EB4E57">
              <w:rPr>
                <w:rFonts w:ascii="Times New Roman" w:eastAsia="Times New Roman" w:hAnsi="Times New Roman" w:cs="Times New Roman"/>
                <w:i/>
                <w:sz w:val="20"/>
                <w:szCs w:val="20"/>
              </w:rPr>
              <w:t>(</w:t>
            </w:r>
            <w:r w:rsidRPr="00EB4E57">
              <w:rPr>
                <w:rFonts w:ascii="Times New Roman" w:eastAsia="Times New Roman" w:hAnsi="Times New Roman" w:cs="Times New Roman"/>
                <w:i/>
              </w:rPr>
              <w:t>nurodoma galima projektui įgyvendinti skirti paramos suma pagal paraiškos vertinimo ataskaitą)</w:t>
            </w:r>
          </w:p>
        </w:tc>
      </w:tr>
      <w:tr w:rsidR="00EB4E57" w:rsidRPr="00EB4E57" w:rsidTr="00EB4E57">
        <w:trPr>
          <w:cantSplit/>
          <w:trHeight w:val="460"/>
        </w:trPr>
        <w:tc>
          <w:tcPr>
            <w:tcW w:w="675" w:type="dxa"/>
            <w:vMerge/>
            <w:vAlign w:val="center"/>
          </w:tcPr>
          <w:p w:rsidR="00EB4E57" w:rsidRPr="00EB4E57" w:rsidRDefault="00EB4E57" w:rsidP="00EB4E57">
            <w:pPr>
              <w:spacing w:after="0" w:line="240" w:lineRule="auto"/>
              <w:jc w:val="center"/>
              <w:rPr>
                <w:rFonts w:ascii="Times New Roman" w:eastAsia="Times New Roman" w:hAnsi="Times New Roman" w:cs="Times New Roman"/>
                <w:sz w:val="24"/>
                <w:szCs w:val="24"/>
              </w:rPr>
            </w:pPr>
          </w:p>
        </w:tc>
        <w:tc>
          <w:tcPr>
            <w:tcW w:w="1701" w:type="dxa"/>
            <w:vMerge/>
            <w:vAlign w:val="center"/>
          </w:tcPr>
          <w:p w:rsidR="00EB4E57" w:rsidRPr="00EB4E57" w:rsidRDefault="00EB4E57" w:rsidP="00EB4E57">
            <w:pPr>
              <w:spacing w:after="0" w:line="240" w:lineRule="auto"/>
              <w:jc w:val="center"/>
              <w:rPr>
                <w:rFonts w:ascii="Times New Roman" w:eastAsia="Times New Roman" w:hAnsi="Times New Roman" w:cs="Times New Roman"/>
                <w:sz w:val="24"/>
                <w:szCs w:val="24"/>
              </w:rPr>
            </w:pPr>
          </w:p>
        </w:tc>
        <w:tc>
          <w:tcPr>
            <w:tcW w:w="1560" w:type="dxa"/>
            <w:vMerge/>
          </w:tcPr>
          <w:p w:rsidR="00EB4E57" w:rsidRPr="00EB4E57" w:rsidRDefault="00EB4E57" w:rsidP="00EB4E57">
            <w:pPr>
              <w:spacing w:after="0" w:line="240" w:lineRule="auto"/>
              <w:jc w:val="center"/>
              <w:rPr>
                <w:rFonts w:ascii="Times New Roman" w:eastAsia="Times New Roman" w:hAnsi="Times New Roman" w:cs="Times New Roman"/>
                <w:sz w:val="24"/>
                <w:szCs w:val="24"/>
              </w:rPr>
            </w:pPr>
          </w:p>
        </w:tc>
        <w:tc>
          <w:tcPr>
            <w:tcW w:w="1559" w:type="dxa"/>
            <w:vMerge/>
          </w:tcPr>
          <w:p w:rsidR="00EB4E57" w:rsidRPr="00EB4E57" w:rsidRDefault="00EB4E57" w:rsidP="00EB4E57">
            <w:pPr>
              <w:spacing w:after="0" w:line="240" w:lineRule="auto"/>
              <w:jc w:val="center"/>
              <w:rPr>
                <w:rFonts w:ascii="Times New Roman" w:eastAsia="Times New Roman" w:hAnsi="Times New Roman" w:cs="Times New Roman"/>
                <w:sz w:val="24"/>
                <w:szCs w:val="24"/>
              </w:rPr>
            </w:pPr>
          </w:p>
        </w:tc>
        <w:tc>
          <w:tcPr>
            <w:tcW w:w="1309" w:type="dxa"/>
            <w:vMerge/>
            <w:vAlign w:val="center"/>
          </w:tcPr>
          <w:p w:rsidR="00EB4E57" w:rsidRPr="00EB4E57" w:rsidRDefault="00EB4E57" w:rsidP="00EB4E57">
            <w:pPr>
              <w:spacing w:after="0" w:line="240" w:lineRule="auto"/>
              <w:jc w:val="center"/>
              <w:rPr>
                <w:rFonts w:ascii="Times New Roman" w:eastAsia="Times New Roman" w:hAnsi="Times New Roman" w:cs="Times New Roman"/>
                <w:sz w:val="24"/>
                <w:szCs w:val="24"/>
              </w:rPr>
            </w:pPr>
          </w:p>
        </w:tc>
        <w:tc>
          <w:tcPr>
            <w:tcW w:w="1668" w:type="dxa"/>
            <w:vMerge/>
            <w:vAlign w:val="center"/>
          </w:tcPr>
          <w:p w:rsidR="00EB4E57" w:rsidRPr="00EB4E57" w:rsidRDefault="00EB4E57" w:rsidP="00EB4E57">
            <w:pPr>
              <w:spacing w:after="0" w:line="240" w:lineRule="auto"/>
              <w:jc w:val="center"/>
              <w:rPr>
                <w:rFonts w:ascii="Times New Roman" w:eastAsia="Times New Roman" w:hAnsi="Times New Roman" w:cs="Times New Roman"/>
                <w:sz w:val="24"/>
                <w:szCs w:val="24"/>
              </w:rPr>
            </w:pPr>
          </w:p>
        </w:tc>
        <w:tc>
          <w:tcPr>
            <w:tcW w:w="1842" w:type="dxa"/>
            <w:vMerge/>
            <w:vAlign w:val="center"/>
          </w:tcPr>
          <w:p w:rsidR="00EB4E57" w:rsidRPr="00EB4E57" w:rsidRDefault="00EB4E57" w:rsidP="00EB4E57">
            <w:pPr>
              <w:spacing w:after="0" w:line="240" w:lineRule="auto"/>
              <w:jc w:val="center"/>
              <w:rPr>
                <w:rFonts w:ascii="Times New Roman" w:eastAsia="Times New Roman" w:hAnsi="Times New Roman" w:cs="Times New Roman"/>
                <w:sz w:val="24"/>
                <w:szCs w:val="24"/>
              </w:rPr>
            </w:pPr>
          </w:p>
        </w:tc>
        <w:tc>
          <w:tcPr>
            <w:tcW w:w="851" w:type="dxa"/>
            <w:vAlign w:val="center"/>
          </w:tcPr>
          <w:p w:rsidR="00EB4E57" w:rsidRPr="00EB4E57" w:rsidRDefault="00EB4E57" w:rsidP="00EB4E57">
            <w:pPr>
              <w:spacing w:after="0" w:line="240" w:lineRule="auto"/>
              <w:jc w:val="center"/>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 xml:space="preserve">suma, Lt </w:t>
            </w:r>
          </w:p>
        </w:tc>
        <w:tc>
          <w:tcPr>
            <w:tcW w:w="1559" w:type="dxa"/>
            <w:vAlign w:val="center"/>
          </w:tcPr>
          <w:p w:rsidR="00EB4E57" w:rsidRPr="00EB4E57" w:rsidRDefault="00EB4E57" w:rsidP="00EB4E57">
            <w:pPr>
              <w:spacing w:after="0" w:line="240" w:lineRule="auto"/>
              <w:jc w:val="center"/>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tinkamų finansuoti</w:t>
            </w:r>
          </w:p>
          <w:p w:rsidR="00EB4E57" w:rsidRPr="00EB4E57" w:rsidRDefault="00EB4E57" w:rsidP="00EB4E57">
            <w:pPr>
              <w:spacing w:after="0" w:line="240" w:lineRule="auto"/>
              <w:jc w:val="center"/>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išlaidų dalis, %</w:t>
            </w:r>
          </w:p>
        </w:tc>
        <w:tc>
          <w:tcPr>
            <w:tcW w:w="851" w:type="dxa"/>
            <w:vAlign w:val="center"/>
          </w:tcPr>
          <w:p w:rsidR="00EB4E57" w:rsidRPr="00EB4E57" w:rsidRDefault="00EB4E57" w:rsidP="00EB4E57">
            <w:pPr>
              <w:spacing w:after="0" w:line="240" w:lineRule="auto"/>
              <w:jc w:val="center"/>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suma,</w:t>
            </w:r>
          </w:p>
          <w:p w:rsidR="00EB4E57" w:rsidRPr="00EB4E57" w:rsidRDefault="00EB4E57" w:rsidP="00EB4E57">
            <w:pPr>
              <w:spacing w:after="0" w:line="240" w:lineRule="auto"/>
              <w:jc w:val="center"/>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Lt</w:t>
            </w:r>
          </w:p>
        </w:tc>
        <w:tc>
          <w:tcPr>
            <w:tcW w:w="1451" w:type="dxa"/>
            <w:vAlign w:val="center"/>
          </w:tcPr>
          <w:p w:rsidR="00EB4E57" w:rsidRPr="00EB4E57" w:rsidRDefault="00EB4E57" w:rsidP="00EB4E57">
            <w:pPr>
              <w:spacing w:after="0" w:line="240" w:lineRule="auto"/>
              <w:jc w:val="center"/>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tinkamų</w:t>
            </w:r>
          </w:p>
          <w:p w:rsidR="00EB4E57" w:rsidRPr="00EB4E57" w:rsidRDefault="00EB4E57" w:rsidP="00EB4E57">
            <w:pPr>
              <w:spacing w:after="0" w:line="240" w:lineRule="auto"/>
              <w:jc w:val="center"/>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finansuoti išlaidų dalis, %</w:t>
            </w:r>
          </w:p>
        </w:tc>
      </w:tr>
      <w:tr w:rsidR="00EB4E57" w:rsidRPr="00EB4E57" w:rsidTr="00EB4E57">
        <w:trPr>
          <w:trHeight w:val="274"/>
        </w:trPr>
        <w:tc>
          <w:tcPr>
            <w:tcW w:w="675" w:type="dxa"/>
          </w:tcPr>
          <w:p w:rsidR="00EB4E57" w:rsidRPr="00EB4E57" w:rsidRDefault="00EB4E57" w:rsidP="00EB4E57">
            <w:pPr>
              <w:spacing w:after="0" w:line="240" w:lineRule="auto"/>
              <w:rPr>
                <w:rFonts w:ascii="Times New Roman" w:eastAsia="Times New Roman" w:hAnsi="Times New Roman" w:cs="Times New Roman"/>
                <w:sz w:val="23"/>
                <w:szCs w:val="23"/>
              </w:rPr>
            </w:pPr>
            <w:r w:rsidRPr="00EB4E57">
              <w:rPr>
                <w:rFonts w:ascii="Times New Roman" w:eastAsia="Times New Roman" w:hAnsi="Times New Roman" w:cs="Times New Roman"/>
                <w:sz w:val="23"/>
                <w:szCs w:val="23"/>
              </w:rPr>
              <w:lastRenderedPageBreak/>
              <w:t>1.</w:t>
            </w:r>
          </w:p>
        </w:tc>
        <w:tc>
          <w:tcPr>
            <w:tcW w:w="1701" w:type="dxa"/>
          </w:tcPr>
          <w:p w:rsidR="00EB4E57" w:rsidRPr="00EB4E57" w:rsidRDefault="00EB4E57" w:rsidP="00EB4E57">
            <w:pPr>
              <w:spacing w:after="0" w:line="240" w:lineRule="auto"/>
              <w:rPr>
                <w:rFonts w:ascii="Times New Roman" w:eastAsia="Times New Roman" w:hAnsi="Times New Roman" w:cs="Times New Roman"/>
                <w:i/>
                <w:sz w:val="23"/>
                <w:szCs w:val="23"/>
              </w:rPr>
            </w:pPr>
          </w:p>
        </w:tc>
        <w:tc>
          <w:tcPr>
            <w:tcW w:w="1560" w:type="dxa"/>
          </w:tcPr>
          <w:p w:rsidR="00EB4E57" w:rsidRPr="00EB4E57" w:rsidRDefault="00EB4E57" w:rsidP="00EB4E57">
            <w:pPr>
              <w:spacing w:after="0" w:line="240" w:lineRule="auto"/>
              <w:jc w:val="center"/>
              <w:rPr>
                <w:rFonts w:ascii="Times New Roman" w:eastAsia="Times New Roman" w:hAnsi="Times New Roman" w:cs="Times New Roman"/>
                <w:b/>
                <w:sz w:val="23"/>
                <w:szCs w:val="23"/>
              </w:rPr>
            </w:pPr>
          </w:p>
        </w:tc>
        <w:tc>
          <w:tcPr>
            <w:tcW w:w="1559" w:type="dxa"/>
          </w:tcPr>
          <w:p w:rsidR="00EB4E57" w:rsidRPr="00EB4E57" w:rsidRDefault="00EB4E57" w:rsidP="00EB4E57">
            <w:pPr>
              <w:spacing w:after="0" w:line="240" w:lineRule="auto"/>
              <w:jc w:val="center"/>
              <w:rPr>
                <w:rFonts w:ascii="Times New Roman" w:eastAsia="Times New Roman" w:hAnsi="Times New Roman" w:cs="Times New Roman"/>
                <w:b/>
                <w:sz w:val="23"/>
                <w:szCs w:val="23"/>
              </w:rPr>
            </w:pPr>
          </w:p>
        </w:tc>
        <w:tc>
          <w:tcPr>
            <w:tcW w:w="1309" w:type="dxa"/>
          </w:tcPr>
          <w:p w:rsidR="00EB4E57" w:rsidRPr="00EB4E57" w:rsidRDefault="00EB4E57" w:rsidP="00EB4E57">
            <w:pPr>
              <w:spacing w:after="0" w:line="240" w:lineRule="auto"/>
              <w:jc w:val="center"/>
              <w:rPr>
                <w:rFonts w:ascii="Times New Roman" w:eastAsia="Times New Roman" w:hAnsi="Times New Roman" w:cs="Times New Roman"/>
                <w:b/>
                <w:sz w:val="23"/>
                <w:szCs w:val="23"/>
              </w:rPr>
            </w:pPr>
          </w:p>
        </w:tc>
        <w:tc>
          <w:tcPr>
            <w:tcW w:w="1668" w:type="dxa"/>
          </w:tcPr>
          <w:p w:rsidR="00EB4E57" w:rsidRPr="00EB4E57" w:rsidRDefault="00EB4E57" w:rsidP="00EB4E57">
            <w:pPr>
              <w:spacing w:after="0" w:line="240" w:lineRule="auto"/>
              <w:jc w:val="right"/>
              <w:rPr>
                <w:rFonts w:ascii="Times New Roman" w:eastAsia="Times New Roman" w:hAnsi="Times New Roman" w:cs="Times New Roman"/>
                <w:b/>
                <w:sz w:val="23"/>
                <w:szCs w:val="23"/>
              </w:rPr>
            </w:pPr>
          </w:p>
        </w:tc>
        <w:tc>
          <w:tcPr>
            <w:tcW w:w="1842" w:type="dxa"/>
          </w:tcPr>
          <w:p w:rsidR="00EB4E57" w:rsidRPr="00EB4E57" w:rsidRDefault="00EB4E57" w:rsidP="00EB4E57">
            <w:pPr>
              <w:spacing w:after="0" w:line="240" w:lineRule="auto"/>
              <w:jc w:val="center"/>
              <w:rPr>
                <w:rFonts w:ascii="Times New Roman" w:eastAsia="Times New Roman" w:hAnsi="Times New Roman" w:cs="Times New Roman"/>
                <w:b/>
                <w:sz w:val="23"/>
                <w:szCs w:val="23"/>
              </w:rPr>
            </w:pPr>
          </w:p>
        </w:tc>
        <w:tc>
          <w:tcPr>
            <w:tcW w:w="851" w:type="dxa"/>
          </w:tcPr>
          <w:p w:rsidR="00EB4E57" w:rsidRPr="00EB4E57" w:rsidRDefault="00EB4E57" w:rsidP="00EB4E57">
            <w:pPr>
              <w:spacing w:after="0" w:line="240" w:lineRule="auto"/>
              <w:jc w:val="center"/>
              <w:rPr>
                <w:rFonts w:ascii="Times New Roman" w:eastAsia="Times New Roman" w:hAnsi="Times New Roman" w:cs="Times New Roman"/>
                <w:b/>
                <w:sz w:val="23"/>
                <w:szCs w:val="23"/>
              </w:rPr>
            </w:pPr>
          </w:p>
        </w:tc>
        <w:tc>
          <w:tcPr>
            <w:tcW w:w="1559" w:type="dxa"/>
          </w:tcPr>
          <w:p w:rsidR="00EB4E57" w:rsidRPr="00EB4E57" w:rsidRDefault="00EB4E57" w:rsidP="00EB4E57">
            <w:pPr>
              <w:spacing w:after="0" w:line="240" w:lineRule="auto"/>
              <w:jc w:val="center"/>
              <w:rPr>
                <w:rFonts w:ascii="Times New Roman" w:eastAsia="Times New Roman" w:hAnsi="Times New Roman" w:cs="Times New Roman"/>
                <w:b/>
                <w:sz w:val="23"/>
                <w:szCs w:val="23"/>
              </w:rPr>
            </w:pPr>
          </w:p>
        </w:tc>
        <w:tc>
          <w:tcPr>
            <w:tcW w:w="851" w:type="dxa"/>
          </w:tcPr>
          <w:p w:rsidR="00EB4E57" w:rsidRPr="00EB4E57" w:rsidRDefault="00EB4E57" w:rsidP="00EB4E57">
            <w:pPr>
              <w:spacing w:after="0" w:line="240" w:lineRule="auto"/>
              <w:jc w:val="center"/>
              <w:rPr>
                <w:rFonts w:ascii="Times New Roman" w:eastAsia="Times New Roman" w:hAnsi="Times New Roman" w:cs="Times New Roman"/>
                <w:b/>
                <w:sz w:val="23"/>
                <w:szCs w:val="23"/>
              </w:rPr>
            </w:pPr>
          </w:p>
        </w:tc>
        <w:tc>
          <w:tcPr>
            <w:tcW w:w="1451" w:type="dxa"/>
          </w:tcPr>
          <w:p w:rsidR="00EB4E57" w:rsidRPr="00EB4E57" w:rsidRDefault="00EB4E57" w:rsidP="00EB4E57">
            <w:pPr>
              <w:spacing w:after="0" w:line="240" w:lineRule="auto"/>
              <w:jc w:val="center"/>
              <w:rPr>
                <w:rFonts w:ascii="Times New Roman" w:eastAsia="Times New Roman" w:hAnsi="Times New Roman" w:cs="Times New Roman"/>
                <w:b/>
                <w:sz w:val="23"/>
                <w:szCs w:val="23"/>
              </w:rPr>
            </w:pPr>
          </w:p>
        </w:tc>
      </w:tr>
      <w:tr w:rsidR="00EB4E57" w:rsidRPr="00EB4E57" w:rsidTr="00EB4E57">
        <w:trPr>
          <w:trHeight w:val="274"/>
        </w:trPr>
        <w:tc>
          <w:tcPr>
            <w:tcW w:w="675" w:type="dxa"/>
          </w:tcPr>
          <w:p w:rsidR="00EB4E57" w:rsidRPr="00EB4E57" w:rsidRDefault="00EB4E57" w:rsidP="00EB4E57">
            <w:pPr>
              <w:spacing w:after="0" w:line="240" w:lineRule="auto"/>
              <w:rPr>
                <w:rFonts w:ascii="Times New Roman" w:eastAsia="Times New Roman" w:hAnsi="Times New Roman" w:cs="Times New Roman"/>
                <w:sz w:val="23"/>
                <w:szCs w:val="23"/>
              </w:rPr>
            </w:pPr>
            <w:r w:rsidRPr="00EB4E57">
              <w:rPr>
                <w:rFonts w:ascii="Times New Roman" w:eastAsia="Times New Roman" w:hAnsi="Times New Roman" w:cs="Times New Roman"/>
                <w:sz w:val="23"/>
                <w:szCs w:val="23"/>
              </w:rPr>
              <w:t>n...</w:t>
            </w:r>
          </w:p>
        </w:tc>
        <w:tc>
          <w:tcPr>
            <w:tcW w:w="1701" w:type="dxa"/>
          </w:tcPr>
          <w:p w:rsidR="00EB4E57" w:rsidRPr="00EB4E57" w:rsidRDefault="00EB4E57" w:rsidP="00EB4E57">
            <w:pPr>
              <w:spacing w:after="0" w:line="240" w:lineRule="auto"/>
              <w:rPr>
                <w:rFonts w:ascii="Times New Roman" w:eastAsia="Times New Roman" w:hAnsi="Times New Roman" w:cs="Times New Roman"/>
                <w:sz w:val="23"/>
                <w:szCs w:val="23"/>
              </w:rPr>
            </w:pPr>
          </w:p>
        </w:tc>
        <w:tc>
          <w:tcPr>
            <w:tcW w:w="1560" w:type="dxa"/>
          </w:tcPr>
          <w:p w:rsidR="00EB4E57" w:rsidRPr="00EB4E57" w:rsidRDefault="00EB4E57" w:rsidP="00EB4E57">
            <w:pPr>
              <w:spacing w:after="0" w:line="240" w:lineRule="auto"/>
              <w:rPr>
                <w:rFonts w:ascii="Times New Roman" w:eastAsia="Times New Roman" w:hAnsi="Times New Roman" w:cs="Times New Roman"/>
                <w:sz w:val="23"/>
                <w:szCs w:val="23"/>
              </w:rPr>
            </w:pPr>
          </w:p>
        </w:tc>
        <w:tc>
          <w:tcPr>
            <w:tcW w:w="1559" w:type="dxa"/>
          </w:tcPr>
          <w:p w:rsidR="00EB4E57" w:rsidRPr="00EB4E57" w:rsidRDefault="00EB4E57" w:rsidP="00EB4E57">
            <w:pPr>
              <w:spacing w:after="0" w:line="240" w:lineRule="auto"/>
              <w:rPr>
                <w:rFonts w:ascii="Times New Roman" w:eastAsia="Times New Roman" w:hAnsi="Times New Roman" w:cs="Times New Roman"/>
                <w:sz w:val="23"/>
                <w:szCs w:val="23"/>
              </w:rPr>
            </w:pPr>
          </w:p>
        </w:tc>
        <w:tc>
          <w:tcPr>
            <w:tcW w:w="1309" w:type="dxa"/>
          </w:tcPr>
          <w:p w:rsidR="00EB4E57" w:rsidRPr="00EB4E57" w:rsidRDefault="00EB4E57" w:rsidP="00EB4E57">
            <w:pPr>
              <w:spacing w:after="0" w:line="240" w:lineRule="auto"/>
              <w:rPr>
                <w:rFonts w:ascii="Times New Roman" w:eastAsia="Times New Roman" w:hAnsi="Times New Roman" w:cs="Times New Roman"/>
                <w:sz w:val="23"/>
                <w:szCs w:val="23"/>
              </w:rPr>
            </w:pPr>
          </w:p>
        </w:tc>
        <w:tc>
          <w:tcPr>
            <w:tcW w:w="1668" w:type="dxa"/>
          </w:tcPr>
          <w:p w:rsidR="00EB4E57" w:rsidRPr="00EB4E57" w:rsidRDefault="00EB4E57" w:rsidP="00EB4E57">
            <w:pPr>
              <w:spacing w:after="0" w:line="240" w:lineRule="auto"/>
              <w:rPr>
                <w:rFonts w:ascii="Times New Roman" w:eastAsia="Times New Roman" w:hAnsi="Times New Roman" w:cs="Times New Roman"/>
                <w:sz w:val="23"/>
                <w:szCs w:val="23"/>
              </w:rPr>
            </w:pPr>
          </w:p>
        </w:tc>
        <w:tc>
          <w:tcPr>
            <w:tcW w:w="1842" w:type="dxa"/>
          </w:tcPr>
          <w:p w:rsidR="00EB4E57" w:rsidRPr="00EB4E57" w:rsidRDefault="00EB4E57" w:rsidP="00EB4E57">
            <w:pPr>
              <w:spacing w:after="0" w:line="240" w:lineRule="auto"/>
              <w:rPr>
                <w:rFonts w:ascii="Times New Roman" w:eastAsia="Times New Roman" w:hAnsi="Times New Roman" w:cs="Times New Roman"/>
                <w:sz w:val="23"/>
                <w:szCs w:val="23"/>
              </w:rPr>
            </w:pPr>
          </w:p>
        </w:tc>
        <w:tc>
          <w:tcPr>
            <w:tcW w:w="851" w:type="dxa"/>
          </w:tcPr>
          <w:p w:rsidR="00EB4E57" w:rsidRPr="00EB4E57" w:rsidRDefault="00EB4E57" w:rsidP="00EB4E57">
            <w:pPr>
              <w:spacing w:after="0" w:line="240" w:lineRule="auto"/>
              <w:rPr>
                <w:rFonts w:ascii="Times New Roman" w:eastAsia="Times New Roman" w:hAnsi="Times New Roman" w:cs="Times New Roman"/>
                <w:sz w:val="23"/>
                <w:szCs w:val="23"/>
              </w:rPr>
            </w:pPr>
          </w:p>
        </w:tc>
        <w:tc>
          <w:tcPr>
            <w:tcW w:w="1559" w:type="dxa"/>
          </w:tcPr>
          <w:p w:rsidR="00EB4E57" w:rsidRPr="00EB4E57" w:rsidRDefault="00EB4E57" w:rsidP="00EB4E57">
            <w:pPr>
              <w:spacing w:after="0" w:line="240" w:lineRule="auto"/>
              <w:rPr>
                <w:rFonts w:ascii="Times New Roman" w:eastAsia="Times New Roman" w:hAnsi="Times New Roman" w:cs="Times New Roman"/>
                <w:sz w:val="23"/>
                <w:szCs w:val="23"/>
              </w:rPr>
            </w:pPr>
          </w:p>
        </w:tc>
        <w:tc>
          <w:tcPr>
            <w:tcW w:w="851" w:type="dxa"/>
          </w:tcPr>
          <w:p w:rsidR="00EB4E57" w:rsidRPr="00EB4E57" w:rsidRDefault="00EB4E57" w:rsidP="00EB4E57">
            <w:pPr>
              <w:spacing w:after="0" w:line="240" w:lineRule="auto"/>
              <w:rPr>
                <w:rFonts w:ascii="Times New Roman" w:eastAsia="Times New Roman" w:hAnsi="Times New Roman" w:cs="Times New Roman"/>
                <w:sz w:val="23"/>
                <w:szCs w:val="23"/>
              </w:rPr>
            </w:pPr>
          </w:p>
        </w:tc>
        <w:tc>
          <w:tcPr>
            <w:tcW w:w="1451" w:type="dxa"/>
          </w:tcPr>
          <w:p w:rsidR="00EB4E57" w:rsidRPr="00EB4E57" w:rsidRDefault="00EB4E57" w:rsidP="00EB4E57">
            <w:pPr>
              <w:spacing w:after="0" w:line="240" w:lineRule="auto"/>
              <w:rPr>
                <w:rFonts w:ascii="Times New Roman" w:eastAsia="Times New Roman" w:hAnsi="Times New Roman" w:cs="Times New Roman"/>
                <w:sz w:val="23"/>
                <w:szCs w:val="23"/>
              </w:rPr>
            </w:pPr>
          </w:p>
        </w:tc>
      </w:tr>
    </w:tbl>
    <w:p w:rsidR="00EB4E57" w:rsidRPr="00EB4E57" w:rsidRDefault="00EB4E57" w:rsidP="00EB4E57">
      <w:pPr>
        <w:spacing w:after="120" w:line="240" w:lineRule="auto"/>
        <w:jc w:val="both"/>
        <w:rPr>
          <w:rFonts w:ascii="Times New Roman" w:eastAsia="Times New Roman" w:hAnsi="Times New Roman" w:cs="Times New Roman"/>
          <w:b/>
          <w:sz w:val="24"/>
          <w:szCs w:val="24"/>
        </w:rPr>
      </w:pPr>
      <w:r w:rsidRPr="00EB4E57">
        <w:rPr>
          <w:rFonts w:ascii="Times New Roman" w:eastAsia="Times New Roman" w:hAnsi="Times New Roman" w:cs="Times New Roman"/>
          <w:b/>
          <w:sz w:val="24"/>
          <w:szCs w:val="24"/>
        </w:rPr>
        <w:t>4. Vietos projektų paraiškų, neperėjusių administracinės atitikties, tinkamumo skirti paramą, pirmumo skirti paramą vertinimo etapų, ir vertinamų vietos projektų paraiškų suvestinė</w:t>
      </w:r>
    </w:p>
    <w:tbl>
      <w:tblPr>
        <w:tblpPr w:leftFromText="180" w:rightFromText="180" w:vertAnchor="text" w:tblpX="133" w:tblpY="1"/>
        <w:tblOverlap w:val="neve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694"/>
        <w:gridCol w:w="2693"/>
        <w:gridCol w:w="3294"/>
        <w:gridCol w:w="5670"/>
      </w:tblGrid>
      <w:tr w:rsidR="00EB4E57" w:rsidRPr="00EB4E57" w:rsidTr="00EB4E57">
        <w:trPr>
          <w:trHeight w:val="230"/>
        </w:trPr>
        <w:tc>
          <w:tcPr>
            <w:tcW w:w="675" w:type="dxa"/>
          </w:tcPr>
          <w:p w:rsidR="00EB4E57" w:rsidRPr="00EB4E57" w:rsidRDefault="00EB4E57" w:rsidP="00EB4E57">
            <w:pPr>
              <w:spacing w:after="0" w:line="240" w:lineRule="auto"/>
              <w:jc w:val="center"/>
              <w:rPr>
                <w:rFonts w:ascii="Times New Roman" w:eastAsia="Times New Roman" w:hAnsi="Times New Roman" w:cs="Times New Roman"/>
                <w:b/>
                <w:sz w:val="23"/>
                <w:szCs w:val="23"/>
              </w:rPr>
            </w:pPr>
            <w:r w:rsidRPr="00EB4E57">
              <w:rPr>
                <w:rFonts w:ascii="Times New Roman" w:eastAsia="Times New Roman" w:hAnsi="Times New Roman" w:cs="Times New Roman"/>
                <w:b/>
                <w:sz w:val="23"/>
                <w:szCs w:val="23"/>
              </w:rPr>
              <w:t>Eil. Nr.</w:t>
            </w:r>
          </w:p>
        </w:tc>
        <w:tc>
          <w:tcPr>
            <w:tcW w:w="2694" w:type="dxa"/>
          </w:tcPr>
          <w:p w:rsidR="00EB4E57" w:rsidRPr="00EB4E57" w:rsidRDefault="00EB4E57" w:rsidP="00EB4E57">
            <w:pPr>
              <w:spacing w:after="0" w:line="240" w:lineRule="auto"/>
              <w:jc w:val="center"/>
              <w:rPr>
                <w:rFonts w:ascii="Calibri" w:eastAsia="Calibri" w:hAnsi="Calibri" w:cs="Times New Roman"/>
                <w:b/>
                <w:sz w:val="23"/>
                <w:szCs w:val="23"/>
              </w:rPr>
            </w:pPr>
            <w:r w:rsidRPr="00EB4E57">
              <w:rPr>
                <w:rFonts w:ascii="Calibri" w:eastAsia="Calibri" w:hAnsi="Calibri" w:cs="Times New Roman"/>
                <w:b/>
                <w:sz w:val="23"/>
                <w:szCs w:val="23"/>
              </w:rPr>
              <w:t>Vietos projekto paraiškos registracijos numeris</w:t>
            </w:r>
          </w:p>
        </w:tc>
        <w:tc>
          <w:tcPr>
            <w:tcW w:w="2693" w:type="dxa"/>
          </w:tcPr>
          <w:p w:rsidR="00EB4E57" w:rsidRPr="00EB4E57" w:rsidRDefault="00EB4E57" w:rsidP="00EB4E57">
            <w:pPr>
              <w:spacing w:after="0" w:line="240" w:lineRule="auto"/>
              <w:jc w:val="center"/>
              <w:rPr>
                <w:rFonts w:ascii="Calibri" w:eastAsia="Calibri" w:hAnsi="Calibri" w:cs="Times New Roman"/>
                <w:b/>
                <w:sz w:val="23"/>
                <w:szCs w:val="23"/>
              </w:rPr>
            </w:pPr>
            <w:r w:rsidRPr="00EB4E57">
              <w:rPr>
                <w:rFonts w:ascii="Calibri" w:eastAsia="Calibri" w:hAnsi="Calibri" w:cs="Times New Roman"/>
                <w:b/>
                <w:sz w:val="23"/>
                <w:szCs w:val="23"/>
              </w:rPr>
              <w:t>Vietos projekto paraiškos registracijos data</w:t>
            </w:r>
          </w:p>
        </w:tc>
        <w:tc>
          <w:tcPr>
            <w:tcW w:w="3294" w:type="dxa"/>
          </w:tcPr>
          <w:p w:rsidR="00EB4E57" w:rsidRPr="00EB4E57" w:rsidRDefault="00EB4E57" w:rsidP="00EB4E57">
            <w:pPr>
              <w:spacing w:after="0" w:line="240" w:lineRule="auto"/>
              <w:jc w:val="center"/>
              <w:rPr>
                <w:rFonts w:ascii="Times New Roman" w:eastAsia="Times New Roman" w:hAnsi="Times New Roman" w:cs="Times New Roman"/>
                <w:b/>
                <w:sz w:val="23"/>
                <w:szCs w:val="23"/>
              </w:rPr>
            </w:pPr>
            <w:r w:rsidRPr="00EB4E57">
              <w:rPr>
                <w:rFonts w:ascii="Times New Roman" w:eastAsia="Times New Roman" w:hAnsi="Times New Roman" w:cs="Times New Roman"/>
                <w:b/>
                <w:sz w:val="23"/>
                <w:szCs w:val="23"/>
              </w:rPr>
              <w:t>Pareiškėjo pavadinimas</w:t>
            </w:r>
          </w:p>
          <w:p w:rsidR="00EB4E57" w:rsidRPr="00EB4E57" w:rsidRDefault="00EB4E57" w:rsidP="00EB4E57">
            <w:pPr>
              <w:spacing w:after="0" w:line="240" w:lineRule="auto"/>
              <w:jc w:val="center"/>
              <w:rPr>
                <w:rFonts w:ascii="Times New Roman" w:eastAsia="Times New Roman" w:hAnsi="Times New Roman" w:cs="Times New Roman"/>
                <w:b/>
                <w:sz w:val="24"/>
                <w:szCs w:val="24"/>
              </w:rPr>
            </w:pPr>
            <w:r w:rsidRPr="00EB4E57">
              <w:rPr>
                <w:rFonts w:ascii="Times New Roman" w:eastAsia="Times New Roman" w:hAnsi="Times New Roman" w:cs="Times New Roman"/>
                <w:i/>
              </w:rPr>
              <w:t>(jei pareiškėjas – juridinis asmuo)</w:t>
            </w:r>
            <w:r w:rsidRPr="00EB4E57">
              <w:rPr>
                <w:rFonts w:ascii="Times New Roman" w:eastAsia="Times New Roman" w:hAnsi="Times New Roman" w:cs="Times New Roman"/>
                <w:sz w:val="24"/>
                <w:szCs w:val="24"/>
              </w:rPr>
              <w:t xml:space="preserve"> </w:t>
            </w:r>
          </w:p>
        </w:tc>
        <w:tc>
          <w:tcPr>
            <w:tcW w:w="5670" w:type="dxa"/>
          </w:tcPr>
          <w:p w:rsidR="00EB4E57" w:rsidRPr="00EB4E57" w:rsidRDefault="00EB4E57" w:rsidP="00EB4E57">
            <w:pPr>
              <w:spacing w:after="0" w:line="240" w:lineRule="auto"/>
              <w:jc w:val="center"/>
              <w:rPr>
                <w:rFonts w:ascii="Times New Roman" w:eastAsia="Times New Roman" w:hAnsi="Times New Roman" w:cs="Times New Roman"/>
                <w:b/>
                <w:sz w:val="23"/>
                <w:szCs w:val="23"/>
              </w:rPr>
            </w:pPr>
            <w:r w:rsidRPr="00EB4E57">
              <w:rPr>
                <w:rFonts w:ascii="Times New Roman" w:eastAsia="Times New Roman" w:hAnsi="Times New Roman" w:cs="Times New Roman"/>
                <w:b/>
                <w:sz w:val="23"/>
                <w:szCs w:val="23"/>
              </w:rPr>
              <w:t>Vietos projekto paraiškos vertintojų komentarai</w:t>
            </w:r>
          </w:p>
          <w:p w:rsidR="00EB4E57" w:rsidRPr="00EB4E57" w:rsidRDefault="00EB4E57" w:rsidP="00EB4E57">
            <w:pPr>
              <w:spacing w:after="0" w:line="240" w:lineRule="auto"/>
              <w:jc w:val="center"/>
              <w:rPr>
                <w:rFonts w:ascii="Times New Roman" w:eastAsia="Times New Roman" w:hAnsi="Times New Roman" w:cs="Times New Roman"/>
                <w:i/>
                <w:sz w:val="24"/>
                <w:szCs w:val="24"/>
              </w:rPr>
            </w:pPr>
            <w:r w:rsidRPr="00EB4E57">
              <w:rPr>
                <w:rFonts w:ascii="Times New Roman" w:eastAsia="Times New Roman" w:hAnsi="Times New Roman" w:cs="Times New Roman"/>
                <w:i/>
              </w:rPr>
              <w:t>(aiškiai, bet glaustai nurodomi motyvai, dėl kokių priežasčių vietos projektas buvo pripažintas netinkamu finansuoti / atmestas. Informacija imama iš vietos projektų paraiškų vertinimo lentelių)</w:t>
            </w:r>
          </w:p>
        </w:tc>
      </w:tr>
      <w:tr w:rsidR="00EB4E57" w:rsidRPr="00EB4E57" w:rsidTr="00EB4E57">
        <w:trPr>
          <w:trHeight w:val="202"/>
        </w:trPr>
        <w:tc>
          <w:tcPr>
            <w:tcW w:w="15026" w:type="dxa"/>
            <w:gridSpan w:val="5"/>
          </w:tcPr>
          <w:p w:rsidR="00EB4E57" w:rsidRPr="00EB4E57" w:rsidRDefault="00EB4E57" w:rsidP="00EB4E57">
            <w:pPr>
              <w:spacing w:after="0" w:line="240" w:lineRule="auto"/>
              <w:rPr>
                <w:rFonts w:ascii="Times New Roman" w:eastAsia="Times New Roman" w:hAnsi="Times New Roman" w:cs="Times New Roman"/>
                <w:sz w:val="23"/>
                <w:szCs w:val="23"/>
              </w:rPr>
            </w:pPr>
            <w:r w:rsidRPr="00EB4E57">
              <w:rPr>
                <w:rFonts w:ascii="Times New Roman" w:eastAsia="Times New Roman" w:hAnsi="Times New Roman" w:cs="Times New Roman"/>
                <w:b/>
                <w:sz w:val="23"/>
                <w:szCs w:val="23"/>
              </w:rPr>
              <w:t>Vietos projekto paraiškos, atmestos administracinės atitikties vertinimo etape</w:t>
            </w:r>
            <w:r w:rsidRPr="00EB4E57">
              <w:rPr>
                <w:rFonts w:ascii="Times New Roman" w:eastAsia="Times New Roman" w:hAnsi="Times New Roman" w:cs="Times New Roman"/>
                <w:sz w:val="23"/>
                <w:szCs w:val="23"/>
              </w:rPr>
              <w:t xml:space="preserve"> </w:t>
            </w:r>
            <w:r w:rsidRPr="00EB4E57">
              <w:rPr>
                <w:rFonts w:ascii="Times New Roman" w:eastAsia="Times New Roman" w:hAnsi="Times New Roman" w:cs="Times New Roman"/>
                <w:i/>
                <w:sz w:val="23"/>
                <w:szCs w:val="23"/>
              </w:rPr>
              <w:t>(jei taikoma)</w:t>
            </w:r>
          </w:p>
        </w:tc>
      </w:tr>
      <w:tr w:rsidR="00EB4E57" w:rsidRPr="00EB4E57" w:rsidTr="00EB4E57">
        <w:trPr>
          <w:trHeight w:val="202"/>
        </w:trPr>
        <w:tc>
          <w:tcPr>
            <w:tcW w:w="675" w:type="dxa"/>
          </w:tcPr>
          <w:p w:rsidR="00EB4E57" w:rsidRPr="00EB4E57" w:rsidRDefault="00EB4E57" w:rsidP="00EB4E57">
            <w:pPr>
              <w:spacing w:after="0" w:line="240" w:lineRule="auto"/>
              <w:rPr>
                <w:rFonts w:ascii="Times New Roman" w:eastAsia="Times New Roman" w:hAnsi="Times New Roman" w:cs="Times New Roman"/>
                <w:sz w:val="23"/>
                <w:szCs w:val="23"/>
              </w:rPr>
            </w:pPr>
            <w:r w:rsidRPr="00EB4E57">
              <w:rPr>
                <w:rFonts w:ascii="Times New Roman" w:eastAsia="Times New Roman" w:hAnsi="Times New Roman" w:cs="Times New Roman"/>
                <w:sz w:val="23"/>
                <w:szCs w:val="23"/>
              </w:rPr>
              <w:t>1.</w:t>
            </w:r>
          </w:p>
        </w:tc>
        <w:tc>
          <w:tcPr>
            <w:tcW w:w="2694" w:type="dxa"/>
          </w:tcPr>
          <w:p w:rsidR="00EB4E57" w:rsidRPr="00EB4E57" w:rsidRDefault="00EB4E57" w:rsidP="00EB4E57">
            <w:pPr>
              <w:spacing w:after="0" w:line="240" w:lineRule="auto"/>
              <w:rPr>
                <w:rFonts w:ascii="Times New Roman" w:eastAsia="Times New Roman" w:hAnsi="Times New Roman" w:cs="Times New Roman"/>
                <w:b/>
                <w:sz w:val="23"/>
                <w:szCs w:val="23"/>
              </w:rPr>
            </w:pPr>
          </w:p>
        </w:tc>
        <w:tc>
          <w:tcPr>
            <w:tcW w:w="2693" w:type="dxa"/>
          </w:tcPr>
          <w:p w:rsidR="00EB4E57" w:rsidRPr="00EB4E57" w:rsidRDefault="00EB4E57" w:rsidP="00EB4E57">
            <w:pPr>
              <w:spacing w:after="0" w:line="240" w:lineRule="auto"/>
              <w:rPr>
                <w:rFonts w:ascii="Times New Roman" w:eastAsia="Times New Roman" w:hAnsi="Times New Roman" w:cs="Times New Roman"/>
                <w:b/>
                <w:sz w:val="23"/>
                <w:szCs w:val="23"/>
              </w:rPr>
            </w:pPr>
          </w:p>
        </w:tc>
        <w:tc>
          <w:tcPr>
            <w:tcW w:w="3294" w:type="dxa"/>
          </w:tcPr>
          <w:p w:rsidR="00EB4E57" w:rsidRPr="00EB4E57" w:rsidRDefault="00EB4E57" w:rsidP="00EB4E57">
            <w:pPr>
              <w:spacing w:after="0" w:line="240" w:lineRule="auto"/>
              <w:rPr>
                <w:rFonts w:ascii="Times New Roman" w:eastAsia="Times New Roman" w:hAnsi="Times New Roman" w:cs="Times New Roman"/>
                <w:b/>
                <w:sz w:val="23"/>
                <w:szCs w:val="23"/>
              </w:rPr>
            </w:pPr>
          </w:p>
        </w:tc>
        <w:tc>
          <w:tcPr>
            <w:tcW w:w="5670" w:type="dxa"/>
          </w:tcPr>
          <w:p w:rsidR="00EB4E57" w:rsidRPr="00EB4E57" w:rsidRDefault="00EB4E57" w:rsidP="00EB4E57">
            <w:pPr>
              <w:spacing w:after="0" w:line="240" w:lineRule="auto"/>
              <w:rPr>
                <w:rFonts w:ascii="Times New Roman" w:eastAsia="Times New Roman" w:hAnsi="Times New Roman" w:cs="Times New Roman"/>
                <w:sz w:val="23"/>
                <w:szCs w:val="23"/>
              </w:rPr>
            </w:pPr>
          </w:p>
        </w:tc>
      </w:tr>
      <w:tr w:rsidR="00EB4E57" w:rsidRPr="00EB4E57" w:rsidTr="00EB4E57">
        <w:trPr>
          <w:trHeight w:val="202"/>
        </w:trPr>
        <w:tc>
          <w:tcPr>
            <w:tcW w:w="675" w:type="dxa"/>
          </w:tcPr>
          <w:p w:rsidR="00EB4E57" w:rsidRPr="00EB4E57" w:rsidRDefault="00EB4E57" w:rsidP="00EB4E57">
            <w:pPr>
              <w:spacing w:after="0" w:line="240" w:lineRule="auto"/>
              <w:rPr>
                <w:rFonts w:ascii="Times New Roman" w:eastAsia="Times New Roman" w:hAnsi="Times New Roman" w:cs="Times New Roman"/>
                <w:sz w:val="23"/>
                <w:szCs w:val="23"/>
              </w:rPr>
            </w:pPr>
            <w:r w:rsidRPr="00EB4E57">
              <w:rPr>
                <w:rFonts w:ascii="Times New Roman" w:eastAsia="Times New Roman" w:hAnsi="Times New Roman" w:cs="Times New Roman"/>
                <w:sz w:val="23"/>
                <w:szCs w:val="23"/>
              </w:rPr>
              <w:t>n...</w:t>
            </w:r>
          </w:p>
        </w:tc>
        <w:tc>
          <w:tcPr>
            <w:tcW w:w="2694" w:type="dxa"/>
          </w:tcPr>
          <w:p w:rsidR="00EB4E57" w:rsidRPr="00EB4E57" w:rsidRDefault="00EB4E57" w:rsidP="00EB4E57">
            <w:pPr>
              <w:spacing w:after="0" w:line="240" w:lineRule="auto"/>
              <w:rPr>
                <w:rFonts w:ascii="Times New Roman" w:eastAsia="Times New Roman" w:hAnsi="Times New Roman" w:cs="Times New Roman"/>
                <w:b/>
                <w:sz w:val="23"/>
                <w:szCs w:val="23"/>
              </w:rPr>
            </w:pPr>
          </w:p>
        </w:tc>
        <w:tc>
          <w:tcPr>
            <w:tcW w:w="2693" w:type="dxa"/>
          </w:tcPr>
          <w:p w:rsidR="00EB4E57" w:rsidRPr="00EB4E57" w:rsidRDefault="00EB4E57" w:rsidP="00EB4E57">
            <w:pPr>
              <w:spacing w:after="0" w:line="240" w:lineRule="auto"/>
              <w:rPr>
                <w:rFonts w:ascii="Times New Roman" w:eastAsia="Times New Roman" w:hAnsi="Times New Roman" w:cs="Times New Roman"/>
                <w:b/>
                <w:sz w:val="23"/>
                <w:szCs w:val="23"/>
              </w:rPr>
            </w:pPr>
          </w:p>
        </w:tc>
        <w:tc>
          <w:tcPr>
            <w:tcW w:w="3294" w:type="dxa"/>
          </w:tcPr>
          <w:p w:rsidR="00EB4E57" w:rsidRPr="00EB4E57" w:rsidRDefault="00EB4E57" w:rsidP="00EB4E57">
            <w:pPr>
              <w:spacing w:after="0" w:line="240" w:lineRule="auto"/>
              <w:rPr>
                <w:rFonts w:ascii="Times New Roman" w:eastAsia="Times New Roman" w:hAnsi="Times New Roman" w:cs="Times New Roman"/>
                <w:b/>
                <w:sz w:val="23"/>
                <w:szCs w:val="23"/>
              </w:rPr>
            </w:pPr>
          </w:p>
        </w:tc>
        <w:tc>
          <w:tcPr>
            <w:tcW w:w="5670" w:type="dxa"/>
          </w:tcPr>
          <w:p w:rsidR="00EB4E57" w:rsidRPr="00EB4E57" w:rsidRDefault="00EB4E57" w:rsidP="00EB4E57">
            <w:pPr>
              <w:spacing w:after="0" w:line="240" w:lineRule="auto"/>
              <w:rPr>
                <w:rFonts w:ascii="Times New Roman" w:eastAsia="Times New Roman" w:hAnsi="Times New Roman" w:cs="Times New Roman"/>
                <w:sz w:val="23"/>
                <w:szCs w:val="23"/>
              </w:rPr>
            </w:pPr>
          </w:p>
        </w:tc>
      </w:tr>
      <w:tr w:rsidR="00EB4E57" w:rsidRPr="00EB4E57" w:rsidTr="00EB4E57">
        <w:trPr>
          <w:trHeight w:val="252"/>
        </w:trPr>
        <w:tc>
          <w:tcPr>
            <w:tcW w:w="15026" w:type="dxa"/>
            <w:gridSpan w:val="5"/>
          </w:tcPr>
          <w:p w:rsidR="00EB4E57" w:rsidRPr="00EB4E57" w:rsidRDefault="00EB4E57" w:rsidP="00EB4E57">
            <w:pPr>
              <w:spacing w:after="0" w:line="240" w:lineRule="auto"/>
              <w:rPr>
                <w:rFonts w:ascii="Times New Roman" w:eastAsia="Times New Roman" w:hAnsi="Times New Roman" w:cs="Times New Roman"/>
                <w:b/>
                <w:sz w:val="23"/>
                <w:szCs w:val="23"/>
              </w:rPr>
            </w:pPr>
            <w:r w:rsidRPr="00EB4E57">
              <w:rPr>
                <w:rFonts w:ascii="Times New Roman" w:eastAsia="Times New Roman" w:hAnsi="Times New Roman" w:cs="Times New Roman"/>
                <w:b/>
                <w:sz w:val="23"/>
                <w:szCs w:val="23"/>
              </w:rPr>
              <w:t>Vietos projektų paraiškos, atmestos tinkamumo skirti paramą vertinimo etape</w:t>
            </w:r>
            <w:r w:rsidRPr="00EB4E57">
              <w:rPr>
                <w:rFonts w:ascii="Times New Roman" w:eastAsia="Times New Roman" w:hAnsi="Times New Roman" w:cs="Times New Roman"/>
                <w:sz w:val="23"/>
                <w:szCs w:val="23"/>
              </w:rPr>
              <w:t xml:space="preserve"> </w:t>
            </w:r>
            <w:r w:rsidRPr="00EB4E57">
              <w:rPr>
                <w:rFonts w:ascii="Times New Roman" w:eastAsia="Times New Roman" w:hAnsi="Times New Roman" w:cs="Times New Roman"/>
                <w:i/>
                <w:sz w:val="23"/>
                <w:szCs w:val="23"/>
              </w:rPr>
              <w:t>(jei taikoma)</w:t>
            </w:r>
          </w:p>
        </w:tc>
      </w:tr>
      <w:tr w:rsidR="00EB4E57" w:rsidRPr="00EB4E57" w:rsidTr="00EB4E57">
        <w:tc>
          <w:tcPr>
            <w:tcW w:w="675" w:type="dxa"/>
          </w:tcPr>
          <w:p w:rsidR="00EB4E57" w:rsidRPr="00EB4E57" w:rsidRDefault="00EB4E57" w:rsidP="00EB4E57">
            <w:pPr>
              <w:spacing w:after="0" w:line="240" w:lineRule="auto"/>
              <w:rPr>
                <w:rFonts w:ascii="Times New Roman" w:eastAsia="Times New Roman" w:hAnsi="Times New Roman" w:cs="Times New Roman"/>
                <w:sz w:val="23"/>
                <w:szCs w:val="23"/>
              </w:rPr>
            </w:pPr>
            <w:r w:rsidRPr="00EB4E57">
              <w:rPr>
                <w:rFonts w:ascii="Times New Roman" w:eastAsia="Times New Roman" w:hAnsi="Times New Roman" w:cs="Times New Roman"/>
                <w:sz w:val="23"/>
                <w:szCs w:val="23"/>
              </w:rPr>
              <w:t>1.</w:t>
            </w:r>
          </w:p>
        </w:tc>
        <w:tc>
          <w:tcPr>
            <w:tcW w:w="2694" w:type="dxa"/>
          </w:tcPr>
          <w:p w:rsidR="00EB4E57" w:rsidRPr="00EB4E57" w:rsidRDefault="00EB4E57" w:rsidP="00EB4E57">
            <w:pPr>
              <w:spacing w:after="0" w:line="240" w:lineRule="auto"/>
              <w:rPr>
                <w:rFonts w:ascii="Times New Roman" w:eastAsia="Times New Roman" w:hAnsi="Times New Roman" w:cs="Times New Roman"/>
                <w:b/>
                <w:sz w:val="23"/>
                <w:szCs w:val="23"/>
              </w:rPr>
            </w:pPr>
          </w:p>
        </w:tc>
        <w:tc>
          <w:tcPr>
            <w:tcW w:w="2693" w:type="dxa"/>
          </w:tcPr>
          <w:p w:rsidR="00EB4E57" w:rsidRPr="00EB4E57" w:rsidRDefault="00EB4E57" w:rsidP="00EB4E57">
            <w:pPr>
              <w:spacing w:after="0" w:line="240" w:lineRule="auto"/>
              <w:rPr>
                <w:rFonts w:ascii="Times New Roman" w:eastAsia="Times New Roman" w:hAnsi="Times New Roman" w:cs="Times New Roman"/>
                <w:sz w:val="23"/>
                <w:szCs w:val="23"/>
              </w:rPr>
            </w:pPr>
          </w:p>
        </w:tc>
        <w:tc>
          <w:tcPr>
            <w:tcW w:w="3294" w:type="dxa"/>
          </w:tcPr>
          <w:p w:rsidR="00EB4E57" w:rsidRPr="00EB4E57" w:rsidRDefault="00EB4E57" w:rsidP="00EB4E57">
            <w:pPr>
              <w:spacing w:after="0" w:line="240" w:lineRule="auto"/>
              <w:rPr>
                <w:rFonts w:ascii="Times New Roman" w:eastAsia="Times New Roman" w:hAnsi="Times New Roman" w:cs="Times New Roman"/>
                <w:sz w:val="23"/>
                <w:szCs w:val="23"/>
              </w:rPr>
            </w:pPr>
          </w:p>
        </w:tc>
        <w:tc>
          <w:tcPr>
            <w:tcW w:w="5670" w:type="dxa"/>
          </w:tcPr>
          <w:p w:rsidR="00EB4E57" w:rsidRPr="00EB4E57" w:rsidRDefault="00EB4E57" w:rsidP="00EB4E57">
            <w:pPr>
              <w:spacing w:after="0" w:line="240" w:lineRule="auto"/>
              <w:rPr>
                <w:rFonts w:ascii="Times New Roman" w:eastAsia="Times New Roman" w:hAnsi="Times New Roman" w:cs="Times New Roman"/>
                <w:sz w:val="23"/>
                <w:szCs w:val="23"/>
              </w:rPr>
            </w:pPr>
          </w:p>
        </w:tc>
      </w:tr>
      <w:tr w:rsidR="00EB4E57" w:rsidRPr="00EB4E57" w:rsidTr="00EB4E57">
        <w:tc>
          <w:tcPr>
            <w:tcW w:w="675" w:type="dxa"/>
          </w:tcPr>
          <w:p w:rsidR="00EB4E57" w:rsidRPr="00EB4E57" w:rsidRDefault="00EB4E57" w:rsidP="00EB4E57">
            <w:pPr>
              <w:spacing w:after="0" w:line="240" w:lineRule="auto"/>
              <w:rPr>
                <w:rFonts w:ascii="Times New Roman" w:eastAsia="Times New Roman" w:hAnsi="Times New Roman" w:cs="Times New Roman"/>
                <w:sz w:val="23"/>
                <w:szCs w:val="23"/>
              </w:rPr>
            </w:pPr>
            <w:r w:rsidRPr="00EB4E57">
              <w:rPr>
                <w:rFonts w:ascii="Times New Roman" w:eastAsia="Times New Roman" w:hAnsi="Times New Roman" w:cs="Times New Roman"/>
                <w:sz w:val="23"/>
                <w:szCs w:val="23"/>
              </w:rPr>
              <w:t>n...</w:t>
            </w:r>
          </w:p>
        </w:tc>
        <w:tc>
          <w:tcPr>
            <w:tcW w:w="2694" w:type="dxa"/>
          </w:tcPr>
          <w:p w:rsidR="00EB4E57" w:rsidRPr="00EB4E57" w:rsidRDefault="00EB4E57" w:rsidP="00EB4E57">
            <w:pPr>
              <w:spacing w:after="0" w:line="240" w:lineRule="auto"/>
              <w:rPr>
                <w:rFonts w:ascii="Times New Roman" w:eastAsia="Times New Roman" w:hAnsi="Times New Roman" w:cs="Times New Roman"/>
                <w:b/>
                <w:sz w:val="23"/>
                <w:szCs w:val="23"/>
              </w:rPr>
            </w:pPr>
          </w:p>
        </w:tc>
        <w:tc>
          <w:tcPr>
            <w:tcW w:w="2693" w:type="dxa"/>
          </w:tcPr>
          <w:p w:rsidR="00EB4E57" w:rsidRPr="00EB4E57" w:rsidRDefault="00EB4E57" w:rsidP="00EB4E57">
            <w:pPr>
              <w:spacing w:after="0" w:line="240" w:lineRule="auto"/>
              <w:rPr>
                <w:rFonts w:ascii="Times New Roman" w:eastAsia="Times New Roman" w:hAnsi="Times New Roman" w:cs="Times New Roman"/>
                <w:sz w:val="23"/>
                <w:szCs w:val="23"/>
              </w:rPr>
            </w:pPr>
          </w:p>
        </w:tc>
        <w:tc>
          <w:tcPr>
            <w:tcW w:w="3294" w:type="dxa"/>
          </w:tcPr>
          <w:p w:rsidR="00EB4E57" w:rsidRPr="00EB4E57" w:rsidRDefault="00EB4E57" w:rsidP="00EB4E57">
            <w:pPr>
              <w:spacing w:after="0" w:line="240" w:lineRule="auto"/>
              <w:rPr>
                <w:rFonts w:ascii="Times New Roman" w:eastAsia="Times New Roman" w:hAnsi="Times New Roman" w:cs="Times New Roman"/>
                <w:sz w:val="23"/>
                <w:szCs w:val="23"/>
              </w:rPr>
            </w:pPr>
          </w:p>
        </w:tc>
        <w:tc>
          <w:tcPr>
            <w:tcW w:w="5670" w:type="dxa"/>
          </w:tcPr>
          <w:p w:rsidR="00EB4E57" w:rsidRPr="00EB4E57" w:rsidRDefault="00EB4E57" w:rsidP="00EB4E57">
            <w:pPr>
              <w:spacing w:after="0" w:line="240" w:lineRule="auto"/>
              <w:rPr>
                <w:rFonts w:ascii="Times New Roman" w:eastAsia="Times New Roman" w:hAnsi="Times New Roman" w:cs="Times New Roman"/>
                <w:sz w:val="23"/>
                <w:szCs w:val="23"/>
              </w:rPr>
            </w:pPr>
          </w:p>
        </w:tc>
      </w:tr>
      <w:tr w:rsidR="00EB4E57" w:rsidRPr="00EB4E57" w:rsidTr="00EB4E57">
        <w:tc>
          <w:tcPr>
            <w:tcW w:w="15026" w:type="dxa"/>
            <w:gridSpan w:val="5"/>
          </w:tcPr>
          <w:p w:rsidR="00EB4E57" w:rsidRPr="00EB4E57" w:rsidRDefault="00EB4E57" w:rsidP="00EB4E57">
            <w:pPr>
              <w:spacing w:after="0" w:line="240" w:lineRule="auto"/>
              <w:rPr>
                <w:rFonts w:ascii="Times New Roman" w:eastAsia="Times New Roman" w:hAnsi="Times New Roman" w:cs="Times New Roman"/>
                <w:sz w:val="23"/>
                <w:szCs w:val="23"/>
              </w:rPr>
            </w:pPr>
            <w:r w:rsidRPr="00EB4E57">
              <w:rPr>
                <w:rFonts w:ascii="Times New Roman" w:eastAsia="Times New Roman" w:hAnsi="Times New Roman" w:cs="Times New Roman"/>
                <w:b/>
                <w:sz w:val="23"/>
                <w:szCs w:val="23"/>
              </w:rPr>
              <w:t>Vietos projektų paraiškos, atmestos pirmumo vertinimo etape</w:t>
            </w:r>
            <w:r w:rsidRPr="00EB4E57">
              <w:rPr>
                <w:rFonts w:ascii="Times New Roman" w:eastAsia="Times New Roman" w:hAnsi="Times New Roman" w:cs="Times New Roman"/>
                <w:sz w:val="23"/>
                <w:szCs w:val="23"/>
              </w:rPr>
              <w:t xml:space="preserve"> </w:t>
            </w:r>
            <w:r w:rsidRPr="00EB4E57">
              <w:rPr>
                <w:rFonts w:ascii="Times New Roman" w:eastAsia="Times New Roman" w:hAnsi="Times New Roman" w:cs="Times New Roman"/>
                <w:i/>
                <w:sz w:val="23"/>
                <w:szCs w:val="23"/>
              </w:rPr>
              <w:t>(jei taikoma)</w:t>
            </w:r>
          </w:p>
        </w:tc>
      </w:tr>
      <w:tr w:rsidR="00EB4E57" w:rsidRPr="00EB4E57" w:rsidTr="00EB4E57">
        <w:tc>
          <w:tcPr>
            <w:tcW w:w="675" w:type="dxa"/>
          </w:tcPr>
          <w:p w:rsidR="00EB4E57" w:rsidRPr="00EB4E57" w:rsidRDefault="00EB4E57" w:rsidP="00EB4E57">
            <w:pPr>
              <w:spacing w:after="0" w:line="240" w:lineRule="auto"/>
              <w:rPr>
                <w:rFonts w:ascii="Times New Roman" w:eastAsia="Times New Roman" w:hAnsi="Times New Roman" w:cs="Times New Roman"/>
                <w:sz w:val="23"/>
                <w:szCs w:val="23"/>
              </w:rPr>
            </w:pPr>
            <w:r w:rsidRPr="00EB4E57">
              <w:rPr>
                <w:rFonts w:ascii="Times New Roman" w:eastAsia="Times New Roman" w:hAnsi="Times New Roman" w:cs="Times New Roman"/>
                <w:sz w:val="23"/>
                <w:szCs w:val="23"/>
              </w:rPr>
              <w:t>1.</w:t>
            </w:r>
          </w:p>
        </w:tc>
        <w:tc>
          <w:tcPr>
            <w:tcW w:w="2694" w:type="dxa"/>
          </w:tcPr>
          <w:p w:rsidR="00EB4E57" w:rsidRPr="00EB4E57" w:rsidRDefault="00EB4E57" w:rsidP="00EB4E57">
            <w:pPr>
              <w:spacing w:after="0" w:line="240" w:lineRule="auto"/>
              <w:rPr>
                <w:rFonts w:ascii="Times New Roman" w:eastAsia="Times New Roman" w:hAnsi="Times New Roman" w:cs="Times New Roman"/>
                <w:b/>
                <w:sz w:val="23"/>
                <w:szCs w:val="23"/>
              </w:rPr>
            </w:pPr>
          </w:p>
        </w:tc>
        <w:tc>
          <w:tcPr>
            <w:tcW w:w="2693" w:type="dxa"/>
          </w:tcPr>
          <w:p w:rsidR="00EB4E57" w:rsidRPr="00EB4E57" w:rsidRDefault="00EB4E57" w:rsidP="00EB4E57">
            <w:pPr>
              <w:spacing w:after="0" w:line="240" w:lineRule="auto"/>
              <w:rPr>
                <w:rFonts w:ascii="Times New Roman" w:eastAsia="Times New Roman" w:hAnsi="Times New Roman" w:cs="Times New Roman"/>
                <w:sz w:val="23"/>
                <w:szCs w:val="23"/>
              </w:rPr>
            </w:pPr>
          </w:p>
        </w:tc>
        <w:tc>
          <w:tcPr>
            <w:tcW w:w="3294" w:type="dxa"/>
          </w:tcPr>
          <w:p w:rsidR="00EB4E57" w:rsidRPr="00EB4E57" w:rsidRDefault="00EB4E57" w:rsidP="00EB4E57">
            <w:pPr>
              <w:spacing w:after="0" w:line="240" w:lineRule="auto"/>
              <w:rPr>
                <w:rFonts w:ascii="Times New Roman" w:eastAsia="Times New Roman" w:hAnsi="Times New Roman" w:cs="Times New Roman"/>
                <w:sz w:val="23"/>
                <w:szCs w:val="23"/>
              </w:rPr>
            </w:pPr>
          </w:p>
        </w:tc>
        <w:tc>
          <w:tcPr>
            <w:tcW w:w="5670" w:type="dxa"/>
          </w:tcPr>
          <w:p w:rsidR="00EB4E57" w:rsidRPr="00EB4E57" w:rsidRDefault="00EB4E57" w:rsidP="00EB4E57">
            <w:pPr>
              <w:spacing w:after="0" w:line="240" w:lineRule="auto"/>
              <w:rPr>
                <w:rFonts w:ascii="Times New Roman" w:eastAsia="Times New Roman" w:hAnsi="Times New Roman" w:cs="Times New Roman"/>
                <w:sz w:val="23"/>
                <w:szCs w:val="23"/>
              </w:rPr>
            </w:pPr>
          </w:p>
        </w:tc>
      </w:tr>
      <w:tr w:rsidR="00EB4E57" w:rsidRPr="00EB4E57" w:rsidTr="00EB4E57">
        <w:tc>
          <w:tcPr>
            <w:tcW w:w="675" w:type="dxa"/>
          </w:tcPr>
          <w:p w:rsidR="00EB4E57" w:rsidRPr="00EB4E57" w:rsidRDefault="00EB4E57" w:rsidP="00EB4E57">
            <w:pPr>
              <w:spacing w:after="0" w:line="240" w:lineRule="auto"/>
              <w:rPr>
                <w:rFonts w:ascii="Times New Roman" w:eastAsia="Times New Roman" w:hAnsi="Times New Roman" w:cs="Times New Roman"/>
                <w:sz w:val="23"/>
                <w:szCs w:val="23"/>
              </w:rPr>
            </w:pPr>
            <w:r w:rsidRPr="00EB4E57">
              <w:rPr>
                <w:rFonts w:ascii="Times New Roman" w:eastAsia="Times New Roman" w:hAnsi="Times New Roman" w:cs="Times New Roman"/>
                <w:sz w:val="23"/>
                <w:szCs w:val="23"/>
              </w:rPr>
              <w:t>n...</w:t>
            </w:r>
          </w:p>
        </w:tc>
        <w:tc>
          <w:tcPr>
            <w:tcW w:w="2694" w:type="dxa"/>
          </w:tcPr>
          <w:p w:rsidR="00EB4E57" w:rsidRPr="00EB4E57" w:rsidRDefault="00EB4E57" w:rsidP="00EB4E57">
            <w:pPr>
              <w:spacing w:after="0" w:line="240" w:lineRule="auto"/>
              <w:rPr>
                <w:rFonts w:ascii="Times New Roman" w:eastAsia="Times New Roman" w:hAnsi="Times New Roman" w:cs="Times New Roman"/>
                <w:b/>
                <w:sz w:val="23"/>
                <w:szCs w:val="23"/>
              </w:rPr>
            </w:pPr>
          </w:p>
        </w:tc>
        <w:tc>
          <w:tcPr>
            <w:tcW w:w="2693" w:type="dxa"/>
          </w:tcPr>
          <w:p w:rsidR="00EB4E57" w:rsidRPr="00EB4E57" w:rsidRDefault="00EB4E57" w:rsidP="00EB4E57">
            <w:pPr>
              <w:spacing w:after="0" w:line="240" w:lineRule="auto"/>
              <w:rPr>
                <w:rFonts w:ascii="Times New Roman" w:eastAsia="Times New Roman" w:hAnsi="Times New Roman" w:cs="Times New Roman"/>
                <w:sz w:val="23"/>
                <w:szCs w:val="23"/>
              </w:rPr>
            </w:pPr>
          </w:p>
        </w:tc>
        <w:tc>
          <w:tcPr>
            <w:tcW w:w="3294" w:type="dxa"/>
          </w:tcPr>
          <w:p w:rsidR="00EB4E57" w:rsidRPr="00EB4E57" w:rsidRDefault="00EB4E57" w:rsidP="00EB4E57">
            <w:pPr>
              <w:spacing w:after="0" w:line="240" w:lineRule="auto"/>
              <w:rPr>
                <w:rFonts w:ascii="Times New Roman" w:eastAsia="Times New Roman" w:hAnsi="Times New Roman" w:cs="Times New Roman"/>
                <w:sz w:val="23"/>
                <w:szCs w:val="23"/>
              </w:rPr>
            </w:pPr>
          </w:p>
        </w:tc>
        <w:tc>
          <w:tcPr>
            <w:tcW w:w="5670" w:type="dxa"/>
          </w:tcPr>
          <w:p w:rsidR="00EB4E57" w:rsidRPr="00EB4E57" w:rsidRDefault="00EB4E57" w:rsidP="00EB4E57">
            <w:pPr>
              <w:spacing w:after="0" w:line="240" w:lineRule="auto"/>
              <w:rPr>
                <w:rFonts w:ascii="Times New Roman" w:eastAsia="Times New Roman" w:hAnsi="Times New Roman" w:cs="Times New Roman"/>
                <w:sz w:val="23"/>
                <w:szCs w:val="23"/>
              </w:rPr>
            </w:pPr>
          </w:p>
        </w:tc>
      </w:tr>
      <w:tr w:rsidR="00EB4E57" w:rsidRPr="00EB4E57" w:rsidTr="00EB4E57">
        <w:tc>
          <w:tcPr>
            <w:tcW w:w="15026" w:type="dxa"/>
            <w:gridSpan w:val="5"/>
          </w:tcPr>
          <w:p w:rsidR="00EB4E57" w:rsidRPr="00EB4E57" w:rsidRDefault="00EB4E57" w:rsidP="00EB4E57">
            <w:pPr>
              <w:spacing w:after="0" w:line="240" w:lineRule="auto"/>
              <w:rPr>
                <w:rFonts w:ascii="Times New Roman" w:eastAsia="Times New Roman" w:hAnsi="Times New Roman" w:cs="Times New Roman"/>
                <w:sz w:val="23"/>
                <w:szCs w:val="23"/>
              </w:rPr>
            </w:pPr>
            <w:r w:rsidRPr="00EB4E57">
              <w:rPr>
                <w:rFonts w:ascii="Times New Roman" w:eastAsia="Times New Roman" w:hAnsi="Times New Roman" w:cs="Times New Roman"/>
                <w:b/>
                <w:sz w:val="23"/>
                <w:szCs w:val="23"/>
              </w:rPr>
              <w:t>Vertinamos paraiškos</w:t>
            </w:r>
            <w:r w:rsidRPr="00EB4E57">
              <w:rPr>
                <w:rFonts w:ascii="Times New Roman" w:eastAsia="Times New Roman" w:hAnsi="Times New Roman" w:cs="Times New Roman"/>
                <w:sz w:val="23"/>
                <w:szCs w:val="23"/>
              </w:rPr>
              <w:t xml:space="preserve"> </w:t>
            </w:r>
            <w:r w:rsidRPr="00EB4E57">
              <w:rPr>
                <w:rFonts w:ascii="Times New Roman" w:eastAsia="Times New Roman" w:hAnsi="Times New Roman" w:cs="Times New Roman"/>
                <w:i/>
                <w:sz w:val="23"/>
                <w:szCs w:val="23"/>
              </w:rPr>
              <w:t>(jei taikoma)</w:t>
            </w:r>
          </w:p>
        </w:tc>
      </w:tr>
      <w:tr w:rsidR="00EB4E57" w:rsidRPr="00EB4E57" w:rsidTr="00EB4E57">
        <w:tc>
          <w:tcPr>
            <w:tcW w:w="675" w:type="dxa"/>
          </w:tcPr>
          <w:p w:rsidR="00EB4E57" w:rsidRPr="00EB4E57" w:rsidRDefault="00EB4E57" w:rsidP="00EB4E57">
            <w:pPr>
              <w:spacing w:after="0" w:line="240" w:lineRule="auto"/>
              <w:rPr>
                <w:rFonts w:ascii="Times New Roman" w:eastAsia="Times New Roman" w:hAnsi="Times New Roman" w:cs="Times New Roman"/>
                <w:sz w:val="23"/>
                <w:szCs w:val="23"/>
              </w:rPr>
            </w:pPr>
            <w:r w:rsidRPr="00EB4E57">
              <w:rPr>
                <w:rFonts w:ascii="Times New Roman" w:eastAsia="Times New Roman" w:hAnsi="Times New Roman" w:cs="Times New Roman"/>
                <w:sz w:val="23"/>
                <w:szCs w:val="23"/>
              </w:rPr>
              <w:t>1.</w:t>
            </w:r>
          </w:p>
        </w:tc>
        <w:tc>
          <w:tcPr>
            <w:tcW w:w="2694" w:type="dxa"/>
          </w:tcPr>
          <w:p w:rsidR="00EB4E57" w:rsidRPr="00EB4E57" w:rsidRDefault="00EB4E57" w:rsidP="00EB4E57">
            <w:pPr>
              <w:spacing w:after="0" w:line="240" w:lineRule="auto"/>
              <w:rPr>
                <w:rFonts w:ascii="Times New Roman" w:eastAsia="Times New Roman" w:hAnsi="Times New Roman" w:cs="Times New Roman"/>
                <w:sz w:val="23"/>
                <w:szCs w:val="23"/>
              </w:rPr>
            </w:pPr>
          </w:p>
        </w:tc>
        <w:tc>
          <w:tcPr>
            <w:tcW w:w="2693" w:type="dxa"/>
          </w:tcPr>
          <w:p w:rsidR="00EB4E57" w:rsidRPr="00EB4E57" w:rsidRDefault="00EB4E57" w:rsidP="00EB4E57">
            <w:pPr>
              <w:spacing w:after="0" w:line="240" w:lineRule="auto"/>
              <w:rPr>
                <w:rFonts w:ascii="Times New Roman" w:eastAsia="Times New Roman" w:hAnsi="Times New Roman" w:cs="Times New Roman"/>
                <w:sz w:val="23"/>
                <w:szCs w:val="23"/>
              </w:rPr>
            </w:pPr>
          </w:p>
        </w:tc>
        <w:tc>
          <w:tcPr>
            <w:tcW w:w="3294" w:type="dxa"/>
          </w:tcPr>
          <w:p w:rsidR="00EB4E57" w:rsidRPr="00EB4E57" w:rsidRDefault="00EB4E57" w:rsidP="00EB4E57">
            <w:pPr>
              <w:spacing w:after="0" w:line="240" w:lineRule="auto"/>
              <w:rPr>
                <w:rFonts w:ascii="Times New Roman" w:eastAsia="Times New Roman" w:hAnsi="Times New Roman" w:cs="Times New Roman"/>
                <w:sz w:val="23"/>
                <w:szCs w:val="23"/>
              </w:rPr>
            </w:pPr>
          </w:p>
        </w:tc>
        <w:tc>
          <w:tcPr>
            <w:tcW w:w="5670" w:type="dxa"/>
          </w:tcPr>
          <w:p w:rsidR="00EB4E57" w:rsidRPr="00EB4E57" w:rsidRDefault="00EB4E57" w:rsidP="00EB4E57">
            <w:pPr>
              <w:spacing w:after="0" w:line="240" w:lineRule="auto"/>
              <w:rPr>
                <w:rFonts w:ascii="Times New Roman" w:eastAsia="Times New Roman" w:hAnsi="Times New Roman" w:cs="Times New Roman"/>
                <w:sz w:val="23"/>
                <w:szCs w:val="23"/>
              </w:rPr>
            </w:pPr>
          </w:p>
        </w:tc>
      </w:tr>
      <w:tr w:rsidR="00EB4E57" w:rsidRPr="00EB4E57" w:rsidTr="00EB4E57">
        <w:tc>
          <w:tcPr>
            <w:tcW w:w="675" w:type="dxa"/>
          </w:tcPr>
          <w:p w:rsidR="00EB4E57" w:rsidRPr="00EB4E57" w:rsidRDefault="00EB4E57" w:rsidP="00EB4E57">
            <w:pPr>
              <w:spacing w:after="0" w:line="240" w:lineRule="auto"/>
              <w:rPr>
                <w:rFonts w:ascii="Times New Roman" w:eastAsia="Times New Roman" w:hAnsi="Times New Roman" w:cs="Times New Roman"/>
                <w:sz w:val="23"/>
                <w:szCs w:val="23"/>
              </w:rPr>
            </w:pPr>
            <w:r w:rsidRPr="00EB4E57">
              <w:rPr>
                <w:rFonts w:ascii="Times New Roman" w:eastAsia="Times New Roman" w:hAnsi="Times New Roman" w:cs="Times New Roman"/>
                <w:sz w:val="23"/>
                <w:szCs w:val="23"/>
              </w:rPr>
              <w:t>n...</w:t>
            </w:r>
          </w:p>
        </w:tc>
        <w:tc>
          <w:tcPr>
            <w:tcW w:w="2694" w:type="dxa"/>
          </w:tcPr>
          <w:p w:rsidR="00EB4E57" w:rsidRPr="00EB4E57" w:rsidRDefault="00EB4E57" w:rsidP="00EB4E57">
            <w:pPr>
              <w:spacing w:after="0" w:line="240" w:lineRule="auto"/>
              <w:rPr>
                <w:rFonts w:ascii="Times New Roman" w:eastAsia="Times New Roman" w:hAnsi="Times New Roman" w:cs="Times New Roman"/>
                <w:sz w:val="23"/>
                <w:szCs w:val="23"/>
              </w:rPr>
            </w:pPr>
          </w:p>
        </w:tc>
        <w:tc>
          <w:tcPr>
            <w:tcW w:w="2693" w:type="dxa"/>
          </w:tcPr>
          <w:p w:rsidR="00EB4E57" w:rsidRPr="00EB4E57" w:rsidRDefault="00EB4E57" w:rsidP="00EB4E57">
            <w:pPr>
              <w:spacing w:after="0" w:line="240" w:lineRule="auto"/>
              <w:rPr>
                <w:rFonts w:ascii="Times New Roman" w:eastAsia="Times New Roman" w:hAnsi="Times New Roman" w:cs="Times New Roman"/>
                <w:sz w:val="23"/>
                <w:szCs w:val="23"/>
              </w:rPr>
            </w:pPr>
          </w:p>
        </w:tc>
        <w:tc>
          <w:tcPr>
            <w:tcW w:w="3294" w:type="dxa"/>
          </w:tcPr>
          <w:p w:rsidR="00EB4E57" w:rsidRPr="00EB4E57" w:rsidRDefault="00EB4E57" w:rsidP="00EB4E57">
            <w:pPr>
              <w:spacing w:after="0" w:line="240" w:lineRule="auto"/>
              <w:rPr>
                <w:rFonts w:ascii="Times New Roman" w:eastAsia="Times New Roman" w:hAnsi="Times New Roman" w:cs="Times New Roman"/>
                <w:sz w:val="23"/>
                <w:szCs w:val="23"/>
              </w:rPr>
            </w:pPr>
          </w:p>
        </w:tc>
        <w:tc>
          <w:tcPr>
            <w:tcW w:w="5670" w:type="dxa"/>
          </w:tcPr>
          <w:p w:rsidR="00EB4E57" w:rsidRPr="00EB4E57" w:rsidRDefault="00EB4E57" w:rsidP="00EB4E57">
            <w:pPr>
              <w:spacing w:after="0" w:line="240" w:lineRule="auto"/>
              <w:rPr>
                <w:rFonts w:ascii="Times New Roman" w:eastAsia="Times New Roman" w:hAnsi="Times New Roman" w:cs="Times New Roman"/>
                <w:sz w:val="23"/>
                <w:szCs w:val="23"/>
              </w:rPr>
            </w:pPr>
          </w:p>
        </w:tc>
      </w:tr>
    </w:tbl>
    <w:p w:rsidR="00EB4E57" w:rsidRPr="00EB4E57" w:rsidRDefault="00EB4E57" w:rsidP="00EB4E57">
      <w:pPr>
        <w:tabs>
          <w:tab w:val="left" w:pos="648"/>
          <w:tab w:val="left" w:pos="2988"/>
          <w:tab w:val="left" w:pos="4608"/>
        </w:tabs>
        <w:spacing w:after="0" w:line="240" w:lineRule="auto"/>
        <w:rPr>
          <w:rFonts w:ascii="Times New Roman" w:eastAsia="Times New Roman" w:hAnsi="Times New Roman" w:cs="Times New Roman"/>
          <w:sz w:val="20"/>
          <w:szCs w:val="20"/>
        </w:rPr>
      </w:pPr>
    </w:p>
    <w:p w:rsidR="00EB4E57" w:rsidRPr="00EB4E57" w:rsidRDefault="00EB4E57" w:rsidP="00EB4E57">
      <w:pPr>
        <w:tabs>
          <w:tab w:val="left" w:pos="648"/>
          <w:tab w:val="left" w:pos="2988"/>
          <w:tab w:val="left" w:pos="4608"/>
        </w:tabs>
        <w:spacing w:after="0" w:line="240" w:lineRule="auto"/>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 xml:space="preserve">Strategijos vykdytojo vadovas </w:t>
      </w:r>
    </w:p>
    <w:p w:rsidR="00EB4E57" w:rsidRPr="00EB4E57" w:rsidRDefault="00EB4E57" w:rsidP="00EB4E57">
      <w:pPr>
        <w:tabs>
          <w:tab w:val="left" w:pos="648"/>
          <w:tab w:val="left" w:pos="2988"/>
          <w:tab w:val="left" w:pos="4608"/>
        </w:tabs>
        <w:spacing w:after="0" w:line="240" w:lineRule="auto"/>
        <w:ind w:left="108"/>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w:t>
      </w:r>
      <w:r w:rsidRPr="00EB4E57">
        <w:rPr>
          <w:rFonts w:ascii="Times New Roman" w:eastAsia="Times New Roman" w:hAnsi="Times New Roman" w:cs="Times New Roman"/>
          <w:sz w:val="20"/>
          <w:szCs w:val="20"/>
        </w:rPr>
        <w:t>jo įgaliotas asmuo</w:t>
      </w:r>
      <w:r w:rsidRPr="00EB4E57">
        <w:rPr>
          <w:rFonts w:ascii="Times New Roman" w:eastAsia="Times New Roman" w:hAnsi="Times New Roman" w:cs="Times New Roman"/>
          <w:sz w:val="24"/>
          <w:szCs w:val="24"/>
        </w:rPr>
        <w:t>)</w:t>
      </w:r>
      <w:r w:rsidRPr="00EB4E57">
        <w:rPr>
          <w:rFonts w:ascii="Times New Roman" w:eastAsia="Times New Roman" w:hAnsi="Times New Roman" w:cs="Times New Roman"/>
          <w:sz w:val="24"/>
          <w:szCs w:val="24"/>
        </w:rPr>
        <w:tab/>
      </w:r>
      <w:r w:rsidRPr="00EB4E57">
        <w:rPr>
          <w:rFonts w:ascii="Times New Roman" w:eastAsia="Times New Roman" w:hAnsi="Times New Roman" w:cs="Times New Roman"/>
          <w:sz w:val="24"/>
          <w:szCs w:val="24"/>
        </w:rPr>
        <w:tab/>
      </w:r>
      <w:r w:rsidRPr="00EB4E57">
        <w:rPr>
          <w:rFonts w:ascii="Times New Roman" w:eastAsia="Times New Roman" w:hAnsi="Times New Roman" w:cs="Times New Roman"/>
          <w:sz w:val="24"/>
          <w:szCs w:val="24"/>
        </w:rPr>
        <w:tab/>
        <w:t xml:space="preserve">          ______________                                             __________________________</w:t>
      </w:r>
    </w:p>
    <w:p w:rsidR="00EB4E57" w:rsidRPr="00EB4E57" w:rsidRDefault="00EB4E57" w:rsidP="00EB4E57">
      <w:pPr>
        <w:tabs>
          <w:tab w:val="left" w:pos="648"/>
          <w:tab w:val="left" w:pos="2988"/>
          <w:tab w:val="left" w:pos="4608"/>
          <w:tab w:val="right" w:pos="14003"/>
        </w:tabs>
        <w:spacing w:after="0" w:line="240" w:lineRule="auto"/>
        <w:ind w:left="108"/>
        <w:rPr>
          <w:rFonts w:ascii="Times New Roman" w:eastAsia="Times New Roman" w:hAnsi="Times New Roman" w:cs="Times New Roman"/>
          <w:sz w:val="20"/>
          <w:szCs w:val="20"/>
        </w:rPr>
      </w:pPr>
      <w:r w:rsidRPr="00EB4E57">
        <w:rPr>
          <w:rFonts w:ascii="Times New Roman" w:eastAsia="Times New Roman" w:hAnsi="Times New Roman" w:cs="Times New Roman"/>
          <w:sz w:val="20"/>
          <w:szCs w:val="20"/>
        </w:rPr>
        <w:t xml:space="preserve">                                 </w:t>
      </w:r>
    </w:p>
    <w:p w:rsidR="00EB4E57" w:rsidRPr="00EB4E57" w:rsidRDefault="00EB4E57" w:rsidP="00EB4E57">
      <w:pPr>
        <w:tabs>
          <w:tab w:val="left" w:pos="648"/>
          <w:tab w:val="left" w:pos="2988"/>
          <w:tab w:val="left" w:pos="4608"/>
          <w:tab w:val="right" w:pos="14003"/>
        </w:tabs>
        <w:spacing w:after="0" w:line="240" w:lineRule="auto"/>
        <w:ind w:left="108"/>
        <w:rPr>
          <w:rFonts w:ascii="Times New Roman" w:eastAsia="Times New Roman" w:hAnsi="Times New Roman" w:cs="Times New Roman"/>
          <w:sz w:val="20"/>
          <w:szCs w:val="20"/>
        </w:rPr>
      </w:pPr>
      <w:r w:rsidRPr="00EB4E57">
        <w:rPr>
          <w:rFonts w:ascii="Times New Roman" w:eastAsia="Times New Roman" w:hAnsi="Times New Roman" w:cs="Times New Roman"/>
          <w:sz w:val="20"/>
          <w:szCs w:val="20"/>
        </w:rPr>
        <w:tab/>
      </w:r>
      <w:r w:rsidRPr="00EB4E57">
        <w:rPr>
          <w:rFonts w:ascii="Times New Roman" w:eastAsia="Times New Roman" w:hAnsi="Times New Roman" w:cs="Times New Roman"/>
          <w:sz w:val="20"/>
          <w:szCs w:val="20"/>
        </w:rPr>
        <w:tab/>
        <w:t xml:space="preserve">                                                             (Parašas)                                                                                     (Vardas, pavardė)</w:t>
      </w:r>
    </w:p>
    <w:p w:rsidR="00EB4E57" w:rsidRPr="00EB4E57" w:rsidRDefault="00EB4E57" w:rsidP="00EB4E57">
      <w:pPr>
        <w:spacing w:after="0" w:line="240" w:lineRule="auto"/>
        <w:ind w:left="108" w:right="-508"/>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Atsakingas asmuo</w:t>
      </w:r>
    </w:p>
    <w:p w:rsidR="00EB4E57" w:rsidRPr="00EB4E57" w:rsidRDefault="00EB4E57" w:rsidP="00EB4E57">
      <w:pPr>
        <w:spacing w:after="0" w:line="240" w:lineRule="auto"/>
        <w:ind w:left="108" w:right="-508"/>
        <w:rPr>
          <w:rFonts w:ascii="Times New Roman" w:eastAsia="Times New Roman" w:hAnsi="Times New Roman" w:cs="Times New Roman"/>
          <w:sz w:val="24"/>
          <w:szCs w:val="24"/>
        </w:rPr>
      </w:pPr>
      <w:r w:rsidRPr="00EB4E57">
        <w:rPr>
          <w:rFonts w:ascii="Times New Roman" w:eastAsia="Times New Roman" w:hAnsi="Times New Roman" w:cs="Times New Roman"/>
          <w:sz w:val="20"/>
          <w:szCs w:val="20"/>
        </w:rPr>
        <w:t>(paskirtas atsakingas asmuo, rengęs suvestinę)</w:t>
      </w:r>
      <w:r w:rsidRPr="00EB4E57">
        <w:rPr>
          <w:rFonts w:ascii="Times New Roman" w:eastAsia="Times New Roman" w:hAnsi="Times New Roman" w:cs="Times New Roman"/>
          <w:sz w:val="24"/>
          <w:szCs w:val="24"/>
        </w:rPr>
        <w:tab/>
        <w:t xml:space="preserve">                               _______________                                           __________________________</w:t>
      </w:r>
    </w:p>
    <w:p w:rsidR="00EB4E57" w:rsidRPr="00EB4E57" w:rsidRDefault="00EB4E57" w:rsidP="00EB4E57">
      <w:pPr>
        <w:spacing w:after="0" w:line="240" w:lineRule="auto"/>
        <w:ind w:left="108" w:right="-508" w:firstLine="5846"/>
        <w:rPr>
          <w:rFonts w:ascii="Times New Roman" w:eastAsia="Times New Roman" w:hAnsi="Times New Roman" w:cs="Times New Roman"/>
          <w:sz w:val="20"/>
          <w:szCs w:val="20"/>
        </w:rPr>
      </w:pPr>
      <w:r w:rsidRPr="00EB4E57">
        <w:rPr>
          <w:rFonts w:ascii="Times New Roman" w:eastAsia="Times New Roman" w:hAnsi="Times New Roman" w:cs="Times New Roman"/>
          <w:sz w:val="20"/>
          <w:szCs w:val="20"/>
        </w:rPr>
        <w:t xml:space="preserve">   (Parašas)                                                                                     (Vardas, pavardė)</w:t>
      </w:r>
    </w:p>
    <w:p w:rsidR="00EB4E57" w:rsidRPr="00EB4E57" w:rsidRDefault="00EB4E57" w:rsidP="00EB4E57">
      <w:pPr>
        <w:spacing w:after="0" w:line="240" w:lineRule="auto"/>
        <w:ind w:left="108" w:right="-508" w:firstLine="5846"/>
        <w:rPr>
          <w:rFonts w:ascii="Times New Roman" w:eastAsia="Times New Roman" w:hAnsi="Times New Roman" w:cs="Times New Roman"/>
          <w:sz w:val="20"/>
          <w:szCs w:val="20"/>
        </w:rPr>
      </w:pPr>
    </w:p>
    <w:p w:rsidR="00EB4E57" w:rsidRPr="00EB4E57" w:rsidRDefault="00EB4E57" w:rsidP="00EB4E57">
      <w:pPr>
        <w:tabs>
          <w:tab w:val="left" w:pos="5220"/>
          <w:tab w:val="left" w:pos="5580"/>
        </w:tabs>
        <w:spacing w:after="0" w:line="240" w:lineRule="auto"/>
        <w:ind w:left="7200"/>
        <w:outlineLvl w:val="0"/>
        <w:rPr>
          <w:rFonts w:ascii="Times New Roman" w:eastAsia="Times New Roman" w:hAnsi="Times New Roman" w:cs="Times New Roman"/>
          <w:sz w:val="24"/>
          <w:szCs w:val="24"/>
        </w:rPr>
        <w:sectPr w:rsidR="00EB4E57" w:rsidRPr="00EB4E57" w:rsidSect="00EB4E57">
          <w:headerReference w:type="default" r:id="rId32"/>
          <w:headerReference w:type="first" r:id="rId33"/>
          <w:pgSz w:w="16838" w:h="11906" w:orient="landscape"/>
          <w:pgMar w:top="1418" w:right="567" w:bottom="1134" w:left="1134" w:header="567" w:footer="709" w:gutter="0"/>
          <w:pgNumType w:start="1"/>
          <w:cols w:space="708"/>
          <w:titlePg/>
          <w:docGrid w:linePitch="360"/>
        </w:sectPr>
      </w:pPr>
      <w:r w:rsidRPr="00EB4E57">
        <w:rPr>
          <w:rFonts w:ascii="Times New Roman" w:eastAsia="Times New Roman" w:hAnsi="Times New Roman" w:cs="Times New Roman"/>
          <w:sz w:val="24"/>
          <w:szCs w:val="24"/>
        </w:rPr>
        <w:t>______________________</w:t>
      </w:r>
    </w:p>
    <w:p w:rsidR="00EB4E57" w:rsidRPr="00EB4E57" w:rsidRDefault="00EB4E57" w:rsidP="00EB4E57">
      <w:pPr>
        <w:tabs>
          <w:tab w:val="left" w:pos="5220"/>
          <w:tab w:val="left" w:pos="5580"/>
        </w:tabs>
        <w:spacing w:after="0" w:line="240" w:lineRule="auto"/>
        <w:ind w:firstLine="5954"/>
        <w:outlineLvl w:val="0"/>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lastRenderedPageBreak/>
        <w:t>Vidaus tvarkos aprašo</w:t>
      </w:r>
    </w:p>
    <w:p w:rsidR="00EB4E57" w:rsidRPr="00EB4E57" w:rsidRDefault="00EB4E57" w:rsidP="00EB4E57">
      <w:pPr>
        <w:spacing w:after="0" w:line="240" w:lineRule="auto"/>
        <w:ind w:firstLine="5954"/>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4 priedas</w:t>
      </w:r>
    </w:p>
    <w:p w:rsidR="00EB4E57" w:rsidRPr="00EB4E57" w:rsidRDefault="00EB4E57" w:rsidP="00EB4E57">
      <w:pPr>
        <w:spacing w:after="0" w:line="240" w:lineRule="auto"/>
        <w:jc w:val="center"/>
        <w:rPr>
          <w:rFonts w:ascii="Times New Roman" w:eastAsia="Times New Roman" w:hAnsi="Times New Roman" w:cs="Times New Roman"/>
          <w:b/>
          <w:bCs/>
          <w:caps/>
          <w:sz w:val="24"/>
          <w:szCs w:val="24"/>
        </w:rPr>
      </w:pPr>
    </w:p>
    <w:p w:rsidR="00EB4E57" w:rsidRPr="00EB4E57" w:rsidRDefault="00EB4E57" w:rsidP="00EB4E57">
      <w:pPr>
        <w:keepNext/>
        <w:spacing w:after="0" w:line="240" w:lineRule="auto"/>
        <w:jc w:val="center"/>
        <w:outlineLvl w:val="2"/>
        <w:rPr>
          <w:rFonts w:ascii="Times New Roman" w:eastAsia="Times New Roman" w:hAnsi="Times New Roman" w:cs="Times New Roman"/>
          <w:b/>
          <w:bCs/>
          <w:caps/>
          <w:sz w:val="24"/>
          <w:szCs w:val="24"/>
        </w:rPr>
      </w:pPr>
      <w:bookmarkStart w:id="91" w:name="_VIETOS_PROJEKTO_Paraiškos"/>
      <w:bookmarkEnd w:id="91"/>
      <w:r w:rsidRPr="00EB4E57">
        <w:rPr>
          <w:rFonts w:ascii="Times New Roman" w:eastAsia="Times New Roman" w:hAnsi="Times New Roman" w:cs="Times New Roman"/>
          <w:b/>
          <w:bCs/>
          <w:caps/>
          <w:sz w:val="24"/>
          <w:szCs w:val="24"/>
        </w:rPr>
        <w:t>VIETOS PROJEKTO Paraiškos administravimo kontrolinis žymų lapas (KAL)</w:t>
      </w:r>
    </w:p>
    <w:p w:rsidR="00EB4E57" w:rsidRPr="00EB4E57" w:rsidRDefault="00EB4E57" w:rsidP="00EB4E57">
      <w:pPr>
        <w:spacing w:after="0" w:line="240" w:lineRule="auto"/>
        <w:rPr>
          <w:rFonts w:ascii="Times New Roman" w:eastAsia="Times New Roman" w:hAnsi="Times New Roman" w:cs="Times New Roman"/>
          <w:sz w:val="20"/>
          <w:szCs w:val="24"/>
        </w:rPr>
      </w:pPr>
    </w:p>
    <w:p w:rsidR="00EB4E57" w:rsidRPr="00EB4E57" w:rsidRDefault="00EB4E57" w:rsidP="00EB4E57">
      <w:pPr>
        <w:spacing w:after="0" w:line="240" w:lineRule="auto"/>
        <w:rPr>
          <w:rFonts w:ascii="Times New Roman" w:eastAsia="Times New Roman" w:hAnsi="Times New Roman" w:cs="Times New Roman"/>
          <w:b/>
          <w:bCs/>
          <w:sz w:val="24"/>
          <w:szCs w:val="24"/>
        </w:rPr>
      </w:pPr>
      <w:r w:rsidRPr="00EB4E57">
        <w:rPr>
          <w:rFonts w:ascii="Times New Roman" w:eastAsia="Times New Roman" w:hAnsi="Times New Roman" w:cs="Times New Roman"/>
          <w:b/>
          <w:bCs/>
          <w:sz w:val="24"/>
          <w:szCs w:val="24"/>
        </w:rPr>
        <w:t>Vietos projekto paraiškos priėmimo data:  _____________________________________</w:t>
      </w:r>
    </w:p>
    <w:p w:rsidR="00EB4E57" w:rsidRPr="00EB4E57" w:rsidRDefault="00EB4E57" w:rsidP="00EB4E57">
      <w:pPr>
        <w:spacing w:after="0" w:line="240" w:lineRule="auto"/>
        <w:rPr>
          <w:rFonts w:ascii="Times New Roman" w:eastAsia="Times New Roman" w:hAnsi="Times New Roman" w:cs="Times New Roman"/>
          <w:bCs/>
          <w:i/>
        </w:rPr>
      </w:pPr>
      <w:r w:rsidRPr="00EB4E57">
        <w:rPr>
          <w:rFonts w:ascii="Times New Roman" w:eastAsia="Times New Roman" w:hAnsi="Times New Roman" w:cs="Times New Roman"/>
          <w:bCs/>
          <w:i/>
        </w:rPr>
        <w:t>(nurodoma pagal paraiškų registracijos žurnalo duomenis)</w:t>
      </w:r>
    </w:p>
    <w:p w:rsidR="00EB4E57" w:rsidRPr="00EB4E57" w:rsidRDefault="00EB4E57" w:rsidP="00EB4E57">
      <w:pPr>
        <w:spacing w:after="0" w:line="240" w:lineRule="auto"/>
        <w:rPr>
          <w:rFonts w:ascii="Times New Roman" w:eastAsia="Times New Roman" w:hAnsi="Times New Roman" w:cs="Times New Roman"/>
          <w:sz w:val="24"/>
          <w:szCs w:val="24"/>
        </w:rPr>
      </w:pPr>
      <w:r w:rsidRPr="00EB4E57">
        <w:rPr>
          <w:rFonts w:ascii="Times New Roman" w:eastAsia="Times New Roman" w:hAnsi="Times New Roman" w:cs="Times New Roman"/>
          <w:b/>
          <w:bCs/>
          <w:sz w:val="24"/>
          <w:szCs w:val="24"/>
        </w:rPr>
        <w:t>Vietos projekto paraiškos numeris:</w:t>
      </w:r>
      <w:r w:rsidRPr="00EB4E57">
        <w:rPr>
          <w:rFonts w:ascii="Times New Roman" w:eastAsia="Times New Roman" w:hAnsi="Times New Roman" w:cs="Times New Roman"/>
          <w:b/>
          <w:bCs/>
          <w:sz w:val="24"/>
          <w:szCs w:val="24"/>
        </w:rPr>
        <w:tab/>
        <w:t xml:space="preserve">         _____________________________________</w:t>
      </w:r>
    </w:p>
    <w:p w:rsidR="00EB4E57" w:rsidRPr="00EB4E57" w:rsidRDefault="00EB4E57" w:rsidP="00EB4E57">
      <w:pPr>
        <w:spacing w:after="0" w:line="240" w:lineRule="auto"/>
        <w:rPr>
          <w:rFonts w:ascii="Times New Roman" w:eastAsia="Times New Roman" w:hAnsi="Times New Roman" w:cs="Times New Roman"/>
          <w:i/>
        </w:rPr>
      </w:pPr>
      <w:r w:rsidRPr="00EB4E57">
        <w:rPr>
          <w:rFonts w:ascii="Times New Roman" w:eastAsia="Times New Roman" w:hAnsi="Times New Roman" w:cs="Times New Roman"/>
          <w:i/>
        </w:rPr>
        <w:t>(nurodomas pagal paraiškų registracijos žurnalo duomenis)</w:t>
      </w:r>
    </w:p>
    <w:p w:rsidR="00EB4E57" w:rsidRPr="00EB4E57" w:rsidRDefault="00EB4E57" w:rsidP="00EB4E57">
      <w:pPr>
        <w:spacing w:after="0" w:line="240" w:lineRule="auto"/>
        <w:rPr>
          <w:rFonts w:ascii="Times New Roman" w:eastAsia="Times New Roman" w:hAnsi="Times New Roman" w:cs="Times New Roman"/>
          <w:sz w:val="24"/>
          <w:szCs w:val="24"/>
        </w:rPr>
      </w:pPr>
      <w:r w:rsidRPr="00EB4E57">
        <w:rPr>
          <w:rFonts w:ascii="Times New Roman" w:eastAsia="Times New Roman" w:hAnsi="Times New Roman" w:cs="Times New Roman"/>
          <w:b/>
          <w:bCs/>
          <w:sz w:val="24"/>
          <w:szCs w:val="24"/>
        </w:rPr>
        <w:t>Pareiškėjo pavadinimas: ____________________________________________________</w:t>
      </w:r>
    </w:p>
    <w:tbl>
      <w:tblPr>
        <w:tblpPr w:leftFromText="180" w:rightFromText="180" w:vertAnchor="text" w:horzAnchor="margin" w:tblpXSpec="right" w:tblpY="450"/>
        <w:tblW w:w="9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543"/>
        <w:gridCol w:w="1701"/>
        <w:gridCol w:w="1701"/>
        <w:gridCol w:w="1276"/>
        <w:gridCol w:w="1183"/>
      </w:tblGrid>
      <w:tr w:rsidR="00EB4E57" w:rsidRPr="00EB4E57" w:rsidTr="00EB4E57">
        <w:trPr>
          <w:trHeight w:val="252"/>
          <w:tblHeader/>
        </w:trPr>
        <w:tc>
          <w:tcPr>
            <w:tcW w:w="534" w:type="dxa"/>
            <w:vAlign w:val="center"/>
          </w:tcPr>
          <w:p w:rsidR="00EB4E57" w:rsidRPr="00EB4E57" w:rsidRDefault="00EB4E57" w:rsidP="00EB4E57">
            <w:pPr>
              <w:spacing w:after="0" w:line="240" w:lineRule="auto"/>
              <w:jc w:val="center"/>
              <w:rPr>
                <w:rFonts w:ascii="Times New Roman" w:eastAsia="Times New Roman" w:hAnsi="Times New Roman" w:cs="Times New Roman"/>
                <w:b/>
              </w:rPr>
            </w:pPr>
            <w:r w:rsidRPr="00EB4E57">
              <w:rPr>
                <w:rFonts w:ascii="Times New Roman" w:eastAsia="Times New Roman" w:hAnsi="Times New Roman" w:cs="Times New Roman"/>
                <w:b/>
              </w:rPr>
              <w:t>Nr.</w:t>
            </w:r>
          </w:p>
        </w:tc>
        <w:tc>
          <w:tcPr>
            <w:tcW w:w="3543" w:type="dxa"/>
            <w:vAlign w:val="center"/>
          </w:tcPr>
          <w:p w:rsidR="00EB4E57" w:rsidRPr="00EB4E57" w:rsidRDefault="00EB4E57" w:rsidP="00EB4E57">
            <w:pPr>
              <w:spacing w:after="0" w:line="240" w:lineRule="auto"/>
              <w:jc w:val="center"/>
              <w:rPr>
                <w:rFonts w:ascii="Times New Roman" w:eastAsia="Times New Roman" w:hAnsi="Times New Roman" w:cs="Times New Roman"/>
                <w:b/>
              </w:rPr>
            </w:pPr>
            <w:r w:rsidRPr="00EB4E57">
              <w:rPr>
                <w:rFonts w:ascii="Times New Roman" w:eastAsia="Times New Roman" w:hAnsi="Times New Roman" w:cs="Times New Roman"/>
                <w:b/>
              </w:rPr>
              <w:t>Procedūros pavadinimas</w:t>
            </w:r>
          </w:p>
        </w:tc>
        <w:tc>
          <w:tcPr>
            <w:tcW w:w="1701" w:type="dxa"/>
            <w:vAlign w:val="center"/>
          </w:tcPr>
          <w:p w:rsidR="00EB4E57" w:rsidRPr="00EB4E57" w:rsidRDefault="00EB4E57" w:rsidP="00EB4E57">
            <w:pPr>
              <w:spacing w:after="0" w:line="240" w:lineRule="auto"/>
              <w:jc w:val="center"/>
              <w:rPr>
                <w:rFonts w:ascii="Times New Roman" w:eastAsia="Times New Roman" w:hAnsi="Times New Roman" w:cs="Times New Roman"/>
                <w:b/>
              </w:rPr>
            </w:pPr>
            <w:r w:rsidRPr="00EB4E57">
              <w:rPr>
                <w:rFonts w:ascii="Times New Roman" w:eastAsia="Times New Roman" w:hAnsi="Times New Roman" w:cs="Times New Roman"/>
                <w:b/>
              </w:rPr>
              <w:t xml:space="preserve">Atsakingas asmuo </w:t>
            </w:r>
          </w:p>
          <w:p w:rsidR="00EB4E57" w:rsidRPr="00EB4E57" w:rsidRDefault="00EB4E57" w:rsidP="00EB4E57">
            <w:pPr>
              <w:spacing w:after="0" w:line="240" w:lineRule="auto"/>
              <w:jc w:val="center"/>
              <w:rPr>
                <w:rFonts w:ascii="Times New Roman" w:eastAsia="Times New Roman" w:hAnsi="Times New Roman" w:cs="Times New Roman"/>
                <w:b/>
                <w:i/>
                <w:iCs/>
              </w:rPr>
            </w:pPr>
            <w:r w:rsidRPr="00EB4E57">
              <w:rPr>
                <w:rFonts w:ascii="Times New Roman" w:eastAsia="Times New Roman" w:hAnsi="Times New Roman" w:cs="Times New Roman"/>
                <w:i/>
                <w:iCs/>
              </w:rPr>
              <w:t>(vardas, pavardė)</w:t>
            </w:r>
          </w:p>
        </w:tc>
        <w:tc>
          <w:tcPr>
            <w:tcW w:w="1701" w:type="dxa"/>
            <w:vAlign w:val="center"/>
          </w:tcPr>
          <w:p w:rsidR="00EB4E57" w:rsidRPr="00EB4E57" w:rsidRDefault="00EB4E57" w:rsidP="00EB4E57">
            <w:pPr>
              <w:spacing w:after="0" w:line="240" w:lineRule="auto"/>
              <w:jc w:val="center"/>
              <w:rPr>
                <w:rFonts w:ascii="Times New Roman" w:eastAsia="Times New Roman" w:hAnsi="Times New Roman" w:cs="Times New Roman"/>
                <w:b/>
              </w:rPr>
            </w:pPr>
            <w:r w:rsidRPr="00EB4E57">
              <w:rPr>
                <w:rFonts w:ascii="Times New Roman" w:eastAsia="Times New Roman" w:hAnsi="Times New Roman" w:cs="Times New Roman"/>
                <w:b/>
              </w:rPr>
              <w:t>Patvirtinančio dokumento Nr.</w:t>
            </w:r>
          </w:p>
        </w:tc>
        <w:tc>
          <w:tcPr>
            <w:tcW w:w="1276" w:type="dxa"/>
            <w:vAlign w:val="center"/>
          </w:tcPr>
          <w:p w:rsidR="00EB4E57" w:rsidRPr="00EB4E57" w:rsidRDefault="00EB4E57" w:rsidP="00EB4E57">
            <w:pPr>
              <w:spacing w:after="0" w:line="240" w:lineRule="auto"/>
              <w:jc w:val="center"/>
              <w:rPr>
                <w:rFonts w:ascii="Times New Roman" w:eastAsia="Times New Roman" w:hAnsi="Times New Roman" w:cs="Times New Roman"/>
                <w:b/>
              </w:rPr>
            </w:pPr>
            <w:r w:rsidRPr="00EB4E57">
              <w:rPr>
                <w:rFonts w:ascii="Times New Roman" w:eastAsia="Times New Roman" w:hAnsi="Times New Roman" w:cs="Times New Roman"/>
                <w:b/>
              </w:rPr>
              <w:t>Data</w:t>
            </w:r>
          </w:p>
        </w:tc>
        <w:tc>
          <w:tcPr>
            <w:tcW w:w="1183" w:type="dxa"/>
            <w:vAlign w:val="center"/>
          </w:tcPr>
          <w:p w:rsidR="00EB4E57" w:rsidRPr="00EB4E57" w:rsidRDefault="00EB4E57" w:rsidP="00EB4E57">
            <w:pPr>
              <w:spacing w:after="0" w:line="240" w:lineRule="auto"/>
              <w:jc w:val="center"/>
              <w:rPr>
                <w:rFonts w:ascii="Times New Roman" w:eastAsia="Times New Roman" w:hAnsi="Times New Roman" w:cs="Times New Roman"/>
                <w:b/>
              </w:rPr>
            </w:pPr>
            <w:r w:rsidRPr="00EB4E57">
              <w:rPr>
                <w:rFonts w:ascii="Times New Roman" w:eastAsia="Times New Roman" w:hAnsi="Times New Roman" w:cs="Times New Roman"/>
                <w:b/>
              </w:rPr>
              <w:t>Parašas</w:t>
            </w:r>
          </w:p>
        </w:tc>
      </w:tr>
      <w:tr w:rsidR="00EB4E57" w:rsidRPr="00EB4E57" w:rsidTr="00EB4E57">
        <w:trPr>
          <w:trHeight w:val="509"/>
        </w:trPr>
        <w:tc>
          <w:tcPr>
            <w:tcW w:w="534" w:type="dxa"/>
          </w:tcPr>
          <w:p w:rsidR="00EB4E57" w:rsidRPr="00EB4E57" w:rsidRDefault="00EB4E57" w:rsidP="00EB4E57">
            <w:pPr>
              <w:spacing w:after="0" w:line="240" w:lineRule="auto"/>
              <w:rPr>
                <w:rFonts w:ascii="Times New Roman" w:eastAsia="Times New Roman" w:hAnsi="Times New Roman" w:cs="Times New Roman"/>
                <w:highlight w:val="magenta"/>
              </w:rPr>
            </w:pPr>
            <w:r w:rsidRPr="00EB4E57">
              <w:rPr>
                <w:rFonts w:ascii="Times New Roman" w:eastAsia="Times New Roman" w:hAnsi="Times New Roman" w:cs="Times New Roman"/>
              </w:rPr>
              <w:t>1.</w:t>
            </w:r>
          </w:p>
        </w:tc>
        <w:tc>
          <w:tcPr>
            <w:tcW w:w="3543" w:type="dxa"/>
            <w:vAlign w:val="center"/>
          </w:tcPr>
          <w:p w:rsidR="00EB4E57" w:rsidRPr="00EB4E57" w:rsidRDefault="00EB4E57" w:rsidP="00EB4E57">
            <w:pPr>
              <w:spacing w:after="0" w:line="240" w:lineRule="auto"/>
              <w:rPr>
                <w:rFonts w:ascii="Times New Roman" w:eastAsia="Times New Roman" w:hAnsi="Times New Roman" w:cs="Times New Roman"/>
              </w:rPr>
            </w:pPr>
            <w:r w:rsidRPr="00EB4E57">
              <w:rPr>
                <w:rFonts w:ascii="Times New Roman" w:eastAsia="Times New Roman" w:hAnsi="Times New Roman" w:cs="Times New Roman"/>
              </w:rPr>
              <w:t>Vietos projekto paraiškos registracija vietos projektų paraiškų registracijos žurnale</w:t>
            </w:r>
          </w:p>
        </w:tc>
        <w:tc>
          <w:tcPr>
            <w:tcW w:w="1701" w:type="dxa"/>
            <w:vAlign w:val="center"/>
          </w:tcPr>
          <w:p w:rsidR="00EB4E57" w:rsidRPr="00EB4E57" w:rsidRDefault="00EB4E57" w:rsidP="00EB4E57">
            <w:pPr>
              <w:spacing w:after="0" w:line="240" w:lineRule="auto"/>
              <w:rPr>
                <w:rFonts w:ascii="Times New Roman" w:eastAsia="Times New Roman" w:hAnsi="Times New Roman" w:cs="Times New Roman"/>
                <w:b/>
              </w:rPr>
            </w:pPr>
          </w:p>
        </w:tc>
        <w:tc>
          <w:tcPr>
            <w:tcW w:w="1701" w:type="dxa"/>
          </w:tcPr>
          <w:p w:rsidR="00EB4E57" w:rsidRPr="00EB4E57" w:rsidRDefault="00EB4E57" w:rsidP="00EB4E57">
            <w:pPr>
              <w:spacing w:after="0" w:line="240" w:lineRule="auto"/>
              <w:jc w:val="center"/>
              <w:rPr>
                <w:rFonts w:ascii="Times New Roman" w:eastAsia="Times New Roman" w:hAnsi="Times New Roman" w:cs="Times New Roman"/>
              </w:rPr>
            </w:pPr>
            <w:r w:rsidRPr="00EB4E57">
              <w:rPr>
                <w:rFonts w:ascii="Times New Roman" w:eastAsia="Times New Roman" w:hAnsi="Times New Roman" w:cs="Times New Roman"/>
              </w:rPr>
              <w:t xml:space="preserve">PRŽ </w:t>
            </w:r>
          </w:p>
        </w:tc>
        <w:tc>
          <w:tcPr>
            <w:tcW w:w="1276" w:type="dxa"/>
            <w:vAlign w:val="center"/>
          </w:tcPr>
          <w:p w:rsidR="00EB4E57" w:rsidRPr="00EB4E57" w:rsidRDefault="00EB4E57" w:rsidP="00EB4E57">
            <w:pPr>
              <w:spacing w:after="0" w:line="240" w:lineRule="auto"/>
              <w:rPr>
                <w:rFonts w:ascii="Times New Roman" w:eastAsia="Times New Roman" w:hAnsi="Times New Roman" w:cs="Times New Roman"/>
                <w:b/>
                <w:sz w:val="24"/>
                <w:szCs w:val="24"/>
              </w:rPr>
            </w:pPr>
          </w:p>
        </w:tc>
        <w:tc>
          <w:tcPr>
            <w:tcW w:w="1183" w:type="dxa"/>
            <w:vAlign w:val="center"/>
          </w:tcPr>
          <w:p w:rsidR="00EB4E57" w:rsidRPr="00EB4E57" w:rsidRDefault="00EB4E57" w:rsidP="00EB4E57">
            <w:pPr>
              <w:spacing w:after="0" w:line="240" w:lineRule="auto"/>
              <w:rPr>
                <w:rFonts w:ascii="Times New Roman" w:eastAsia="Times New Roman" w:hAnsi="Times New Roman" w:cs="Times New Roman"/>
                <w:b/>
                <w:sz w:val="24"/>
                <w:szCs w:val="24"/>
              </w:rPr>
            </w:pPr>
          </w:p>
        </w:tc>
      </w:tr>
      <w:tr w:rsidR="00EB4E57" w:rsidRPr="00EB4E57" w:rsidTr="00EB4E57">
        <w:trPr>
          <w:trHeight w:val="509"/>
        </w:trPr>
        <w:tc>
          <w:tcPr>
            <w:tcW w:w="534" w:type="dxa"/>
          </w:tcPr>
          <w:p w:rsidR="00EB4E57" w:rsidRPr="00EB4E57" w:rsidRDefault="00EB4E57" w:rsidP="00EB4E57">
            <w:pPr>
              <w:spacing w:after="0" w:line="240" w:lineRule="auto"/>
              <w:rPr>
                <w:rFonts w:ascii="Times New Roman" w:eastAsia="Times New Roman" w:hAnsi="Times New Roman" w:cs="Times New Roman"/>
              </w:rPr>
            </w:pPr>
            <w:r w:rsidRPr="00EB4E57">
              <w:rPr>
                <w:rFonts w:ascii="Times New Roman" w:eastAsia="Times New Roman" w:hAnsi="Times New Roman" w:cs="Times New Roman"/>
              </w:rPr>
              <w:t>2.</w:t>
            </w:r>
          </w:p>
        </w:tc>
        <w:tc>
          <w:tcPr>
            <w:tcW w:w="3543" w:type="dxa"/>
            <w:vAlign w:val="center"/>
          </w:tcPr>
          <w:p w:rsidR="00EB4E57" w:rsidRPr="00EB4E57" w:rsidRDefault="00EB4E57" w:rsidP="00EB4E57">
            <w:pPr>
              <w:spacing w:after="0" w:line="240" w:lineRule="auto"/>
              <w:rPr>
                <w:rFonts w:ascii="Times New Roman" w:eastAsia="Times New Roman" w:hAnsi="Times New Roman" w:cs="Times New Roman"/>
              </w:rPr>
            </w:pPr>
            <w:r w:rsidRPr="00EB4E57">
              <w:rPr>
                <w:rFonts w:ascii="Times New Roman" w:eastAsia="Times New Roman" w:hAnsi="Times New Roman" w:cs="Times New Roman"/>
              </w:rPr>
              <w:t>Vietos projekto paraiškos administracinės atitikties vertinimas</w:t>
            </w:r>
          </w:p>
        </w:tc>
        <w:tc>
          <w:tcPr>
            <w:tcW w:w="1701" w:type="dxa"/>
            <w:vAlign w:val="center"/>
          </w:tcPr>
          <w:p w:rsidR="00EB4E57" w:rsidRPr="00EB4E57" w:rsidRDefault="00EB4E57" w:rsidP="00EB4E57">
            <w:pPr>
              <w:spacing w:after="0" w:line="240" w:lineRule="auto"/>
              <w:rPr>
                <w:rFonts w:ascii="Times New Roman" w:eastAsia="Times New Roman" w:hAnsi="Times New Roman" w:cs="Times New Roman"/>
                <w:b/>
              </w:rPr>
            </w:pPr>
          </w:p>
        </w:tc>
        <w:tc>
          <w:tcPr>
            <w:tcW w:w="1701" w:type="dxa"/>
          </w:tcPr>
          <w:p w:rsidR="00EB4E57" w:rsidRPr="00EB4E57" w:rsidRDefault="00EB4E57" w:rsidP="00EB4E57">
            <w:pPr>
              <w:spacing w:after="0" w:line="240" w:lineRule="auto"/>
              <w:jc w:val="center"/>
              <w:rPr>
                <w:rFonts w:ascii="Times New Roman" w:eastAsia="Times New Roman" w:hAnsi="Times New Roman" w:cs="Times New Roman"/>
              </w:rPr>
            </w:pPr>
          </w:p>
        </w:tc>
        <w:tc>
          <w:tcPr>
            <w:tcW w:w="1276" w:type="dxa"/>
            <w:vAlign w:val="center"/>
          </w:tcPr>
          <w:p w:rsidR="00EB4E57" w:rsidRPr="00EB4E57" w:rsidRDefault="00EB4E57" w:rsidP="00EB4E57">
            <w:pPr>
              <w:spacing w:after="0" w:line="240" w:lineRule="auto"/>
              <w:rPr>
                <w:rFonts w:ascii="Times New Roman" w:eastAsia="Times New Roman" w:hAnsi="Times New Roman" w:cs="Times New Roman"/>
                <w:b/>
                <w:sz w:val="24"/>
                <w:szCs w:val="24"/>
              </w:rPr>
            </w:pPr>
          </w:p>
        </w:tc>
        <w:tc>
          <w:tcPr>
            <w:tcW w:w="1183" w:type="dxa"/>
            <w:vAlign w:val="center"/>
          </w:tcPr>
          <w:p w:rsidR="00EB4E57" w:rsidRPr="00EB4E57" w:rsidRDefault="00EB4E57" w:rsidP="00EB4E57">
            <w:pPr>
              <w:spacing w:after="0" w:line="240" w:lineRule="auto"/>
              <w:rPr>
                <w:rFonts w:ascii="Times New Roman" w:eastAsia="Times New Roman" w:hAnsi="Times New Roman" w:cs="Times New Roman"/>
                <w:b/>
                <w:sz w:val="24"/>
                <w:szCs w:val="24"/>
              </w:rPr>
            </w:pPr>
          </w:p>
        </w:tc>
      </w:tr>
      <w:tr w:rsidR="00EB4E57" w:rsidRPr="00EB4E57" w:rsidTr="00EB4E57">
        <w:trPr>
          <w:trHeight w:val="509"/>
        </w:trPr>
        <w:tc>
          <w:tcPr>
            <w:tcW w:w="534" w:type="dxa"/>
          </w:tcPr>
          <w:p w:rsidR="00EB4E57" w:rsidRPr="00EB4E57" w:rsidRDefault="00EB4E57" w:rsidP="00EB4E57">
            <w:pPr>
              <w:spacing w:after="0" w:line="240" w:lineRule="auto"/>
              <w:rPr>
                <w:rFonts w:ascii="Times New Roman" w:eastAsia="Times New Roman" w:hAnsi="Times New Roman" w:cs="Times New Roman"/>
              </w:rPr>
            </w:pPr>
            <w:r w:rsidRPr="00EB4E57">
              <w:rPr>
                <w:rFonts w:ascii="Times New Roman" w:eastAsia="Times New Roman" w:hAnsi="Times New Roman" w:cs="Times New Roman"/>
              </w:rPr>
              <w:t>3.</w:t>
            </w:r>
          </w:p>
        </w:tc>
        <w:tc>
          <w:tcPr>
            <w:tcW w:w="3543" w:type="dxa"/>
            <w:vAlign w:val="center"/>
          </w:tcPr>
          <w:p w:rsidR="00EB4E57" w:rsidRPr="00EB4E57" w:rsidRDefault="00EB4E57" w:rsidP="00EB4E57">
            <w:pPr>
              <w:spacing w:after="0" w:line="240" w:lineRule="auto"/>
              <w:rPr>
                <w:rFonts w:ascii="Times New Roman" w:eastAsia="Times New Roman" w:hAnsi="Times New Roman" w:cs="Times New Roman"/>
              </w:rPr>
            </w:pPr>
            <w:r w:rsidRPr="00EB4E57">
              <w:rPr>
                <w:rFonts w:ascii="Times New Roman" w:eastAsia="Times New Roman" w:hAnsi="Times New Roman" w:cs="Times New Roman"/>
              </w:rPr>
              <w:t>Paraiškos vertintojų paskyrimas:</w:t>
            </w:r>
          </w:p>
          <w:p w:rsidR="00EB4E57" w:rsidRPr="00EB4E57" w:rsidRDefault="00EB4E57" w:rsidP="00EB4E57">
            <w:pPr>
              <w:spacing w:after="0" w:line="240" w:lineRule="auto"/>
              <w:rPr>
                <w:rFonts w:ascii="Times New Roman" w:eastAsia="Times New Roman" w:hAnsi="Times New Roman" w:cs="Times New Roman"/>
              </w:rPr>
            </w:pPr>
          </w:p>
          <w:p w:rsidR="00EB4E57" w:rsidRPr="00EB4E57" w:rsidRDefault="00EB4E57" w:rsidP="00EB4E57">
            <w:pPr>
              <w:spacing w:after="0" w:line="240" w:lineRule="auto"/>
              <w:rPr>
                <w:rFonts w:ascii="Times New Roman" w:eastAsia="Times New Roman" w:hAnsi="Times New Roman" w:cs="Times New Roman"/>
              </w:rPr>
            </w:pPr>
            <w:r w:rsidRPr="00EB4E57">
              <w:rPr>
                <w:rFonts w:ascii="Times New Roman" w:eastAsia="Times New Roman" w:hAnsi="Times New Roman" w:cs="Times New Roman"/>
              </w:rPr>
              <w:t xml:space="preserve">Vertintojas </w:t>
            </w:r>
          </w:p>
        </w:tc>
        <w:tc>
          <w:tcPr>
            <w:tcW w:w="1701" w:type="dxa"/>
            <w:vAlign w:val="center"/>
          </w:tcPr>
          <w:p w:rsidR="00EB4E57" w:rsidRPr="00EB4E57" w:rsidRDefault="00EB4E57" w:rsidP="00EB4E57">
            <w:pPr>
              <w:spacing w:after="0" w:line="240" w:lineRule="auto"/>
              <w:rPr>
                <w:rFonts w:ascii="Times New Roman" w:eastAsia="Times New Roman" w:hAnsi="Times New Roman" w:cs="Times New Roman"/>
                <w:bCs/>
                <w:i/>
                <w:iCs/>
                <w:sz w:val="20"/>
                <w:szCs w:val="20"/>
              </w:rPr>
            </w:pPr>
          </w:p>
          <w:p w:rsidR="00EB4E57" w:rsidRPr="00EB4E57" w:rsidRDefault="00EB4E57" w:rsidP="00EB4E57">
            <w:pPr>
              <w:spacing w:after="0" w:line="240" w:lineRule="auto"/>
              <w:rPr>
                <w:rFonts w:ascii="Times New Roman" w:eastAsia="Times New Roman" w:hAnsi="Times New Roman" w:cs="Times New Roman"/>
                <w:b/>
                <w:sz w:val="20"/>
                <w:szCs w:val="24"/>
              </w:rPr>
            </w:pPr>
            <w:r w:rsidRPr="00EB4E57">
              <w:rPr>
                <w:rFonts w:ascii="Times New Roman" w:eastAsia="Times New Roman" w:hAnsi="Times New Roman" w:cs="Times New Roman"/>
                <w:bCs/>
                <w:i/>
                <w:iCs/>
                <w:sz w:val="20"/>
                <w:szCs w:val="20"/>
              </w:rPr>
              <w:t>(Strategijos vykdytojo vadovas nurodo paskirtų vertintojų vardus ir pavardes)</w:t>
            </w:r>
          </w:p>
        </w:tc>
        <w:tc>
          <w:tcPr>
            <w:tcW w:w="1701" w:type="dxa"/>
            <w:vAlign w:val="center"/>
          </w:tcPr>
          <w:p w:rsidR="00EB4E57" w:rsidRPr="00EB4E57" w:rsidRDefault="00EB4E57" w:rsidP="00EB4E57">
            <w:pPr>
              <w:spacing w:after="0" w:line="240" w:lineRule="auto"/>
              <w:jc w:val="center"/>
              <w:rPr>
                <w:rFonts w:ascii="Times New Roman" w:eastAsia="Times New Roman" w:hAnsi="Times New Roman" w:cs="Times New Roman"/>
                <w:sz w:val="20"/>
                <w:szCs w:val="24"/>
              </w:rPr>
            </w:pPr>
          </w:p>
        </w:tc>
        <w:tc>
          <w:tcPr>
            <w:tcW w:w="1276" w:type="dxa"/>
            <w:vAlign w:val="center"/>
          </w:tcPr>
          <w:p w:rsidR="00EB4E57" w:rsidRPr="00EB4E57" w:rsidRDefault="00EB4E57" w:rsidP="00EB4E57">
            <w:pPr>
              <w:spacing w:after="0" w:line="240" w:lineRule="auto"/>
              <w:rPr>
                <w:rFonts w:ascii="Times New Roman" w:eastAsia="Times New Roman" w:hAnsi="Times New Roman" w:cs="Times New Roman"/>
                <w:b/>
                <w:sz w:val="20"/>
                <w:szCs w:val="24"/>
              </w:rPr>
            </w:pPr>
            <w:r w:rsidRPr="00EB4E57">
              <w:rPr>
                <w:rFonts w:ascii="Times New Roman" w:eastAsia="Times New Roman" w:hAnsi="Times New Roman" w:cs="Times New Roman"/>
                <w:bCs/>
                <w:i/>
                <w:iCs/>
                <w:sz w:val="20"/>
                <w:szCs w:val="24"/>
              </w:rPr>
              <w:t>(Nurodoma vertintojų paskyrimo data)</w:t>
            </w:r>
          </w:p>
        </w:tc>
        <w:tc>
          <w:tcPr>
            <w:tcW w:w="1183" w:type="dxa"/>
            <w:vAlign w:val="center"/>
          </w:tcPr>
          <w:p w:rsidR="00EB4E57" w:rsidRPr="00EB4E57" w:rsidRDefault="00EB4E57" w:rsidP="00EB4E57">
            <w:pPr>
              <w:spacing w:after="0" w:line="240" w:lineRule="auto"/>
              <w:rPr>
                <w:rFonts w:ascii="Times New Roman" w:eastAsia="Times New Roman" w:hAnsi="Times New Roman" w:cs="Times New Roman"/>
                <w:b/>
                <w:sz w:val="20"/>
                <w:szCs w:val="20"/>
              </w:rPr>
            </w:pPr>
            <w:r w:rsidRPr="00EB4E57">
              <w:rPr>
                <w:rFonts w:ascii="Times New Roman" w:eastAsia="Times New Roman" w:hAnsi="Times New Roman" w:cs="Times New Roman"/>
                <w:bCs/>
                <w:i/>
                <w:iCs/>
                <w:sz w:val="20"/>
                <w:szCs w:val="20"/>
              </w:rPr>
              <w:t>(Strategijos vykdytojo vadovo parašas</w:t>
            </w:r>
          </w:p>
        </w:tc>
      </w:tr>
      <w:tr w:rsidR="00EB4E57" w:rsidRPr="00EB4E57" w:rsidTr="00EB4E57">
        <w:trPr>
          <w:trHeight w:val="500"/>
        </w:trPr>
        <w:tc>
          <w:tcPr>
            <w:tcW w:w="534" w:type="dxa"/>
            <w:tcBorders>
              <w:bottom w:val="single" w:sz="4" w:space="0" w:color="auto"/>
            </w:tcBorders>
            <w:shd w:val="clear" w:color="auto" w:fill="auto"/>
          </w:tcPr>
          <w:p w:rsidR="00EB4E57" w:rsidRPr="00EB4E57" w:rsidRDefault="00EB4E57" w:rsidP="00EB4E57">
            <w:pPr>
              <w:spacing w:after="0" w:line="240" w:lineRule="auto"/>
              <w:rPr>
                <w:rFonts w:ascii="Times New Roman" w:eastAsia="Times New Roman" w:hAnsi="Times New Roman" w:cs="Times New Roman"/>
              </w:rPr>
            </w:pPr>
            <w:r w:rsidRPr="00EB4E57">
              <w:rPr>
                <w:rFonts w:ascii="Times New Roman" w:eastAsia="Times New Roman" w:hAnsi="Times New Roman" w:cs="Times New Roman"/>
              </w:rPr>
              <w:t>4.</w:t>
            </w:r>
          </w:p>
        </w:tc>
        <w:tc>
          <w:tcPr>
            <w:tcW w:w="3543" w:type="dxa"/>
            <w:tcBorders>
              <w:bottom w:val="single" w:sz="4" w:space="0" w:color="auto"/>
            </w:tcBorders>
            <w:shd w:val="clear" w:color="auto" w:fill="auto"/>
            <w:vAlign w:val="center"/>
          </w:tcPr>
          <w:p w:rsidR="00EB4E57" w:rsidRPr="00EB4E57" w:rsidRDefault="00EB4E57" w:rsidP="00EB4E57">
            <w:pPr>
              <w:spacing w:after="0" w:line="240" w:lineRule="auto"/>
              <w:jc w:val="both"/>
              <w:rPr>
                <w:rFonts w:ascii="Times New Roman" w:eastAsia="Times New Roman" w:hAnsi="Times New Roman" w:cs="Times New Roman"/>
              </w:rPr>
            </w:pPr>
            <w:r w:rsidRPr="00EB4E57">
              <w:rPr>
                <w:rFonts w:ascii="Times New Roman" w:eastAsia="Times New Roman" w:hAnsi="Times New Roman" w:cs="Times New Roman"/>
              </w:rPr>
              <w:t>Vietos projekto paraiškos administracinės atitikties vertinimas (vertintojas)</w:t>
            </w:r>
          </w:p>
        </w:tc>
        <w:tc>
          <w:tcPr>
            <w:tcW w:w="1701" w:type="dxa"/>
            <w:tcBorders>
              <w:bottom w:val="single" w:sz="4" w:space="0" w:color="auto"/>
            </w:tcBorders>
            <w:shd w:val="clear" w:color="auto" w:fill="auto"/>
            <w:vAlign w:val="center"/>
          </w:tcPr>
          <w:p w:rsidR="00EB4E57" w:rsidRPr="00EB4E57" w:rsidRDefault="00EB4E57" w:rsidP="00EB4E57">
            <w:pPr>
              <w:spacing w:after="0" w:line="240" w:lineRule="auto"/>
              <w:rPr>
                <w:rFonts w:ascii="Times New Roman" w:eastAsia="Times New Roman" w:hAnsi="Times New Roman" w:cs="Times New Roman"/>
                <w:b/>
                <w:bCs/>
                <w:sz w:val="20"/>
                <w:szCs w:val="24"/>
              </w:rPr>
            </w:pPr>
            <w:r w:rsidRPr="00EB4E57">
              <w:rPr>
                <w:rFonts w:ascii="Times New Roman" w:eastAsia="Times New Roman" w:hAnsi="Times New Roman" w:cs="Times New Roman"/>
                <w:bCs/>
                <w:i/>
                <w:iCs/>
                <w:sz w:val="20"/>
                <w:szCs w:val="20"/>
              </w:rPr>
              <w:t>(Vertintojo vardas, pavardė)</w:t>
            </w:r>
          </w:p>
        </w:tc>
        <w:tc>
          <w:tcPr>
            <w:tcW w:w="1701" w:type="dxa"/>
            <w:tcBorders>
              <w:bottom w:val="single" w:sz="4" w:space="0" w:color="auto"/>
            </w:tcBorders>
            <w:shd w:val="clear" w:color="auto" w:fill="auto"/>
            <w:vAlign w:val="center"/>
          </w:tcPr>
          <w:p w:rsidR="00EB4E57" w:rsidRPr="00EB4E57" w:rsidRDefault="00EB4E57" w:rsidP="00EB4E57">
            <w:pPr>
              <w:spacing w:after="0" w:line="240" w:lineRule="auto"/>
              <w:jc w:val="center"/>
              <w:rPr>
                <w:rFonts w:ascii="Times New Roman" w:eastAsia="Times New Roman" w:hAnsi="Times New Roman" w:cs="Times New Roman"/>
              </w:rPr>
            </w:pPr>
            <w:r w:rsidRPr="00EB4E57">
              <w:rPr>
                <w:rFonts w:ascii="Times New Roman" w:eastAsia="Times New Roman" w:hAnsi="Times New Roman" w:cs="Times New Roman"/>
              </w:rPr>
              <w:t>PAV</w:t>
            </w:r>
          </w:p>
          <w:p w:rsidR="00EB4E57" w:rsidRPr="00EB4E57" w:rsidRDefault="00EB4E57" w:rsidP="00EB4E57">
            <w:pPr>
              <w:spacing w:after="0" w:line="240" w:lineRule="auto"/>
              <w:rPr>
                <w:rFonts w:ascii="Times New Roman" w:eastAsia="Times New Roman" w:hAnsi="Times New Roman" w:cs="Times New Roman"/>
              </w:rPr>
            </w:pPr>
          </w:p>
        </w:tc>
        <w:tc>
          <w:tcPr>
            <w:tcW w:w="1276" w:type="dxa"/>
            <w:tcBorders>
              <w:bottom w:val="single" w:sz="4" w:space="0" w:color="auto"/>
            </w:tcBorders>
            <w:shd w:val="clear" w:color="auto" w:fill="auto"/>
            <w:vAlign w:val="center"/>
          </w:tcPr>
          <w:p w:rsidR="00EB4E57" w:rsidRPr="00EB4E57" w:rsidRDefault="00EB4E57" w:rsidP="00EB4E57">
            <w:pPr>
              <w:spacing w:after="0" w:line="240" w:lineRule="auto"/>
              <w:rPr>
                <w:rFonts w:ascii="Times New Roman" w:eastAsia="Times New Roman" w:hAnsi="Times New Roman" w:cs="Times New Roman"/>
                <w:b/>
                <w:sz w:val="20"/>
                <w:szCs w:val="24"/>
              </w:rPr>
            </w:pPr>
            <w:r w:rsidRPr="00EB4E57">
              <w:rPr>
                <w:rFonts w:ascii="Times New Roman" w:eastAsia="Times New Roman" w:hAnsi="Times New Roman" w:cs="Times New Roman"/>
                <w:bCs/>
                <w:i/>
                <w:iCs/>
                <w:sz w:val="20"/>
                <w:szCs w:val="24"/>
              </w:rPr>
              <w:t>(Nurodoma vertinimo pabaigos data)</w:t>
            </w:r>
          </w:p>
        </w:tc>
        <w:tc>
          <w:tcPr>
            <w:tcW w:w="1183" w:type="dxa"/>
            <w:tcBorders>
              <w:bottom w:val="single" w:sz="4" w:space="0" w:color="auto"/>
            </w:tcBorders>
            <w:shd w:val="clear" w:color="auto" w:fill="auto"/>
            <w:vAlign w:val="center"/>
          </w:tcPr>
          <w:p w:rsidR="00EB4E57" w:rsidRPr="00EB4E57" w:rsidRDefault="00EB4E57" w:rsidP="00EB4E57">
            <w:pPr>
              <w:spacing w:after="0" w:line="240" w:lineRule="auto"/>
              <w:rPr>
                <w:rFonts w:ascii="Times New Roman" w:eastAsia="Times New Roman" w:hAnsi="Times New Roman" w:cs="Times New Roman"/>
                <w:b/>
                <w:sz w:val="20"/>
                <w:szCs w:val="24"/>
              </w:rPr>
            </w:pPr>
            <w:r w:rsidRPr="00EB4E57">
              <w:rPr>
                <w:rFonts w:ascii="Times New Roman" w:eastAsia="Times New Roman" w:hAnsi="Times New Roman" w:cs="Times New Roman"/>
                <w:bCs/>
                <w:i/>
                <w:iCs/>
                <w:sz w:val="20"/>
                <w:szCs w:val="24"/>
              </w:rPr>
              <w:t>(Vertintojo parašas)</w:t>
            </w:r>
          </w:p>
        </w:tc>
      </w:tr>
      <w:tr w:rsidR="00EB4E57" w:rsidRPr="00EB4E57" w:rsidTr="00EB4E57">
        <w:trPr>
          <w:trHeight w:val="500"/>
        </w:trPr>
        <w:tc>
          <w:tcPr>
            <w:tcW w:w="534" w:type="dxa"/>
            <w:tcBorders>
              <w:bottom w:val="single" w:sz="4" w:space="0" w:color="auto"/>
            </w:tcBorders>
            <w:shd w:val="clear" w:color="auto" w:fill="auto"/>
          </w:tcPr>
          <w:p w:rsidR="00EB4E57" w:rsidRPr="00EB4E57" w:rsidRDefault="00EB4E57" w:rsidP="00EB4E57">
            <w:pPr>
              <w:spacing w:after="0" w:line="240" w:lineRule="auto"/>
              <w:rPr>
                <w:rFonts w:ascii="Times New Roman" w:eastAsia="Times New Roman" w:hAnsi="Times New Roman" w:cs="Times New Roman"/>
              </w:rPr>
            </w:pPr>
            <w:r w:rsidRPr="00EB4E57">
              <w:rPr>
                <w:rFonts w:ascii="Times New Roman" w:eastAsia="Times New Roman" w:hAnsi="Times New Roman" w:cs="Times New Roman"/>
              </w:rPr>
              <w:t>5.</w:t>
            </w:r>
          </w:p>
        </w:tc>
        <w:tc>
          <w:tcPr>
            <w:tcW w:w="3543" w:type="dxa"/>
            <w:tcBorders>
              <w:bottom w:val="single" w:sz="4" w:space="0" w:color="auto"/>
            </w:tcBorders>
            <w:shd w:val="clear" w:color="auto" w:fill="auto"/>
            <w:vAlign w:val="center"/>
          </w:tcPr>
          <w:p w:rsidR="00EB4E57" w:rsidRPr="00EB4E57" w:rsidRDefault="00EB4E57" w:rsidP="00EB4E57">
            <w:pPr>
              <w:spacing w:after="0" w:line="240" w:lineRule="auto"/>
              <w:rPr>
                <w:rFonts w:ascii="Times New Roman" w:eastAsia="Times New Roman" w:hAnsi="Times New Roman" w:cs="Times New Roman"/>
              </w:rPr>
            </w:pPr>
            <w:r w:rsidRPr="00EB4E57">
              <w:rPr>
                <w:rFonts w:ascii="Times New Roman" w:eastAsia="Times New Roman" w:hAnsi="Times New Roman" w:cs="Times New Roman"/>
              </w:rPr>
              <w:t>Paraiškos pervertinimas                     (vertintojas)</w:t>
            </w:r>
          </w:p>
        </w:tc>
        <w:tc>
          <w:tcPr>
            <w:tcW w:w="1701" w:type="dxa"/>
            <w:tcBorders>
              <w:bottom w:val="single" w:sz="4" w:space="0" w:color="auto"/>
            </w:tcBorders>
            <w:shd w:val="clear" w:color="auto" w:fill="auto"/>
            <w:vAlign w:val="center"/>
          </w:tcPr>
          <w:p w:rsidR="00EB4E57" w:rsidRPr="00EB4E57" w:rsidRDefault="00EB4E57" w:rsidP="00EB4E57">
            <w:pPr>
              <w:spacing w:after="0" w:line="240" w:lineRule="auto"/>
              <w:rPr>
                <w:rFonts w:ascii="Times New Roman" w:eastAsia="Times New Roman" w:hAnsi="Times New Roman" w:cs="Times New Roman"/>
                <w:b/>
                <w:sz w:val="24"/>
                <w:szCs w:val="24"/>
              </w:rPr>
            </w:pPr>
          </w:p>
        </w:tc>
        <w:tc>
          <w:tcPr>
            <w:tcW w:w="1701" w:type="dxa"/>
            <w:tcBorders>
              <w:bottom w:val="single" w:sz="4" w:space="0" w:color="auto"/>
            </w:tcBorders>
            <w:shd w:val="clear" w:color="auto" w:fill="auto"/>
          </w:tcPr>
          <w:p w:rsidR="00EB4E57" w:rsidRPr="00EB4E57" w:rsidRDefault="00EB4E57" w:rsidP="00EB4E57">
            <w:pPr>
              <w:spacing w:after="0" w:line="240" w:lineRule="auto"/>
              <w:jc w:val="center"/>
              <w:rPr>
                <w:rFonts w:ascii="Times New Roman" w:eastAsia="Times New Roman" w:hAnsi="Times New Roman" w:cs="Times New Roman"/>
              </w:rPr>
            </w:pPr>
          </w:p>
        </w:tc>
        <w:tc>
          <w:tcPr>
            <w:tcW w:w="1276" w:type="dxa"/>
            <w:tcBorders>
              <w:bottom w:val="single" w:sz="4" w:space="0" w:color="auto"/>
            </w:tcBorders>
            <w:shd w:val="clear" w:color="auto" w:fill="auto"/>
            <w:vAlign w:val="center"/>
          </w:tcPr>
          <w:p w:rsidR="00EB4E57" w:rsidRPr="00EB4E57" w:rsidRDefault="00EB4E57" w:rsidP="00EB4E57">
            <w:pPr>
              <w:spacing w:after="0" w:line="240" w:lineRule="auto"/>
              <w:rPr>
                <w:rFonts w:ascii="Times New Roman" w:eastAsia="Times New Roman" w:hAnsi="Times New Roman" w:cs="Times New Roman"/>
                <w:b/>
                <w:sz w:val="24"/>
                <w:szCs w:val="24"/>
              </w:rPr>
            </w:pPr>
          </w:p>
        </w:tc>
        <w:tc>
          <w:tcPr>
            <w:tcW w:w="1183" w:type="dxa"/>
            <w:tcBorders>
              <w:bottom w:val="single" w:sz="4" w:space="0" w:color="auto"/>
            </w:tcBorders>
            <w:shd w:val="clear" w:color="auto" w:fill="auto"/>
            <w:vAlign w:val="center"/>
          </w:tcPr>
          <w:p w:rsidR="00EB4E57" w:rsidRPr="00EB4E57" w:rsidRDefault="00EB4E57" w:rsidP="00EB4E57">
            <w:pPr>
              <w:spacing w:after="0" w:line="240" w:lineRule="auto"/>
              <w:rPr>
                <w:rFonts w:ascii="Times New Roman" w:eastAsia="Times New Roman" w:hAnsi="Times New Roman" w:cs="Times New Roman"/>
                <w:b/>
                <w:sz w:val="24"/>
                <w:szCs w:val="24"/>
              </w:rPr>
            </w:pPr>
          </w:p>
        </w:tc>
      </w:tr>
      <w:tr w:rsidR="00EB4E57" w:rsidRPr="00EB4E57" w:rsidTr="00EB4E57">
        <w:trPr>
          <w:trHeight w:val="500"/>
        </w:trPr>
        <w:tc>
          <w:tcPr>
            <w:tcW w:w="534" w:type="dxa"/>
            <w:tcBorders>
              <w:bottom w:val="single" w:sz="4" w:space="0" w:color="auto"/>
            </w:tcBorders>
            <w:shd w:val="clear" w:color="auto" w:fill="auto"/>
          </w:tcPr>
          <w:p w:rsidR="00EB4E57" w:rsidRPr="00EB4E57" w:rsidRDefault="00EB4E57" w:rsidP="00EB4E57">
            <w:pPr>
              <w:spacing w:after="0" w:line="240" w:lineRule="auto"/>
              <w:rPr>
                <w:rFonts w:ascii="Times New Roman" w:eastAsia="Times New Roman" w:hAnsi="Times New Roman" w:cs="Times New Roman"/>
              </w:rPr>
            </w:pPr>
            <w:r w:rsidRPr="00EB4E57">
              <w:rPr>
                <w:rFonts w:ascii="Times New Roman" w:eastAsia="Times New Roman" w:hAnsi="Times New Roman" w:cs="Times New Roman"/>
              </w:rPr>
              <w:t>6.</w:t>
            </w:r>
          </w:p>
        </w:tc>
        <w:tc>
          <w:tcPr>
            <w:tcW w:w="3543" w:type="dxa"/>
            <w:tcBorders>
              <w:bottom w:val="single" w:sz="4" w:space="0" w:color="auto"/>
            </w:tcBorders>
            <w:shd w:val="clear" w:color="auto" w:fill="auto"/>
            <w:vAlign w:val="center"/>
          </w:tcPr>
          <w:p w:rsidR="00EB4E57" w:rsidRPr="00EB4E57" w:rsidRDefault="00EB4E57" w:rsidP="00EB4E57">
            <w:pPr>
              <w:spacing w:after="0" w:line="240" w:lineRule="auto"/>
              <w:rPr>
                <w:rFonts w:ascii="Times New Roman" w:eastAsia="Times New Roman" w:hAnsi="Times New Roman" w:cs="Times New Roman"/>
              </w:rPr>
            </w:pPr>
            <w:r w:rsidRPr="00EB4E57">
              <w:rPr>
                <w:rFonts w:ascii="Times New Roman" w:eastAsia="Times New Roman" w:hAnsi="Times New Roman" w:cs="Times New Roman"/>
              </w:rPr>
              <w:t>Paklausimas dėl reikiamų dokumentų (informacijos) pateikimo</w:t>
            </w:r>
          </w:p>
        </w:tc>
        <w:tc>
          <w:tcPr>
            <w:tcW w:w="1701" w:type="dxa"/>
            <w:tcBorders>
              <w:bottom w:val="single" w:sz="4" w:space="0" w:color="auto"/>
            </w:tcBorders>
            <w:shd w:val="clear" w:color="auto" w:fill="auto"/>
            <w:vAlign w:val="center"/>
          </w:tcPr>
          <w:p w:rsidR="00EB4E57" w:rsidRPr="00EB4E57" w:rsidRDefault="00EB4E57" w:rsidP="00EB4E57">
            <w:pPr>
              <w:spacing w:after="0" w:line="240" w:lineRule="auto"/>
              <w:rPr>
                <w:rFonts w:ascii="Times New Roman" w:eastAsia="Times New Roman" w:hAnsi="Times New Roman" w:cs="Times New Roman"/>
                <w:b/>
                <w:sz w:val="20"/>
                <w:szCs w:val="24"/>
              </w:rPr>
            </w:pPr>
            <w:r w:rsidRPr="00EB4E57">
              <w:rPr>
                <w:rFonts w:ascii="Times New Roman" w:eastAsia="Times New Roman" w:hAnsi="Times New Roman" w:cs="Times New Roman"/>
                <w:bCs/>
                <w:i/>
                <w:iCs/>
                <w:sz w:val="20"/>
                <w:szCs w:val="24"/>
              </w:rPr>
              <w:t>(Vertintojo, rengusio paklausimą, vardas, pavardė)</w:t>
            </w:r>
          </w:p>
        </w:tc>
        <w:tc>
          <w:tcPr>
            <w:tcW w:w="1701" w:type="dxa"/>
            <w:tcBorders>
              <w:bottom w:val="single" w:sz="4" w:space="0" w:color="auto"/>
            </w:tcBorders>
            <w:shd w:val="clear" w:color="auto" w:fill="auto"/>
            <w:vAlign w:val="center"/>
          </w:tcPr>
          <w:p w:rsidR="00EB4E57" w:rsidRPr="00EB4E57" w:rsidRDefault="00EB4E57" w:rsidP="00EB4E57">
            <w:pPr>
              <w:spacing w:after="0" w:line="240" w:lineRule="auto"/>
              <w:jc w:val="center"/>
              <w:rPr>
                <w:rFonts w:ascii="Times New Roman" w:eastAsia="Times New Roman" w:hAnsi="Times New Roman" w:cs="Times New Roman"/>
                <w:sz w:val="20"/>
                <w:szCs w:val="24"/>
              </w:rPr>
            </w:pPr>
          </w:p>
        </w:tc>
        <w:tc>
          <w:tcPr>
            <w:tcW w:w="1276" w:type="dxa"/>
            <w:tcBorders>
              <w:bottom w:val="single" w:sz="4" w:space="0" w:color="auto"/>
            </w:tcBorders>
            <w:shd w:val="clear" w:color="auto" w:fill="auto"/>
            <w:vAlign w:val="center"/>
          </w:tcPr>
          <w:p w:rsidR="00EB4E57" w:rsidRPr="00EB4E57" w:rsidRDefault="00EB4E57" w:rsidP="00EB4E57">
            <w:pPr>
              <w:spacing w:after="0" w:line="240" w:lineRule="auto"/>
              <w:rPr>
                <w:rFonts w:ascii="Times New Roman" w:eastAsia="Times New Roman" w:hAnsi="Times New Roman" w:cs="Times New Roman"/>
                <w:b/>
                <w:sz w:val="20"/>
                <w:szCs w:val="24"/>
              </w:rPr>
            </w:pPr>
            <w:r w:rsidRPr="00EB4E57">
              <w:rPr>
                <w:rFonts w:ascii="Times New Roman" w:eastAsia="Times New Roman" w:hAnsi="Times New Roman" w:cs="Times New Roman"/>
                <w:bCs/>
                <w:i/>
                <w:iCs/>
                <w:sz w:val="20"/>
                <w:szCs w:val="24"/>
              </w:rPr>
              <w:t>(Nurodoma paklausimo data)</w:t>
            </w:r>
          </w:p>
        </w:tc>
        <w:tc>
          <w:tcPr>
            <w:tcW w:w="1183" w:type="dxa"/>
            <w:tcBorders>
              <w:bottom w:val="single" w:sz="4" w:space="0" w:color="auto"/>
            </w:tcBorders>
            <w:shd w:val="clear" w:color="auto" w:fill="auto"/>
            <w:vAlign w:val="center"/>
          </w:tcPr>
          <w:p w:rsidR="00EB4E57" w:rsidRPr="00EB4E57" w:rsidRDefault="00EB4E57" w:rsidP="00EB4E57">
            <w:pPr>
              <w:spacing w:after="0" w:line="240" w:lineRule="auto"/>
              <w:rPr>
                <w:rFonts w:ascii="Times New Roman" w:eastAsia="Times New Roman" w:hAnsi="Times New Roman" w:cs="Times New Roman"/>
                <w:b/>
                <w:sz w:val="20"/>
                <w:szCs w:val="24"/>
              </w:rPr>
            </w:pPr>
            <w:r w:rsidRPr="00EB4E57">
              <w:rPr>
                <w:rFonts w:ascii="Times New Roman" w:eastAsia="Times New Roman" w:hAnsi="Times New Roman" w:cs="Times New Roman"/>
                <w:bCs/>
                <w:i/>
                <w:iCs/>
                <w:sz w:val="20"/>
                <w:szCs w:val="24"/>
              </w:rPr>
              <w:t>(Vertintojo parašas)</w:t>
            </w:r>
          </w:p>
        </w:tc>
      </w:tr>
      <w:tr w:rsidR="00EB4E57" w:rsidRPr="00EB4E57" w:rsidTr="00EB4E57">
        <w:trPr>
          <w:trHeight w:val="500"/>
        </w:trPr>
        <w:tc>
          <w:tcPr>
            <w:tcW w:w="534" w:type="dxa"/>
            <w:tcBorders>
              <w:bottom w:val="single" w:sz="4" w:space="0" w:color="auto"/>
            </w:tcBorders>
            <w:shd w:val="clear" w:color="auto" w:fill="auto"/>
          </w:tcPr>
          <w:p w:rsidR="00EB4E57" w:rsidRPr="00EB4E57" w:rsidRDefault="00EB4E57" w:rsidP="00EB4E57">
            <w:pPr>
              <w:spacing w:after="0" w:line="240" w:lineRule="auto"/>
              <w:rPr>
                <w:rFonts w:ascii="Times New Roman" w:eastAsia="Times New Roman" w:hAnsi="Times New Roman" w:cs="Times New Roman"/>
              </w:rPr>
            </w:pPr>
            <w:r w:rsidRPr="00EB4E57">
              <w:rPr>
                <w:rFonts w:ascii="Times New Roman" w:eastAsia="Times New Roman" w:hAnsi="Times New Roman" w:cs="Times New Roman"/>
              </w:rPr>
              <w:t>7.</w:t>
            </w:r>
          </w:p>
        </w:tc>
        <w:tc>
          <w:tcPr>
            <w:tcW w:w="3543" w:type="dxa"/>
            <w:tcBorders>
              <w:bottom w:val="single" w:sz="4" w:space="0" w:color="auto"/>
            </w:tcBorders>
            <w:shd w:val="clear" w:color="auto" w:fill="auto"/>
            <w:vAlign w:val="center"/>
          </w:tcPr>
          <w:p w:rsidR="00EB4E57" w:rsidRPr="00EB4E57" w:rsidRDefault="00EB4E57" w:rsidP="00EB4E57">
            <w:pPr>
              <w:spacing w:after="0" w:line="240" w:lineRule="auto"/>
              <w:rPr>
                <w:rFonts w:ascii="Times New Roman" w:eastAsia="Times New Roman" w:hAnsi="Times New Roman" w:cs="Times New Roman"/>
              </w:rPr>
            </w:pPr>
            <w:r w:rsidRPr="00EB4E57">
              <w:rPr>
                <w:rFonts w:ascii="Times New Roman" w:eastAsia="Times New Roman" w:hAnsi="Times New Roman" w:cs="Times New Roman"/>
              </w:rPr>
              <w:t>Tinkamumo skirti lėšas vietos projektui įgyvendinti vertinimas</w:t>
            </w:r>
          </w:p>
        </w:tc>
        <w:tc>
          <w:tcPr>
            <w:tcW w:w="1701" w:type="dxa"/>
            <w:tcBorders>
              <w:bottom w:val="single" w:sz="4" w:space="0" w:color="auto"/>
            </w:tcBorders>
            <w:shd w:val="clear" w:color="auto" w:fill="auto"/>
            <w:vAlign w:val="center"/>
          </w:tcPr>
          <w:p w:rsidR="00EB4E57" w:rsidRPr="00EB4E57" w:rsidRDefault="00EB4E57" w:rsidP="00EB4E57">
            <w:pPr>
              <w:spacing w:after="0" w:line="240" w:lineRule="auto"/>
              <w:rPr>
                <w:rFonts w:ascii="Times New Roman" w:eastAsia="Times New Roman" w:hAnsi="Times New Roman" w:cs="Times New Roman"/>
                <w:b/>
                <w:sz w:val="20"/>
                <w:szCs w:val="24"/>
              </w:rPr>
            </w:pPr>
            <w:r w:rsidRPr="00EB4E57">
              <w:rPr>
                <w:rFonts w:ascii="Times New Roman" w:eastAsia="Times New Roman" w:hAnsi="Times New Roman" w:cs="Times New Roman"/>
                <w:bCs/>
                <w:i/>
                <w:iCs/>
                <w:sz w:val="20"/>
                <w:szCs w:val="20"/>
              </w:rPr>
              <w:t>(Strategijos vykdytojo vadovas nurodo paskirtų vertintojų vardus ir pavardes)</w:t>
            </w:r>
          </w:p>
        </w:tc>
        <w:tc>
          <w:tcPr>
            <w:tcW w:w="1701" w:type="dxa"/>
            <w:tcBorders>
              <w:bottom w:val="single" w:sz="4" w:space="0" w:color="auto"/>
            </w:tcBorders>
            <w:shd w:val="clear" w:color="auto" w:fill="auto"/>
            <w:vAlign w:val="center"/>
          </w:tcPr>
          <w:p w:rsidR="00EB4E57" w:rsidRPr="00EB4E57" w:rsidRDefault="00EB4E57" w:rsidP="00EB4E57">
            <w:pPr>
              <w:spacing w:after="0" w:line="240" w:lineRule="auto"/>
              <w:jc w:val="center"/>
              <w:rPr>
                <w:rFonts w:ascii="Times New Roman" w:eastAsia="Times New Roman" w:hAnsi="Times New Roman" w:cs="Times New Roman"/>
                <w:sz w:val="20"/>
                <w:szCs w:val="24"/>
              </w:rPr>
            </w:pPr>
          </w:p>
        </w:tc>
        <w:tc>
          <w:tcPr>
            <w:tcW w:w="1276" w:type="dxa"/>
            <w:tcBorders>
              <w:bottom w:val="single" w:sz="4" w:space="0" w:color="auto"/>
            </w:tcBorders>
            <w:shd w:val="clear" w:color="auto" w:fill="auto"/>
            <w:vAlign w:val="center"/>
          </w:tcPr>
          <w:p w:rsidR="00EB4E57" w:rsidRPr="00EB4E57" w:rsidRDefault="00EB4E57" w:rsidP="00EB4E57">
            <w:pPr>
              <w:spacing w:after="0" w:line="240" w:lineRule="auto"/>
              <w:rPr>
                <w:rFonts w:ascii="Times New Roman" w:eastAsia="Times New Roman" w:hAnsi="Times New Roman" w:cs="Times New Roman"/>
                <w:b/>
                <w:sz w:val="20"/>
                <w:szCs w:val="24"/>
              </w:rPr>
            </w:pPr>
            <w:r w:rsidRPr="00EB4E57">
              <w:rPr>
                <w:rFonts w:ascii="Times New Roman" w:eastAsia="Times New Roman" w:hAnsi="Times New Roman" w:cs="Times New Roman"/>
                <w:bCs/>
                <w:i/>
                <w:iCs/>
                <w:sz w:val="20"/>
                <w:szCs w:val="24"/>
              </w:rPr>
              <w:t>(Nurodoma vertintojų paskyrimo data)</w:t>
            </w:r>
          </w:p>
        </w:tc>
        <w:tc>
          <w:tcPr>
            <w:tcW w:w="1183" w:type="dxa"/>
            <w:tcBorders>
              <w:bottom w:val="single" w:sz="4" w:space="0" w:color="auto"/>
            </w:tcBorders>
            <w:shd w:val="clear" w:color="auto" w:fill="auto"/>
            <w:vAlign w:val="center"/>
          </w:tcPr>
          <w:p w:rsidR="00EB4E57" w:rsidRPr="00EB4E57" w:rsidRDefault="00EB4E57" w:rsidP="00EB4E57">
            <w:pPr>
              <w:spacing w:after="0" w:line="240" w:lineRule="auto"/>
              <w:rPr>
                <w:rFonts w:ascii="Times New Roman" w:eastAsia="Times New Roman" w:hAnsi="Times New Roman" w:cs="Times New Roman"/>
                <w:b/>
                <w:sz w:val="20"/>
                <w:szCs w:val="24"/>
              </w:rPr>
            </w:pPr>
            <w:r w:rsidRPr="00EB4E57">
              <w:rPr>
                <w:rFonts w:ascii="Times New Roman" w:eastAsia="Times New Roman" w:hAnsi="Times New Roman" w:cs="Times New Roman"/>
                <w:bCs/>
                <w:i/>
                <w:iCs/>
                <w:sz w:val="19"/>
                <w:szCs w:val="19"/>
              </w:rPr>
              <w:t>(Strategijos vykdytojo vadovo parašas)</w:t>
            </w:r>
          </w:p>
        </w:tc>
      </w:tr>
      <w:tr w:rsidR="00EB4E57" w:rsidRPr="00EB4E57" w:rsidTr="00EB4E57">
        <w:trPr>
          <w:trHeight w:val="500"/>
        </w:trPr>
        <w:tc>
          <w:tcPr>
            <w:tcW w:w="534" w:type="dxa"/>
            <w:tcBorders>
              <w:bottom w:val="single" w:sz="4" w:space="0" w:color="auto"/>
            </w:tcBorders>
            <w:shd w:val="clear" w:color="auto" w:fill="auto"/>
          </w:tcPr>
          <w:p w:rsidR="00EB4E57" w:rsidRPr="00EB4E57" w:rsidRDefault="00EB4E57" w:rsidP="00EB4E57">
            <w:pPr>
              <w:spacing w:after="0" w:line="240" w:lineRule="auto"/>
              <w:rPr>
                <w:rFonts w:ascii="Times New Roman" w:eastAsia="Times New Roman" w:hAnsi="Times New Roman" w:cs="Times New Roman"/>
              </w:rPr>
            </w:pPr>
            <w:r w:rsidRPr="00EB4E57">
              <w:rPr>
                <w:rFonts w:ascii="Times New Roman" w:eastAsia="Times New Roman" w:hAnsi="Times New Roman" w:cs="Times New Roman"/>
              </w:rPr>
              <w:t>8.</w:t>
            </w:r>
          </w:p>
        </w:tc>
        <w:tc>
          <w:tcPr>
            <w:tcW w:w="3543" w:type="dxa"/>
            <w:tcBorders>
              <w:bottom w:val="single" w:sz="4" w:space="0" w:color="auto"/>
            </w:tcBorders>
            <w:shd w:val="clear" w:color="auto" w:fill="auto"/>
            <w:vAlign w:val="center"/>
          </w:tcPr>
          <w:p w:rsidR="00EB4E57" w:rsidRPr="00EB4E57" w:rsidRDefault="00EB4E57" w:rsidP="00EB4E57">
            <w:pPr>
              <w:spacing w:after="0" w:line="240" w:lineRule="auto"/>
              <w:rPr>
                <w:rFonts w:ascii="Times New Roman" w:eastAsia="Times New Roman" w:hAnsi="Times New Roman" w:cs="Times New Roman"/>
              </w:rPr>
            </w:pPr>
            <w:r w:rsidRPr="00EB4E57">
              <w:rPr>
                <w:rFonts w:ascii="Times New Roman" w:eastAsia="Times New Roman" w:hAnsi="Times New Roman" w:cs="Times New Roman"/>
              </w:rPr>
              <w:t>Paraiškos vertintojų paskyrimas:</w:t>
            </w:r>
          </w:p>
          <w:p w:rsidR="00EB4E57" w:rsidRPr="00EB4E57" w:rsidRDefault="00EB4E57" w:rsidP="00EB4E57">
            <w:pPr>
              <w:spacing w:after="0" w:line="240" w:lineRule="auto"/>
              <w:rPr>
                <w:rFonts w:ascii="Times New Roman" w:eastAsia="Times New Roman" w:hAnsi="Times New Roman" w:cs="Times New Roman"/>
              </w:rPr>
            </w:pPr>
          </w:p>
          <w:p w:rsidR="00EB4E57" w:rsidRPr="00EB4E57" w:rsidRDefault="00EB4E57" w:rsidP="00EB4E57">
            <w:pPr>
              <w:spacing w:after="0" w:line="240" w:lineRule="auto"/>
              <w:rPr>
                <w:rFonts w:ascii="Times New Roman" w:eastAsia="Times New Roman" w:hAnsi="Times New Roman" w:cs="Times New Roman"/>
              </w:rPr>
            </w:pPr>
            <w:r w:rsidRPr="00EB4E57">
              <w:rPr>
                <w:rFonts w:ascii="Times New Roman" w:eastAsia="Times New Roman" w:hAnsi="Times New Roman" w:cs="Times New Roman"/>
              </w:rPr>
              <w:t xml:space="preserve">I vertintojas </w:t>
            </w:r>
          </w:p>
        </w:tc>
        <w:tc>
          <w:tcPr>
            <w:tcW w:w="1701" w:type="dxa"/>
            <w:tcBorders>
              <w:bottom w:val="single" w:sz="4" w:space="0" w:color="auto"/>
            </w:tcBorders>
            <w:shd w:val="clear" w:color="auto" w:fill="auto"/>
            <w:vAlign w:val="center"/>
          </w:tcPr>
          <w:p w:rsidR="00EB4E57" w:rsidRPr="00EB4E57" w:rsidRDefault="00EB4E57" w:rsidP="00EB4E57">
            <w:pPr>
              <w:spacing w:after="0" w:line="240" w:lineRule="auto"/>
              <w:rPr>
                <w:rFonts w:ascii="Times New Roman" w:eastAsia="Times New Roman" w:hAnsi="Times New Roman" w:cs="Times New Roman"/>
                <w:b/>
                <w:sz w:val="24"/>
                <w:szCs w:val="24"/>
              </w:rPr>
            </w:pPr>
          </w:p>
        </w:tc>
        <w:tc>
          <w:tcPr>
            <w:tcW w:w="1701" w:type="dxa"/>
            <w:tcBorders>
              <w:bottom w:val="single" w:sz="4" w:space="0" w:color="auto"/>
            </w:tcBorders>
            <w:shd w:val="clear" w:color="auto" w:fill="auto"/>
            <w:vAlign w:val="center"/>
          </w:tcPr>
          <w:p w:rsidR="00EB4E57" w:rsidRPr="00EB4E57" w:rsidRDefault="00EB4E57" w:rsidP="00EB4E57">
            <w:pPr>
              <w:spacing w:after="0" w:line="240" w:lineRule="auto"/>
              <w:jc w:val="center"/>
              <w:rPr>
                <w:rFonts w:ascii="Times New Roman" w:eastAsia="Times New Roman" w:hAnsi="Times New Roman" w:cs="Times New Roman"/>
              </w:rPr>
            </w:pPr>
          </w:p>
        </w:tc>
        <w:tc>
          <w:tcPr>
            <w:tcW w:w="1276" w:type="dxa"/>
            <w:tcBorders>
              <w:bottom w:val="single" w:sz="4" w:space="0" w:color="auto"/>
            </w:tcBorders>
            <w:shd w:val="clear" w:color="auto" w:fill="auto"/>
            <w:vAlign w:val="center"/>
          </w:tcPr>
          <w:p w:rsidR="00EB4E57" w:rsidRPr="00EB4E57" w:rsidRDefault="00EB4E57" w:rsidP="00EB4E57">
            <w:pPr>
              <w:spacing w:after="0" w:line="240" w:lineRule="auto"/>
              <w:rPr>
                <w:rFonts w:ascii="Times New Roman" w:eastAsia="Times New Roman" w:hAnsi="Times New Roman" w:cs="Times New Roman"/>
                <w:b/>
                <w:sz w:val="24"/>
                <w:szCs w:val="24"/>
              </w:rPr>
            </w:pPr>
          </w:p>
        </w:tc>
        <w:tc>
          <w:tcPr>
            <w:tcW w:w="1183" w:type="dxa"/>
            <w:tcBorders>
              <w:bottom w:val="single" w:sz="4" w:space="0" w:color="auto"/>
            </w:tcBorders>
            <w:shd w:val="clear" w:color="auto" w:fill="auto"/>
            <w:vAlign w:val="center"/>
          </w:tcPr>
          <w:p w:rsidR="00EB4E57" w:rsidRPr="00EB4E57" w:rsidRDefault="00EB4E57" w:rsidP="00EB4E57">
            <w:pPr>
              <w:spacing w:after="0" w:line="240" w:lineRule="auto"/>
              <w:rPr>
                <w:rFonts w:ascii="Times New Roman" w:eastAsia="Times New Roman" w:hAnsi="Times New Roman" w:cs="Times New Roman"/>
                <w:b/>
                <w:sz w:val="24"/>
                <w:szCs w:val="24"/>
              </w:rPr>
            </w:pPr>
          </w:p>
        </w:tc>
      </w:tr>
      <w:tr w:rsidR="00EB4E57" w:rsidRPr="00EB4E57" w:rsidTr="00EB4E57">
        <w:trPr>
          <w:trHeight w:val="500"/>
        </w:trPr>
        <w:tc>
          <w:tcPr>
            <w:tcW w:w="534" w:type="dxa"/>
            <w:tcBorders>
              <w:bottom w:val="single" w:sz="4" w:space="0" w:color="auto"/>
            </w:tcBorders>
            <w:shd w:val="clear" w:color="auto" w:fill="auto"/>
          </w:tcPr>
          <w:p w:rsidR="00EB4E57" w:rsidRPr="00EB4E57" w:rsidRDefault="00EB4E57" w:rsidP="00EB4E57">
            <w:pPr>
              <w:spacing w:after="0" w:line="240" w:lineRule="auto"/>
              <w:rPr>
                <w:rFonts w:ascii="Times New Roman" w:eastAsia="Times New Roman" w:hAnsi="Times New Roman" w:cs="Times New Roman"/>
              </w:rPr>
            </w:pPr>
            <w:r w:rsidRPr="00EB4E57">
              <w:rPr>
                <w:rFonts w:ascii="Times New Roman" w:eastAsia="Times New Roman" w:hAnsi="Times New Roman" w:cs="Times New Roman"/>
              </w:rPr>
              <w:t>9.</w:t>
            </w:r>
          </w:p>
        </w:tc>
        <w:tc>
          <w:tcPr>
            <w:tcW w:w="3543" w:type="dxa"/>
            <w:tcBorders>
              <w:bottom w:val="single" w:sz="4" w:space="0" w:color="auto"/>
            </w:tcBorders>
            <w:shd w:val="clear" w:color="auto" w:fill="auto"/>
            <w:vAlign w:val="center"/>
          </w:tcPr>
          <w:p w:rsidR="00EB4E57" w:rsidRPr="00EB4E57" w:rsidRDefault="00EB4E57" w:rsidP="00EB4E57">
            <w:pPr>
              <w:spacing w:after="0" w:line="240" w:lineRule="auto"/>
              <w:rPr>
                <w:rFonts w:ascii="Times New Roman" w:eastAsia="Times New Roman" w:hAnsi="Times New Roman" w:cs="Times New Roman"/>
              </w:rPr>
            </w:pPr>
            <w:r w:rsidRPr="00EB4E57">
              <w:rPr>
                <w:rFonts w:ascii="Times New Roman" w:eastAsia="Times New Roman" w:hAnsi="Times New Roman" w:cs="Times New Roman"/>
              </w:rPr>
              <w:t>II vertintojas</w:t>
            </w:r>
          </w:p>
        </w:tc>
        <w:tc>
          <w:tcPr>
            <w:tcW w:w="1701" w:type="dxa"/>
            <w:tcBorders>
              <w:bottom w:val="single" w:sz="4" w:space="0" w:color="auto"/>
            </w:tcBorders>
            <w:shd w:val="clear" w:color="auto" w:fill="auto"/>
            <w:vAlign w:val="center"/>
          </w:tcPr>
          <w:p w:rsidR="00EB4E57" w:rsidRPr="00EB4E57" w:rsidRDefault="00EB4E57" w:rsidP="00EB4E57">
            <w:pPr>
              <w:spacing w:after="0" w:line="240" w:lineRule="auto"/>
              <w:rPr>
                <w:rFonts w:ascii="Times New Roman" w:eastAsia="Times New Roman" w:hAnsi="Times New Roman" w:cs="Times New Roman"/>
                <w:b/>
                <w:sz w:val="24"/>
                <w:szCs w:val="24"/>
              </w:rPr>
            </w:pPr>
          </w:p>
        </w:tc>
        <w:tc>
          <w:tcPr>
            <w:tcW w:w="1701" w:type="dxa"/>
            <w:tcBorders>
              <w:bottom w:val="single" w:sz="4" w:space="0" w:color="auto"/>
            </w:tcBorders>
            <w:shd w:val="clear" w:color="auto" w:fill="auto"/>
            <w:vAlign w:val="center"/>
          </w:tcPr>
          <w:p w:rsidR="00EB4E57" w:rsidRPr="00EB4E57" w:rsidRDefault="00EB4E57" w:rsidP="00EB4E57">
            <w:pPr>
              <w:spacing w:after="0" w:line="240" w:lineRule="auto"/>
              <w:jc w:val="center"/>
              <w:rPr>
                <w:rFonts w:ascii="Times New Roman" w:eastAsia="Times New Roman" w:hAnsi="Times New Roman" w:cs="Times New Roman"/>
              </w:rPr>
            </w:pPr>
          </w:p>
        </w:tc>
        <w:tc>
          <w:tcPr>
            <w:tcW w:w="1276" w:type="dxa"/>
            <w:tcBorders>
              <w:bottom w:val="single" w:sz="4" w:space="0" w:color="auto"/>
            </w:tcBorders>
            <w:shd w:val="clear" w:color="auto" w:fill="auto"/>
            <w:vAlign w:val="center"/>
          </w:tcPr>
          <w:p w:rsidR="00EB4E57" w:rsidRPr="00EB4E57" w:rsidRDefault="00EB4E57" w:rsidP="00EB4E57">
            <w:pPr>
              <w:spacing w:after="0" w:line="240" w:lineRule="auto"/>
              <w:rPr>
                <w:rFonts w:ascii="Times New Roman" w:eastAsia="Times New Roman" w:hAnsi="Times New Roman" w:cs="Times New Roman"/>
                <w:b/>
                <w:sz w:val="24"/>
                <w:szCs w:val="24"/>
              </w:rPr>
            </w:pPr>
          </w:p>
        </w:tc>
        <w:tc>
          <w:tcPr>
            <w:tcW w:w="1183" w:type="dxa"/>
            <w:tcBorders>
              <w:bottom w:val="single" w:sz="4" w:space="0" w:color="auto"/>
            </w:tcBorders>
            <w:shd w:val="clear" w:color="auto" w:fill="auto"/>
            <w:vAlign w:val="center"/>
          </w:tcPr>
          <w:p w:rsidR="00EB4E57" w:rsidRPr="00EB4E57" w:rsidRDefault="00EB4E57" w:rsidP="00EB4E57">
            <w:pPr>
              <w:spacing w:after="0" w:line="240" w:lineRule="auto"/>
              <w:rPr>
                <w:rFonts w:ascii="Times New Roman" w:eastAsia="Times New Roman" w:hAnsi="Times New Roman" w:cs="Times New Roman"/>
                <w:b/>
                <w:sz w:val="24"/>
                <w:szCs w:val="24"/>
              </w:rPr>
            </w:pPr>
          </w:p>
        </w:tc>
      </w:tr>
      <w:tr w:rsidR="00EB4E57" w:rsidRPr="00EB4E57" w:rsidTr="00EB4E57">
        <w:trPr>
          <w:trHeight w:val="500"/>
        </w:trPr>
        <w:tc>
          <w:tcPr>
            <w:tcW w:w="534" w:type="dxa"/>
            <w:tcBorders>
              <w:bottom w:val="single" w:sz="4" w:space="0" w:color="auto"/>
            </w:tcBorders>
            <w:shd w:val="clear" w:color="auto" w:fill="auto"/>
          </w:tcPr>
          <w:p w:rsidR="00EB4E57" w:rsidRPr="00EB4E57" w:rsidRDefault="00EB4E57" w:rsidP="00EB4E57">
            <w:pPr>
              <w:spacing w:after="0" w:line="240" w:lineRule="auto"/>
              <w:rPr>
                <w:rFonts w:ascii="Times New Roman" w:eastAsia="Times New Roman" w:hAnsi="Times New Roman" w:cs="Times New Roman"/>
              </w:rPr>
            </w:pPr>
            <w:r w:rsidRPr="00EB4E57">
              <w:rPr>
                <w:rFonts w:ascii="Times New Roman" w:eastAsia="Times New Roman" w:hAnsi="Times New Roman" w:cs="Times New Roman"/>
              </w:rPr>
              <w:t>10.</w:t>
            </w:r>
          </w:p>
        </w:tc>
        <w:tc>
          <w:tcPr>
            <w:tcW w:w="3543" w:type="dxa"/>
            <w:tcBorders>
              <w:bottom w:val="single" w:sz="4" w:space="0" w:color="auto"/>
            </w:tcBorders>
            <w:shd w:val="clear" w:color="auto" w:fill="auto"/>
            <w:vAlign w:val="center"/>
          </w:tcPr>
          <w:p w:rsidR="00EB4E57" w:rsidRPr="00EB4E57" w:rsidRDefault="00EB4E57" w:rsidP="00EB4E57">
            <w:pPr>
              <w:spacing w:after="0" w:line="240" w:lineRule="auto"/>
              <w:rPr>
                <w:rFonts w:ascii="Times New Roman" w:eastAsia="Times New Roman" w:hAnsi="Times New Roman" w:cs="Times New Roman"/>
              </w:rPr>
            </w:pPr>
            <w:r w:rsidRPr="00EB4E57">
              <w:rPr>
                <w:rFonts w:ascii="Times New Roman" w:eastAsia="Times New Roman" w:hAnsi="Times New Roman" w:cs="Times New Roman"/>
              </w:rPr>
              <w:t xml:space="preserve">Tinkamumo skirti lėšas vietos projektui įgyvendinti vertinimas </w:t>
            </w:r>
          </w:p>
          <w:p w:rsidR="00EB4E57" w:rsidRPr="00EB4E57" w:rsidRDefault="00EB4E57" w:rsidP="00EB4E57">
            <w:pPr>
              <w:spacing w:after="0" w:line="240" w:lineRule="auto"/>
              <w:rPr>
                <w:rFonts w:ascii="Times New Roman" w:eastAsia="Times New Roman" w:hAnsi="Times New Roman" w:cs="Times New Roman"/>
              </w:rPr>
            </w:pPr>
            <w:r w:rsidRPr="00EB4E57">
              <w:rPr>
                <w:rFonts w:ascii="Times New Roman" w:eastAsia="Times New Roman" w:hAnsi="Times New Roman" w:cs="Times New Roman"/>
              </w:rPr>
              <w:t>(I vertintojas)</w:t>
            </w:r>
          </w:p>
        </w:tc>
        <w:tc>
          <w:tcPr>
            <w:tcW w:w="1701" w:type="dxa"/>
            <w:tcBorders>
              <w:bottom w:val="single" w:sz="4" w:space="0" w:color="auto"/>
            </w:tcBorders>
            <w:shd w:val="clear" w:color="auto" w:fill="auto"/>
            <w:vAlign w:val="center"/>
          </w:tcPr>
          <w:p w:rsidR="00EB4E57" w:rsidRPr="00EB4E57" w:rsidRDefault="00EB4E57" w:rsidP="00EB4E57">
            <w:pPr>
              <w:spacing w:after="0" w:line="240" w:lineRule="auto"/>
              <w:rPr>
                <w:rFonts w:ascii="Times New Roman" w:eastAsia="Times New Roman" w:hAnsi="Times New Roman" w:cs="Times New Roman"/>
                <w:b/>
                <w:bCs/>
                <w:sz w:val="24"/>
                <w:szCs w:val="24"/>
              </w:rPr>
            </w:pPr>
          </w:p>
        </w:tc>
        <w:tc>
          <w:tcPr>
            <w:tcW w:w="1701" w:type="dxa"/>
            <w:tcBorders>
              <w:bottom w:val="single" w:sz="4" w:space="0" w:color="auto"/>
            </w:tcBorders>
            <w:shd w:val="clear" w:color="auto" w:fill="auto"/>
            <w:vAlign w:val="center"/>
          </w:tcPr>
          <w:p w:rsidR="00EB4E57" w:rsidRPr="00EB4E57" w:rsidRDefault="00EB4E57" w:rsidP="00EB4E57">
            <w:pPr>
              <w:spacing w:after="0" w:line="240" w:lineRule="auto"/>
              <w:jc w:val="center"/>
              <w:rPr>
                <w:rFonts w:ascii="Times New Roman" w:eastAsia="Times New Roman" w:hAnsi="Times New Roman" w:cs="Times New Roman"/>
              </w:rPr>
            </w:pPr>
            <w:r w:rsidRPr="00EB4E57">
              <w:rPr>
                <w:rFonts w:ascii="Times New Roman" w:eastAsia="Times New Roman" w:hAnsi="Times New Roman" w:cs="Times New Roman"/>
              </w:rPr>
              <w:t>PVL</w:t>
            </w:r>
          </w:p>
        </w:tc>
        <w:tc>
          <w:tcPr>
            <w:tcW w:w="1276" w:type="dxa"/>
            <w:tcBorders>
              <w:bottom w:val="single" w:sz="4" w:space="0" w:color="auto"/>
            </w:tcBorders>
            <w:shd w:val="clear" w:color="auto" w:fill="auto"/>
            <w:vAlign w:val="center"/>
          </w:tcPr>
          <w:p w:rsidR="00EB4E57" w:rsidRPr="00EB4E57" w:rsidRDefault="00EB4E57" w:rsidP="00EB4E57">
            <w:pPr>
              <w:spacing w:after="0" w:line="240" w:lineRule="auto"/>
              <w:rPr>
                <w:rFonts w:ascii="Times New Roman" w:eastAsia="Times New Roman" w:hAnsi="Times New Roman" w:cs="Times New Roman"/>
                <w:b/>
                <w:sz w:val="24"/>
                <w:szCs w:val="24"/>
              </w:rPr>
            </w:pPr>
          </w:p>
        </w:tc>
        <w:tc>
          <w:tcPr>
            <w:tcW w:w="1183" w:type="dxa"/>
            <w:tcBorders>
              <w:bottom w:val="single" w:sz="4" w:space="0" w:color="auto"/>
            </w:tcBorders>
            <w:shd w:val="clear" w:color="auto" w:fill="auto"/>
            <w:vAlign w:val="center"/>
          </w:tcPr>
          <w:p w:rsidR="00EB4E57" w:rsidRPr="00EB4E57" w:rsidRDefault="00EB4E57" w:rsidP="00EB4E57">
            <w:pPr>
              <w:spacing w:after="0" w:line="240" w:lineRule="auto"/>
              <w:rPr>
                <w:rFonts w:ascii="Times New Roman" w:eastAsia="Times New Roman" w:hAnsi="Times New Roman" w:cs="Times New Roman"/>
                <w:b/>
                <w:sz w:val="24"/>
                <w:szCs w:val="24"/>
              </w:rPr>
            </w:pPr>
          </w:p>
        </w:tc>
      </w:tr>
      <w:tr w:rsidR="00EB4E57" w:rsidRPr="00EB4E57" w:rsidTr="00EB4E57">
        <w:trPr>
          <w:trHeight w:val="500"/>
        </w:trPr>
        <w:tc>
          <w:tcPr>
            <w:tcW w:w="534" w:type="dxa"/>
            <w:tcBorders>
              <w:bottom w:val="single" w:sz="4" w:space="0" w:color="auto"/>
            </w:tcBorders>
            <w:shd w:val="clear" w:color="auto" w:fill="auto"/>
          </w:tcPr>
          <w:p w:rsidR="00EB4E57" w:rsidRPr="00EB4E57" w:rsidRDefault="00EB4E57" w:rsidP="00EB4E57">
            <w:pPr>
              <w:spacing w:after="0" w:line="240" w:lineRule="auto"/>
              <w:rPr>
                <w:rFonts w:ascii="Times New Roman" w:eastAsia="Times New Roman" w:hAnsi="Times New Roman" w:cs="Times New Roman"/>
              </w:rPr>
            </w:pPr>
            <w:r w:rsidRPr="00EB4E57">
              <w:rPr>
                <w:rFonts w:ascii="Times New Roman" w:eastAsia="Times New Roman" w:hAnsi="Times New Roman" w:cs="Times New Roman"/>
              </w:rPr>
              <w:t>11.</w:t>
            </w:r>
          </w:p>
        </w:tc>
        <w:tc>
          <w:tcPr>
            <w:tcW w:w="3543" w:type="dxa"/>
            <w:tcBorders>
              <w:bottom w:val="single" w:sz="4" w:space="0" w:color="auto"/>
            </w:tcBorders>
            <w:shd w:val="clear" w:color="auto" w:fill="auto"/>
            <w:vAlign w:val="center"/>
          </w:tcPr>
          <w:p w:rsidR="00EB4E57" w:rsidRPr="00EB4E57" w:rsidRDefault="00EB4E57" w:rsidP="00EB4E57">
            <w:pPr>
              <w:spacing w:after="0" w:line="240" w:lineRule="auto"/>
              <w:jc w:val="both"/>
              <w:rPr>
                <w:rFonts w:ascii="Times New Roman" w:eastAsia="Times New Roman" w:hAnsi="Times New Roman" w:cs="Times New Roman"/>
              </w:rPr>
            </w:pPr>
            <w:r w:rsidRPr="00EB4E57">
              <w:rPr>
                <w:rFonts w:ascii="Times New Roman" w:eastAsia="Times New Roman" w:hAnsi="Times New Roman" w:cs="Times New Roman"/>
              </w:rPr>
              <w:t>Tinkamumo skirti lėšas vietos projektui įgyvendinti vertinimas (vertintojas–ekspertas)</w:t>
            </w:r>
          </w:p>
          <w:p w:rsidR="00EB4E57" w:rsidRPr="00EB4E57" w:rsidRDefault="00EB4E57" w:rsidP="00EB4E57">
            <w:pPr>
              <w:spacing w:after="0" w:line="240" w:lineRule="auto"/>
              <w:jc w:val="both"/>
              <w:rPr>
                <w:rFonts w:ascii="Times New Roman" w:eastAsia="Times New Roman" w:hAnsi="Times New Roman" w:cs="Times New Roman"/>
                <w:i/>
              </w:rPr>
            </w:pPr>
            <w:r w:rsidRPr="00EB4E57">
              <w:rPr>
                <w:rFonts w:ascii="Times New Roman" w:eastAsia="Times New Roman" w:hAnsi="Times New Roman" w:cs="Times New Roman"/>
                <w:i/>
              </w:rPr>
              <w:t>(paskiriamas, jeigu vietos projektų paraiškų tinkamumo skirti paramą vertinimas reikalauja specifinių žinių atitinkamoje srityje)</w:t>
            </w:r>
          </w:p>
        </w:tc>
        <w:tc>
          <w:tcPr>
            <w:tcW w:w="1701" w:type="dxa"/>
            <w:tcBorders>
              <w:bottom w:val="single" w:sz="4" w:space="0" w:color="auto"/>
            </w:tcBorders>
            <w:shd w:val="clear" w:color="auto" w:fill="auto"/>
            <w:vAlign w:val="center"/>
          </w:tcPr>
          <w:p w:rsidR="00EB4E57" w:rsidRPr="00EB4E57" w:rsidRDefault="00EB4E57" w:rsidP="00EB4E57">
            <w:pPr>
              <w:spacing w:after="0" w:line="240" w:lineRule="auto"/>
              <w:rPr>
                <w:rFonts w:ascii="Times New Roman" w:eastAsia="Times New Roman" w:hAnsi="Times New Roman" w:cs="Times New Roman"/>
                <w:b/>
                <w:bCs/>
                <w:sz w:val="24"/>
                <w:szCs w:val="24"/>
              </w:rPr>
            </w:pPr>
            <w:r w:rsidRPr="00EB4E57">
              <w:rPr>
                <w:rFonts w:ascii="Times New Roman" w:eastAsia="Times New Roman" w:hAnsi="Times New Roman" w:cs="Times New Roman"/>
                <w:bCs/>
                <w:i/>
                <w:iCs/>
                <w:sz w:val="20"/>
              </w:rPr>
              <w:t>(Vertintojo vardas, pavardė)</w:t>
            </w:r>
          </w:p>
        </w:tc>
        <w:tc>
          <w:tcPr>
            <w:tcW w:w="1701" w:type="dxa"/>
            <w:tcBorders>
              <w:bottom w:val="single" w:sz="4" w:space="0" w:color="auto"/>
            </w:tcBorders>
            <w:shd w:val="clear" w:color="auto" w:fill="auto"/>
            <w:vAlign w:val="center"/>
          </w:tcPr>
          <w:p w:rsidR="00EB4E57" w:rsidRPr="00EB4E57" w:rsidRDefault="00EB4E57" w:rsidP="00EB4E57">
            <w:pPr>
              <w:spacing w:after="0" w:line="240" w:lineRule="auto"/>
              <w:jc w:val="center"/>
              <w:rPr>
                <w:rFonts w:ascii="Times New Roman" w:eastAsia="Times New Roman" w:hAnsi="Times New Roman" w:cs="Times New Roman"/>
              </w:rPr>
            </w:pPr>
            <w:r w:rsidRPr="00EB4E57">
              <w:rPr>
                <w:rFonts w:ascii="Times New Roman" w:eastAsia="Times New Roman" w:hAnsi="Times New Roman" w:cs="Times New Roman"/>
              </w:rPr>
              <w:t>PVL</w:t>
            </w:r>
          </w:p>
        </w:tc>
        <w:tc>
          <w:tcPr>
            <w:tcW w:w="1276" w:type="dxa"/>
            <w:tcBorders>
              <w:bottom w:val="single" w:sz="4" w:space="0" w:color="auto"/>
            </w:tcBorders>
            <w:shd w:val="clear" w:color="auto" w:fill="auto"/>
            <w:vAlign w:val="center"/>
          </w:tcPr>
          <w:p w:rsidR="00EB4E57" w:rsidRPr="00EB4E57" w:rsidRDefault="00EB4E57" w:rsidP="00EB4E57">
            <w:pPr>
              <w:spacing w:after="0" w:line="240" w:lineRule="auto"/>
              <w:rPr>
                <w:rFonts w:ascii="Times New Roman" w:eastAsia="Times New Roman" w:hAnsi="Times New Roman" w:cs="Times New Roman"/>
                <w:b/>
                <w:sz w:val="20"/>
                <w:szCs w:val="24"/>
              </w:rPr>
            </w:pPr>
            <w:r w:rsidRPr="00EB4E57">
              <w:rPr>
                <w:rFonts w:ascii="Times New Roman" w:eastAsia="Times New Roman" w:hAnsi="Times New Roman" w:cs="Times New Roman"/>
                <w:bCs/>
                <w:i/>
                <w:iCs/>
                <w:sz w:val="20"/>
                <w:szCs w:val="24"/>
              </w:rPr>
              <w:t>(Nurodoma vertinimo pabaigos data)</w:t>
            </w:r>
          </w:p>
        </w:tc>
        <w:tc>
          <w:tcPr>
            <w:tcW w:w="1183" w:type="dxa"/>
            <w:tcBorders>
              <w:bottom w:val="single" w:sz="4" w:space="0" w:color="auto"/>
            </w:tcBorders>
            <w:shd w:val="clear" w:color="auto" w:fill="auto"/>
            <w:vAlign w:val="center"/>
          </w:tcPr>
          <w:p w:rsidR="00EB4E57" w:rsidRPr="00EB4E57" w:rsidRDefault="00EB4E57" w:rsidP="00EB4E57">
            <w:pPr>
              <w:spacing w:after="0" w:line="240" w:lineRule="auto"/>
              <w:rPr>
                <w:rFonts w:ascii="Times New Roman" w:eastAsia="Times New Roman" w:hAnsi="Times New Roman" w:cs="Times New Roman"/>
                <w:b/>
                <w:sz w:val="20"/>
                <w:szCs w:val="24"/>
              </w:rPr>
            </w:pPr>
            <w:r w:rsidRPr="00EB4E57">
              <w:rPr>
                <w:rFonts w:ascii="Times New Roman" w:eastAsia="Times New Roman" w:hAnsi="Times New Roman" w:cs="Times New Roman"/>
                <w:bCs/>
                <w:i/>
                <w:iCs/>
                <w:sz w:val="20"/>
                <w:szCs w:val="24"/>
              </w:rPr>
              <w:t>(Vertintojo parašas)</w:t>
            </w:r>
          </w:p>
        </w:tc>
      </w:tr>
      <w:tr w:rsidR="00EB4E57" w:rsidRPr="00EB4E57" w:rsidTr="00EB4E57">
        <w:trPr>
          <w:trHeight w:val="500"/>
        </w:trPr>
        <w:tc>
          <w:tcPr>
            <w:tcW w:w="534" w:type="dxa"/>
            <w:tcBorders>
              <w:bottom w:val="single" w:sz="4" w:space="0" w:color="auto"/>
            </w:tcBorders>
            <w:shd w:val="clear" w:color="auto" w:fill="auto"/>
          </w:tcPr>
          <w:p w:rsidR="00EB4E57" w:rsidRPr="00EB4E57" w:rsidRDefault="00EB4E57" w:rsidP="00EB4E57">
            <w:pPr>
              <w:spacing w:after="0" w:line="240" w:lineRule="auto"/>
              <w:rPr>
                <w:rFonts w:ascii="Times New Roman" w:eastAsia="Times New Roman" w:hAnsi="Times New Roman" w:cs="Times New Roman"/>
              </w:rPr>
            </w:pPr>
            <w:r w:rsidRPr="00EB4E57">
              <w:rPr>
                <w:rFonts w:ascii="Times New Roman" w:eastAsia="Times New Roman" w:hAnsi="Times New Roman" w:cs="Times New Roman"/>
              </w:rPr>
              <w:lastRenderedPageBreak/>
              <w:t>12.</w:t>
            </w:r>
          </w:p>
        </w:tc>
        <w:tc>
          <w:tcPr>
            <w:tcW w:w="3543" w:type="dxa"/>
            <w:tcBorders>
              <w:bottom w:val="single" w:sz="4" w:space="0" w:color="auto"/>
            </w:tcBorders>
            <w:shd w:val="clear" w:color="auto" w:fill="auto"/>
            <w:vAlign w:val="center"/>
          </w:tcPr>
          <w:p w:rsidR="00EB4E57" w:rsidRPr="00EB4E57" w:rsidRDefault="00EB4E57" w:rsidP="00EB4E57">
            <w:pPr>
              <w:spacing w:after="0" w:line="240" w:lineRule="auto"/>
              <w:rPr>
                <w:rFonts w:ascii="Times New Roman" w:eastAsia="Times New Roman" w:hAnsi="Times New Roman" w:cs="Times New Roman"/>
              </w:rPr>
            </w:pPr>
            <w:r w:rsidRPr="00EB4E57">
              <w:rPr>
                <w:rFonts w:ascii="Times New Roman" w:eastAsia="Times New Roman" w:hAnsi="Times New Roman" w:cs="Times New Roman"/>
              </w:rPr>
              <w:t>Tinkamumo skirti lėšas vietos projektui įgyvendinti vertinimo peržiūra (II vertintojas)</w:t>
            </w:r>
          </w:p>
        </w:tc>
        <w:tc>
          <w:tcPr>
            <w:tcW w:w="1701" w:type="dxa"/>
            <w:tcBorders>
              <w:bottom w:val="single" w:sz="4" w:space="0" w:color="auto"/>
            </w:tcBorders>
            <w:shd w:val="clear" w:color="auto" w:fill="auto"/>
            <w:vAlign w:val="center"/>
          </w:tcPr>
          <w:p w:rsidR="00EB4E57" w:rsidRPr="00EB4E57" w:rsidRDefault="00EB4E57" w:rsidP="00EB4E57">
            <w:pPr>
              <w:spacing w:after="0" w:line="240" w:lineRule="auto"/>
              <w:rPr>
                <w:rFonts w:ascii="Times New Roman" w:eastAsia="Times New Roman" w:hAnsi="Times New Roman" w:cs="Times New Roman"/>
                <w:b/>
                <w:bCs/>
                <w:sz w:val="24"/>
                <w:szCs w:val="24"/>
              </w:rPr>
            </w:pPr>
          </w:p>
        </w:tc>
        <w:tc>
          <w:tcPr>
            <w:tcW w:w="1701" w:type="dxa"/>
            <w:tcBorders>
              <w:bottom w:val="single" w:sz="4" w:space="0" w:color="auto"/>
            </w:tcBorders>
            <w:shd w:val="clear" w:color="auto" w:fill="auto"/>
            <w:vAlign w:val="center"/>
          </w:tcPr>
          <w:p w:rsidR="00EB4E57" w:rsidRPr="00EB4E57" w:rsidRDefault="00EB4E57" w:rsidP="00EB4E57">
            <w:pPr>
              <w:spacing w:after="0" w:line="240" w:lineRule="auto"/>
              <w:jc w:val="center"/>
              <w:rPr>
                <w:rFonts w:ascii="Times New Roman" w:eastAsia="Times New Roman" w:hAnsi="Times New Roman" w:cs="Times New Roman"/>
              </w:rPr>
            </w:pPr>
            <w:r w:rsidRPr="00EB4E57">
              <w:rPr>
                <w:rFonts w:ascii="Times New Roman" w:eastAsia="Times New Roman" w:hAnsi="Times New Roman" w:cs="Times New Roman"/>
              </w:rPr>
              <w:t>PVPA</w:t>
            </w:r>
          </w:p>
        </w:tc>
        <w:tc>
          <w:tcPr>
            <w:tcW w:w="1276" w:type="dxa"/>
            <w:tcBorders>
              <w:bottom w:val="single" w:sz="4" w:space="0" w:color="auto"/>
            </w:tcBorders>
            <w:shd w:val="clear" w:color="auto" w:fill="auto"/>
            <w:vAlign w:val="center"/>
          </w:tcPr>
          <w:p w:rsidR="00EB4E57" w:rsidRPr="00EB4E57" w:rsidRDefault="00EB4E57" w:rsidP="00EB4E57">
            <w:pPr>
              <w:spacing w:after="0" w:line="240" w:lineRule="auto"/>
              <w:rPr>
                <w:rFonts w:ascii="Times New Roman" w:eastAsia="Times New Roman" w:hAnsi="Times New Roman" w:cs="Times New Roman"/>
                <w:b/>
                <w:sz w:val="24"/>
                <w:szCs w:val="24"/>
              </w:rPr>
            </w:pPr>
          </w:p>
        </w:tc>
        <w:tc>
          <w:tcPr>
            <w:tcW w:w="1183" w:type="dxa"/>
            <w:tcBorders>
              <w:bottom w:val="single" w:sz="4" w:space="0" w:color="auto"/>
            </w:tcBorders>
            <w:shd w:val="clear" w:color="auto" w:fill="auto"/>
            <w:vAlign w:val="center"/>
          </w:tcPr>
          <w:p w:rsidR="00EB4E57" w:rsidRPr="00EB4E57" w:rsidRDefault="00EB4E57" w:rsidP="00EB4E57">
            <w:pPr>
              <w:spacing w:after="0" w:line="240" w:lineRule="auto"/>
              <w:rPr>
                <w:rFonts w:ascii="Times New Roman" w:eastAsia="Times New Roman" w:hAnsi="Times New Roman" w:cs="Times New Roman"/>
                <w:b/>
                <w:sz w:val="24"/>
                <w:szCs w:val="24"/>
              </w:rPr>
            </w:pPr>
          </w:p>
        </w:tc>
      </w:tr>
      <w:tr w:rsidR="00EB4E57" w:rsidRPr="00EB4E57" w:rsidTr="00EB4E57">
        <w:trPr>
          <w:trHeight w:val="500"/>
        </w:trPr>
        <w:tc>
          <w:tcPr>
            <w:tcW w:w="534" w:type="dxa"/>
            <w:tcBorders>
              <w:bottom w:val="single" w:sz="4" w:space="0" w:color="auto"/>
            </w:tcBorders>
            <w:shd w:val="clear" w:color="auto" w:fill="auto"/>
          </w:tcPr>
          <w:p w:rsidR="00EB4E57" w:rsidRPr="00EB4E57" w:rsidRDefault="00EB4E57" w:rsidP="00EB4E57">
            <w:pPr>
              <w:spacing w:after="0" w:line="240" w:lineRule="auto"/>
              <w:rPr>
                <w:rFonts w:ascii="Times New Roman" w:eastAsia="Times New Roman" w:hAnsi="Times New Roman" w:cs="Times New Roman"/>
              </w:rPr>
            </w:pPr>
            <w:r w:rsidRPr="00EB4E57">
              <w:rPr>
                <w:rFonts w:ascii="Times New Roman" w:eastAsia="Times New Roman" w:hAnsi="Times New Roman" w:cs="Times New Roman"/>
              </w:rPr>
              <w:t>13.</w:t>
            </w:r>
          </w:p>
        </w:tc>
        <w:tc>
          <w:tcPr>
            <w:tcW w:w="3543" w:type="dxa"/>
            <w:tcBorders>
              <w:bottom w:val="single" w:sz="4" w:space="0" w:color="auto"/>
            </w:tcBorders>
            <w:shd w:val="clear" w:color="auto" w:fill="auto"/>
            <w:vAlign w:val="center"/>
          </w:tcPr>
          <w:p w:rsidR="00EB4E57" w:rsidRPr="00EB4E57" w:rsidRDefault="00EB4E57" w:rsidP="00EB4E57">
            <w:pPr>
              <w:spacing w:after="0" w:line="240" w:lineRule="auto"/>
              <w:rPr>
                <w:rFonts w:ascii="Times New Roman" w:eastAsia="Times New Roman" w:hAnsi="Times New Roman" w:cs="Times New Roman"/>
              </w:rPr>
            </w:pPr>
            <w:r w:rsidRPr="00EB4E57">
              <w:rPr>
                <w:rFonts w:ascii="Times New Roman" w:eastAsia="Times New Roman" w:hAnsi="Times New Roman" w:cs="Times New Roman"/>
              </w:rPr>
              <w:t>Paraiškos pervertinimas                     (I vertintojas)</w:t>
            </w:r>
          </w:p>
        </w:tc>
        <w:tc>
          <w:tcPr>
            <w:tcW w:w="1701" w:type="dxa"/>
            <w:tcBorders>
              <w:bottom w:val="single" w:sz="4" w:space="0" w:color="auto"/>
            </w:tcBorders>
            <w:shd w:val="clear" w:color="auto" w:fill="auto"/>
            <w:vAlign w:val="center"/>
          </w:tcPr>
          <w:p w:rsidR="00EB4E57" w:rsidRPr="00EB4E57" w:rsidRDefault="00EB4E57" w:rsidP="00EB4E57">
            <w:pPr>
              <w:spacing w:after="0" w:line="240" w:lineRule="auto"/>
              <w:rPr>
                <w:rFonts w:ascii="Times New Roman" w:eastAsia="Times New Roman" w:hAnsi="Times New Roman" w:cs="Times New Roman"/>
                <w:b/>
                <w:bCs/>
                <w:sz w:val="24"/>
                <w:szCs w:val="24"/>
              </w:rPr>
            </w:pPr>
          </w:p>
        </w:tc>
        <w:tc>
          <w:tcPr>
            <w:tcW w:w="1701" w:type="dxa"/>
            <w:tcBorders>
              <w:bottom w:val="single" w:sz="4" w:space="0" w:color="auto"/>
            </w:tcBorders>
            <w:shd w:val="clear" w:color="auto" w:fill="auto"/>
            <w:vAlign w:val="center"/>
          </w:tcPr>
          <w:p w:rsidR="00EB4E57" w:rsidRPr="00EB4E57" w:rsidRDefault="00EB4E57" w:rsidP="00EB4E57">
            <w:pPr>
              <w:spacing w:after="0" w:line="240" w:lineRule="auto"/>
              <w:jc w:val="center"/>
              <w:rPr>
                <w:rFonts w:ascii="Times New Roman" w:eastAsia="Times New Roman" w:hAnsi="Times New Roman" w:cs="Times New Roman"/>
                <w:sz w:val="24"/>
                <w:szCs w:val="24"/>
              </w:rPr>
            </w:pPr>
          </w:p>
        </w:tc>
        <w:tc>
          <w:tcPr>
            <w:tcW w:w="1276" w:type="dxa"/>
            <w:tcBorders>
              <w:bottom w:val="single" w:sz="4" w:space="0" w:color="auto"/>
            </w:tcBorders>
            <w:shd w:val="clear" w:color="auto" w:fill="auto"/>
            <w:vAlign w:val="center"/>
          </w:tcPr>
          <w:p w:rsidR="00EB4E57" w:rsidRPr="00EB4E57" w:rsidRDefault="00EB4E57" w:rsidP="00EB4E57">
            <w:pPr>
              <w:spacing w:after="0" w:line="240" w:lineRule="auto"/>
              <w:rPr>
                <w:rFonts w:ascii="Times New Roman" w:eastAsia="Times New Roman" w:hAnsi="Times New Roman" w:cs="Times New Roman"/>
                <w:b/>
                <w:sz w:val="24"/>
                <w:szCs w:val="24"/>
              </w:rPr>
            </w:pPr>
          </w:p>
        </w:tc>
        <w:tc>
          <w:tcPr>
            <w:tcW w:w="1183" w:type="dxa"/>
            <w:tcBorders>
              <w:bottom w:val="single" w:sz="4" w:space="0" w:color="auto"/>
            </w:tcBorders>
            <w:shd w:val="clear" w:color="auto" w:fill="auto"/>
            <w:vAlign w:val="center"/>
          </w:tcPr>
          <w:p w:rsidR="00EB4E57" w:rsidRPr="00EB4E57" w:rsidRDefault="00EB4E57" w:rsidP="00EB4E57">
            <w:pPr>
              <w:spacing w:after="0" w:line="240" w:lineRule="auto"/>
              <w:rPr>
                <w:rFonts w:ascii="Times New Roman" w:eastAsia="Times New Roman" w:hAnsi="Times New Roman" w:cs="Times New Roman"/>
                <w:b/>
                <w:sz w:val="24"/>
                <w:szCs w:val="24"/>
              </w:rPr>
            </w:pPr>
          </w:p>
        </w:tc>
      </w:tr>
      <w:tr w:rsidR="00EB4E57" w:rsidRPr="00EB4E57" w:rsidTr="00EB4E57">
        <w:trPr>
          <w:trHeight w:val="500"/>
        </w:trPr>
        <w:tc>
          <w:tcPr>
            <w:tcW w:w="534" w:type="dxa"/>
            <w:tcBorders>
              <w:bottom w:val="single" w:sz="4" w:space="0" w:color="auto"/>
            </w:tcBorders>
            <w:shd w:val="clear" w:color="auto" w:fill="auto"/>
          </w:tcPr>
          <w:p w:rsidR="00EB4E57" w:rsidRPr="00EB4E57" w:rsidRDefault="00EB4E57" w:rsidP="00EB4E57">
            <w:pPr>
              <w:spacing w:after="0" w:line="240" w:lineRule="auto"/>
              <w:rPr>
                <w:rFonts w:ascii="Times New Roman" w:eastAsia="Times New Roman" w:hAnsi="Times New Roman" w:cs="Times New Roman"/>
              </w:rPr>
            </w:pPr>
            <w:r w:rsidRPr="00EB4E57">
              <w:rPr>
                <w:rFonts w:ascii="Times New Roman" w:eastAsia="Times New Roman" w:hAnsi="Times New Roman" w:cs="Times New Roman"/>
              </w:rPr>
              <w:t>14.</w:t>
            </w:r>
          </w:p>
        </w:tc>
        <w:tc>
          <w:tcPr>
            <w:tcW w:w="3543" w:type="dxa"/>
            <w:tcBorders>
              <w:bottom w:val="single" w:sz="4" w:space="0" w:color="auto"/>
            </w:tcBorders>
            <w:shd w:val="clear" w:color="auto" w:fill="auto"/>
            <w:vAlign w:val="center"/>
          </w:tcPr>
          <w:p w:rsidR="00EB4E57" w:rsidRPr="00EB4E57" w:rsidRDefault="00EB4E57" w:rsidP="00EB4E57">
            <w:pPr>
              <w:spacing w:after="0" w:line="240" w:lineRule="auto"/>
              <w:rPr>
                <w:rFonts w:ascii="Times New Roman" w:eastAsia="Times New Roman" w:hAnsi="Times New Roman" w:cs="Times New Roman"/>
              </w:rPr>
            </w:pPr>
            <w:r w:rsidRPr="00EB4E57">
              <w:rPr>
                <w:rFonts w:ascii="Times New Roman" w:eastAsia="Times New Roman" w:hAnsi="Times New Roman" w:cs="Times New Roman"/>
              </w:rPr>
              <w:t>Įvertintos paraiškos įvertinimas po pervertinimo (II vertintojas)</w:t>
            </w:r>
          </w:p>
        </w:tc>
        <w:tc>
          <w:tcPr>
            <w:tcW w:w="1701" w:type="dxa"/>
            <w:tcBorders>
              <w:bottom w:val="single" w:sz="4" w:space="0" w:color="auto"/>
            </w:tcBorders>
            <w:shd w:val="clear" w:color="auto" w:fill="auto"/>
            <w:vAlign w:val="center"/>
          </w:tcPr>
          <w:p w:rsidR="00EB4E57" w:rsidRPr="00EB4E57" w:rsidRDefault="00EB4E57" w:rsidP="00EB4E57">
            <w:pPr>
              <w:spacing w:after="0" w:line="240" w:lineRule="auto"/>
              <w:rPr>
                <w:rFonts w:ascii="Times New Roman" w:eastAsia="Times New Roman" w:hAnsi="Times New Roman" w:cs="Times New Roman"/>
                <w:b/>
                <w:bCs/>
                <w:sz w:val="24"/>
                <w:szCs w:val="24"/>
              </w:rPr>
            </w:pPr>
          </w:p>
        </w:tc>
        <w:tc>
          <w:tcPr>
            <w:tcW w:w="1701" w:type="dxa"/>
            <w:tcBorders>
              <w:bottom w:val="single" w:sz="4" w:space="0" w:color="auto"/>
            </w:tcBorders>
            <w:shd w:val="clear" w:color="auto" w:fill="auto"/>
            <w:vAlign w:val="center"/>
          </w:tcPr>
          <w:p w:rsidR="00EB4E57" w:rsidRPr="00EB4E57" w:rsidRDefault="00EB4E57" w:rsidP="00EB4E57">
            <w:pPr>
              <w:spacing w:after="0" w:line="240" w:lineRule="auto"/>
              <w:jc w:val="center"/>
              <w:rPr>
                <w:rFonts w:ascii="Times New Roman" w:eastAsia="Times New Roman" w:hAnsi="Times New Roman" w:cs="Times New Roman"/>
                <w:sz w:val="24"/>
                <w:szCs w:val="24"/>
              </w:rPr>
            </w:pPr>
          </w:p>
        </w:tc>
        <w:tc>
          <w:tcPr>
            <w:tcW w:w="1276" w:type="dxa"/>
            <w:tcBorders>
              <w:bottom w:val="single" w:sz="4" w:space="0" w:color="auto"/>
            </w:tcBorders>
            <w:shd w:val="clear" w:color="auto" w:fill="auto"/>
            <w:vAlign w:val="center"/>
          </w:tcPr>
          <w:p w:rsidR="00EB4E57" w:rsidRPr="00EB4E57" w:rsidRDefault="00EB4E57" w:rsidP="00EB4E57">
            <w:pPr>
              <w:spacing w:after="0" w:line="240" w:lineRule="auto"/>
              <w:rPr>
                <w:rFonts w:ascii="Times New Roman" w:eastAsia="Times New Roman" w:hAnsi="Times New Roman" w:cs="Times New Roman"/>
                <w:b/>
                <w:sz w:val="24"/>
                <w:szCs w:val="24"/>
              </w:rPr>
            </w:pPr>
          </w:p>
        </w:tc>
        <w:tc>
          <w:tcPr>
            <w:tcW w:w="1183" w:type="dxa"/>
            <w:tcBorders>
              <w:bottom w:val="single" w:sz="4" w:space="0" w:color="auto"/>
            </w:tcBorders>
            <w:shd w:val="clear" w:color="auto" w:fill="auto"/>
            <w:vAlign w:val="center"/>
          </w:tcPr>
          <w:p w:rsidR="00EB4E57" w:rsidRPr="00EB4E57" w:rsidRDefault="00EB4E57" w:rsidP="00EB4E57">
            <w:pPr>
              <w:spacing w:after="0" w:line="240" w:lineRule="auto"/>
              <w:rPr>
                <w:rFonts w:ascii="Times New Roman" w:eastAsia="Times New Roman" w:hAnsi="Times New Roman" w:cs="Times New Roman"/>
                <w:b/>
                <w:sz w:val="24"/>
                <w:szCs w:val="24"/>
              </w:rPr>
            </w:pPr>
          </w:p>
        </w:tc>
      </w:tr>
      <w:tr w:rsidR="00EB4E57" w:rsidRPr="00EB4E57" w:rsidTr="00EB4E57">
        <w:trPr>
          <w:trHeight w:val="500"/>
        </w:trPr>
        <w:tc>
          <w:tcPr>
            <w:tcW w:w="534" w:type="dxa"/>
            <w:tcBorders>
              <w:bottom w:val="single" w:sz="4" w:space="0" w:color="auto"/>
            </w:tcBorders>
            <w:shd w:val="clear" w:color="auto" w:fill="auto"/>
          </w:tcPr>
          <w:p w:rsidR="00EB4E57" w:rsidRPr="00EB4E57" w:rsidRDefault="00EB4E57" w:rsidP="00EB4E57">
            <w:pPr>
              <w:spacing w:after="0" w:line="240" w:lineRule="auto"/>
              <w:rPr>
                <w:rFonts w:ascii="Times New Roman" w:eastAsia="Times New Roman" w:hAnsi="Times New Roman" w:cs="Times New Roman"/>
              </w:rPr>
            </w:pPr>
            <w:r w:rsidRPr="00EB4E57">
              <w:rPr>
                <w:rFonts w:ascii="Times New Roman" w:eastAsia="Times New Roman" w:hAnsi="Times New Roman" w:cs="Times New Roman"/>
              </w:rPr>
              <w:t>15.</w:t>
            </w:r>
          </w:p>
        </w:tc>
        <w:tc>
          <w:tcPr>
            <w:tcW w:w="3543" w:type="dxa"/>
            <w:tcBorders>
              <w:bottom w:val="single" w:sz="4" w:space="0" w:color="auto"/>
            </w:tcBorders>
            <w:shd w:val="clear" w:color="auto" w:fill="auto"/>
            <w:vAlign w:val="center"/>
          </w:tcPr>
          <w:p w:rsidR="00EB4E57" w:rsidRPr="00EB4E57" w:rsidRDefault="00EB4E57" w:rsidP="00EB4E57">
            <w:pPr>
              <w:spacing w:after="0" w:line="240" w:lineRule="auto"/>
              <w:rPr>
                <w:rFonts w:ascii="Times New Roman" w:eastAsia="Times New Roman" w:hAnsi="Times New Roman" w:cs="Times New Roman"/>
              </w:rPr>
            </w:pPr>
            <w:r w:rsidRPr="00EB4E57">
              <w:rPr>
                <w:rFonts w:ascii="Times New Roman" w:eastAsia="Times New Roman" w:hAnsi="Times New Roman" w:cs="Times New Roman"/>
              </w:rPr>
              <w:t>Paklausimas dėl reikiamų dokumentų (informacijos) pateikimo</w:t>
            </w:r>
          </w:p>
        </w:tc>
        <w:tc>
          <w:tcPr>
            <w:tcW w:w="1701" w:type="dxa"/>
            <w:tcBorders>
              <w:bottom w:val="single" w:sz="4" w:space="0" w:color="auto"/>
            </w:tcBorders>
            <w:shd w:val="clear" w:color="auto" w:fill="auto"/>
            <w:vAlign w:val="center"/>
          </w:tcPr>
          <w:p w:rsidR="00EB4E57" w:rsidRPr="00EB4E57" w:rsidRDefault="00EB4E57" w:rsidP="00EB4E57">
            <w:pPr>
              <w:spacing w:after="0" w:line="240" w:lineRule="auto"/>
              <w:rPr>
                <w:rFonts w:ascii="Times New Roman" w:eastAsia="Times New Roman" w:hAnsi="Times New Roman" w:cs="Times New Roman"/>
                <w:b/>
                <w:bCs/>
                <w:sz w:val="20"/>
                <w:szCs w:val="24"/>
              </w:rPr>
            </w:pPr>
            <w:r w:rsidRPr="00EB4E57">
              <w:rPr>
                <w:rFonts w:ascii="Times New Roman" w:eastAsia="Times New Roman" w:hAnsi="Times New Roman" w:cs="Times New Roman"/>
                <w:bCs/>
                <w:i/>
                <w:iCs/>
                <w:sz w:val="20"/>
              </w:rPr>
              <w:t>(Vertintojo, rengusio paklausimą, vardas, pavardė)</w:t>
            </w:r>
          </w:p>
        </w:tc>
        <w:tc>
          <w:tcPr>
            <w:tcW w:w="1701" w:type="dxa"/>
            <w:tcBorders>
              <w:bottom w:val="single" w:sz="4" w:space="0" w:color="auto"/>
            </w:tcBorders>
            <w:shd w:val="clear" w:color="auto" w:fill="auto"/>
            <w:vAlign w:val="center"/>
          </w:tcPr>
          <w:p w:rsidR="00EB4E57" w:rsidRPr="00EB4E57" w:rsidRDefault="00EB4E57" w:rsidP="00EB4E57">
            <w:pPr>
              <w:spacing w:after="0" w:line="240" w:lineRule="auto"/>
              <w:jc w:val="center"/>
              <w:rPr>
                <w:rFonts w:ascii="Times New Roman" w:eastAsia="Times New Roman" w:hAnsi="Times New Roman" w:cs="Times New Roman"/>
                <w:sz w:val="20"/>
                <w:szCs w:val="24"/>
              </w:rPr>
            </w:pPr>
          </w:p>
        </w:tc>
        <w:tc>
          <w:tcPr>
            <w:tcW w:w="1276" w:type="dxa"/>
            <w:tcBorders>
              <w:bottom w:val="single" w:sz="4" w:space="0" w:color="auto"/>
            </w:tcBorders>
            <w:shd w:val="clear" w:color="auto" w:fill="auto"/>
            <w:vAlign w:val="center"/>
          </w:tcPr>
          <w:p w:rsidR="00EB4E57" w:rsidRPr="00EB4E57" w:rsidRDefault="00EB4E57" w:rsidP="00EB4E57">
            <w:pPr>
              <w:spacing w:after="0" w:line="240" w:lineRule="auto"/>
              <w:rPr>
                <w:rFonts w:ascii="Times New Roman" w:eastAsia="Times New Roman" w:hAnsi="Times New Roman" w:cs="Times New Roman"/>
                <w:b/>
                <w:sz w:val="20"/>
                <w:szCs w:val="24"/>
              </w:rPr>
            </w:pPr>
            <w:r w:rsidRPr="00EB4E57">
              <w:rPr>
                <w:rFonts w:ascii="Times New Roman" w:eastAsia="Times New Roman" w:hAnsi="Times New Roman" w:cs="Times New Roman"/>
                <w:bCs/>
                <w:i/>
                <w:iCs/>
                <w:sz w:val="20"/>
                <w:szCs w:val="24"/>
              </w:rPr>
              <w:t>(Nurodoma paklausimo data)</w:t>
            </w:r>
          </w:p>
        </w:tc>
        <w:tc>
          <w:tcPr>
            <w:tcW w:w="1183" w:type="dxa"/>
            <w:tcBorders>
              <w:bottom w:val="single" w:sz="4" w:space="0" w:color="auto"/>
            </w:tcBorders>
            <w:shd w:val="clear" w:color="auto" w:fill="auto"/>
            <w:vAlign w:val="center"/>
          </w:tcPr>
          <w:p w:rsidR="00EB4E57" w:rsidRPr="00EB4E57" w:rsidRDefault="00EB4E57" w:rsidP="00EB4E57">
            <w:pPr>
              <w:spacing w:after="0" w:line="240" w:lineRule="auto"/>
              <w:rPr>
                <w:rFonts w:ascii="Times New Roman" w:eastAsia="Times New Roman" w:hAnsi="Times New Roman" w:cs="Times New Roman"/>
                <w:b/>
                <w:sz w:val="20"/>
                <w:szCs w:val="24"/>
              </w:rPr>
            </w:pPr>
            <w:r w:rsidRPr="00EB4E57">
              <w:rPr>
                <w:rFonts w:ascii="Times New Roman" w:eastAsia="Times New Roman" w:hAnsi="Times New Roman" w:cs="Times New Roman"/>
                <w:bCs/>
                <w:i/>
                <w:iCs/>
                <w:sz w:val="20"/>
                <w:szCs w:val="24"/>
              </w:rPr>
              <w:t>(Vertintojo parašas)</w:t>
            </w:r>
          </w:p>
        </w:tc>
      </w:tr>
      <w:tr w:rsidR="00EB4E57" w:rsidRPr="00EB4E57" w:rsidTr="00EB4E57">
        <w:trPr>
          <w:trHeight w:val="500"/>
        </w:trPr>
        <w:tc>
          <w:tcPr>
            <w:tcW w:w="534" w:type="dxa"/>
            <w:tcBorders>
              <w:bottom w:val="single" w:sz="4" w:space="0" w:color="auto"/>
            </w:tcBorders>
            <w:shd w:val="clear" w:color="auto" w:fill="auto"/>
          </w:tcPr>
          <w:p w:rsidR="00EB4E57" w:rsidRPr="00EB4E57" w:rsidRDefault="00EB4E57" w:rsidP="00EB4E57">
            <w:pPr>
              <w:spacing w:after="0" w:line="240" w:lineRule="auto"/>
              <w:rPr>
                <w:rFonts w:ascii="Times New Roman" w:eastAsia="Times New Roman" w:hAnsi="Times New Roman" w:cs="Times New Roman"/>
              </w:rPr>
            </w:pPr>
            <w:r w:rsidRPr="00EB4E57">
              <w:rPr>
                <w:rFonts w:ascii="Times New Roman" w:eastAsia="Times New Roman" w:hAnsi="Times New Roman" w:cs="Times New Roman"/>
              </w:rPr>
              <w:t>16.</w:t>
            </w:r>
          </w:p>
        </w:tc>
        <w:tc>
          <w:tcPr>
            <w:tcW w:w="3543" w:type="dxa"/>
            <w:tcBorders>
              <w:bottom w:val="single" w:sz="4" w:space="0" w:color="auto"/>
            </w:tcBorders>
            <w:shd w:val="clear" w:color="auto" w:fill="auto"/>
            <w:vAlign w:val="center"/>
          </w:tcPr>
          <w:p w:rsidR="00EB4E57" w:rsidRPr="00EB4E57" w:rsidRDefault="00EB4E57" w:rsidP="00EB4E57">
            <w:pPr>
              <w:spacing w:after="0" w:line="240" w:lineRule="auto"/>
              <w:rPr>
                <w:rFonts w:ascii="Times New Roman" w:eastAsia="Times New Roman" w:hAnsi="Times New Roman" w:cs="Times New Roman"/>
              </w:rPr>
            </w:pPr>
            <w:r w:rsidRPr="00EB4E57">
              <w:rPr>
                <w:rFonts w:ascii="Times New Roman" w:eastAsia="Times New Roman" w:hAnsi="Times New Roman" w:cs="Times New Roman"/>
              </w:rPr>
              <w:t>Vietos projekto pirmumo vertinimas</w:t>
            </w:r>
          </w:p>
        </w:tc>
        <w:tc>
          <w:tcPr>
            <w:tcW w:w="1701" w:type="dxa"/>
            <w:tcBorders>
              <w:bottom w:val="single" w:sz="4" w:space="0" w:color="auto"/>
            </w:tcBorders>
            <w:shd w:val="clear" w:color="auto" w:fill="auto"/>
            <w:vAlign w:val="center"/>
          </w:tcPr>
          <w:p w:rsidR="00EB4E57" w:rsidRPr="00EB4E57" w:rsidRDefault="00EB4E57" w:rsidP="00EB4E57">
            <w:pPr>
              <w:spacing w:before="100" w:beforeAutospacing="1" w:after="100" w:afterAutospacing="1" w:line="240" w:lineRule="auto"/>
              <w:rPr>
                <w:rFonts w:ascii="Times New Roman" w:eastAsia="Times New Roman" w:hAnsi="Times New Roman" w:cs="Times New Roman"/>
                <w:b/>
                <w:bCs/>
                <w:sz w:val="20"/>
                <w:szCs w:val="24"/>
              </w:rPr>
            </w:pPr>
            <w:r w:rsidRPr="00EB4E57">
              <w:rPr>
                <w:rFonts w:ascii="Times New Roman" w:eastAsia="Times New Roman" w:hAnsi="Times New Roman" w:cs="Times New Roman"/>
                <w:bCs/>
                <w:i/>
                <w:iCs/>
                <w:sz w:val="20"/>
                <w:szCs w:val="20"/>
              </w:rPr>
              <w:t>(Strategijos vykdytojo vadovas nurodo paskirtų vertintojų vardus ir pavardes)</w:t>
            </w:r>
          </w:p>
        </w:tc>
        <w:tc>
          <w:tcPr>
            <w:tcW w:w="1701" w:type="dxa"/>
            <w:tcBorders>
              <w:bottom w:val="single" w:sz="4" w:space="0" w:color="auto"/>
            </w:tcBorders>
            <w:shd w:val="clear" w:color="auto" w:fill="auto"/>
          </w:tcPr>
          <w:p w:rsidR="00EB4E57" w:rsidRPr="00EB4E57" w:rsidRDefault="00EB4E57" w:rsidP="00EB4E57">
            <w:pPr>
              <w:spacing w:after="0" w:line="240" w:lineRule="auto"/>
              <w:jc w:val="center"/>
              <w:rPr>
                <w:rFonts w:ascii="Times New Roman" w:eastAsia="Times New Roman" w:hAnsi="Times New Roman" w:cs="Times New Roman"/>
                <w:sz w:val="20"/>
                <w:szCs w:val="24"/>
              </w:rPr>
            </w:pPr>
          </w:p>
        </w:tc>
        <w:tc>
          <w:tcPr>
            <w:tcW w:w="1276" w:type="dxa"/>
            <w:tcBorders>
              <w:bottom w:val="single" w:sz="4" w:space="0" w:color="auto"/>
            </w:tcBorders>
            <w:shd w:val="clear" w:color="auto" w:fill="auto"/>
            <w:vAlign w:val="center"/>
          </w:tcPr>
          <w:p w:rsidR="00EB4E57" w:rsidRPr="00EB4E57" w:rsidRDefault="00EB4E57" w:rsidP="00EB4E57">
            <w:pPr>
              <w:spacing w:after="0" w:line="240" w:lineRule="auto"/>
              <w:rPr>
                <w:rFonts w:ascii="Times New Roman" w:eastAsia="Times New Roman" w:hAnsi="Times New Roman" w:cs="Times New Roman"/>
                <w:b/>
                <w:sz w:val="20"/>
                <w:szCs w:val="24"/>
              </w:rPr>
            </w:pPr>
            <w:r w:rsidRPr="00EB4E57">
              <w:rPr>
                <w:rFonts w:ascii="Times New Roman" w:eastAsia="Times New Roman" w:hAnsi="Times New Roman" w:cs="Times New Roman"/>
                <w:bCs/>
                <w:i/>
                <w:iCs/>
                <w:sz w:val="20"/>
                <w:szCs w:val="24"/>
              </w:rPr>
              <w:t>(Nurodoma vertintojų paskyrimo data)</w:t>
            </w:r>
          </w:p>
        </w:tc>
        <w:tc>
          <w:tcPr>
            <w:tcW w:w="1183" w:type="dxa"/>
            <w:tcBorders>
              <w:bottom w:val="single" w:sz="4" w:space="0" w:color="auto"/>
            </w:tcBorders>
            <w:shd w:val="clear" w:color="auto" w:fill="auto"/>
            <w:vAlign w:val="center"/>
          </w:tcPr>
          <w:p w:rsidR="00EB4E57" w:rsidRPr="00EB4E57" w:rsidRDefault="00EB4E57" w:rsidP="00EB4E57">
            <w:pPr>
              <w:spacing w:after="0" w:line="240" w:lineRule="auto"/>
              <w:rPr>
                <w:rFonts w:ascii="Times New Roman" w:eastAsia="Times New Roman" w:hAnsi="Times New Roman" w:cs="Times New Roman"/>
                <w:b/>
                <w:sz w:val="20"/>
                <w:szCs w:val="20"/>
              </w:rPr>
            </w:pPr>
            <w:r w:rsidRPr="00EB4E57">
              <w:rPr>
                <w:rFonts w:ascii="Times New Roman" w:eastAsia="Times New Roman" w:hAnsi="Times New Roman" w:cs="Times New Roman"/>
                <w:bCs/>
                <w:i/>
                <w:iCs/>
                <w:sz w:val="20"/>
                <w:szCs w:val="20"/>
              </w:rPr>
              <w:t>(Strategijos vykdytojo vadovo parašas)</w:t>
            </w:r>
          </w:p>
        </w:tc>
      </w:tr>
      <w:tr w:rsidR="00EB4E57" w:rsidRPr="00EB4E57" w:rsidTr="00EB4E57">
        <w:trPr>
          <w:trHeight w:val="500"/>
        </w:trPr>
        <w:tc>
          <w:tcPr>
            <w:tcW w:w="534" w:type="dxa"/>
            <w:tcBorders>
              <w:bottom w:val="single" w:sz="4" w:space="0" w:color="auto"/>
            </w:tcBorders>
            <w:shd w:val="clear" w:color="auto" w:fill="auto"/>
          </w:tcPr>
          <w:p w:rsidR="00EB4E57" w:rsidRPr="00EB4E57" w:rsidRDefault="00EB4E57" w:rsidP="00EB4E57">
            <w:pPr>
              <w:spacing w:after="0" w:line="240" w:lineRule="auto"/>
              <w:rPr>
                <w:rFonts w:ascii="Times New Roman" w:eastAsia="Times New Roman" w:hAnsi="Times New Roman" w:cs="Times New Roman"/>
              </w:rPr>
            </w:pPr>
            <w:r w:rsidRPr="00EB4E57">
              <w:rPr>
                <w:rFonts w:ascii="Times New Roman" w:eastAsia="Times New Roman" w:hAnsi="Times New Roman" w:cs="Times New Roman"/>
              </w:rPr>
              <w:t>17.</w:t>
            </w:r>
          </w:p>
        </w:tc>
        <w:tc>
          <w:tcPr>
            <w:tcW w:w="3543" w:type="dxa"/>
            <w:tcBorders>
              <w:bottom w:val="single" w:sz="4" w:space="0" w:color="auto"/>
            </w:tcBorders>
            <w:shd w:val="clear" w:color="auto" w:fill="auto"/>
            <w:vAlign w:val="center"/>
          </w:tcPr>
          <w:p w:rsidR="00EB4E57" w:rsidRPr="00EB4E57" w:rsidRDefault="00EB4E57" w:rsidP="00EB4E57">
            <w:pPr>
              <w:spacing w:after="0" w:line="240" w:lineRule="auto"/>
              <w:rPr>
                <w:rFonts w:ascii="Times New Roman" w:eastAsia="Times New Roman" w:hAnsi="Times New Roman" w:cs="Times New Roman"/>
              </w:rPr>
            </w:pPr>
            <w:r w:rsidRPr="00EB4E57">
              <w:rPr>
                <w:rFonts w:ascii="Times New Roman" w:eastAsia="Times New Roman" w:hAnsi="Times New Roman" w:cs="Times New Roman"/>
              </w:rPr>
              <w:t>Paraiškos vertintojų paskyrimas:</w:t>
            </w:r>
          </w:p>
          <w:p w:rsidR="00EB4E57" w:rsidRPr="00EB4E57" w:rsidRDefault="00EB4E57" w:rsidP="00EB4E57">
            <w:pPr>
              <w:spacing w:after="0" w:line="240" w:lineRule="auto"/>
              <w:rPr>
                <w:rFonts w:ascii="Times New Roman" w:eastAsia="Times New Roman" w:hAnsi="Times New Roman" w:cs="Times New Roman"/>
              </w:rPr>
            </w:pPr>
          </w:p>
          <w:p w:rsidR="00EB4E57" w:rsidRPr="00EB4E57" w:rsidRDefault="00EB4E57" w:rsidP="00EB4E57">
            <w:pPr>
              <w:spacing w:after="0" w:line="240" w:lineRule="auto"/>
              <w:rPr>
                <w:rFonts w:ascii="Times New Roman" w:eastAsia="Times New Roman" w:hAnsi="Times New Roman" w:cs="Times New Roman"/>
              </w:rPr>
            </w:pPr>
            <w:r w:rsidRPr="00EB4E57">
              <w:rPr>
                <w:rFonts w:ascii="Times New Roman" w:eastAsia="Times New Roman" w:hAnsi="Times New Roman" w:cs="Times New Roman"/>
              </w:rPr>
              <w:t xml:space="preserve">Vertintojas </w:t>
            </w:r>
          </w:p>
        </w:tc>
        <w:tc>
          <w:tcPr>
            <w:tcW w:w="1701" w:type="dxa"/>
            <w:tcBorders>
              <w:bottom w:val="single" w:sz="4" w:space="0" w:color="auto"/>
            </w:tcBorders>
            <w:shd w:val="clear" w:color="auto" w:fill="auto"/>
            <w:vAlign w:val="center"/>
          </w:tcPr>
          <w:p w:rsidR="00EB4E57" w:rsidRPr="00EB4E57" w:rsidRDefault="00EB4E57" w:rsidP="00EB4E57">
            <w:pPr>
              <w:spacing w:after="0" w:line="240" w:lineRule="auto"/>
              <w:rPr>
                <w:rFonts w:ascii="Times New Roman" w:eastAsia="Times New Roman" w:hAnsi="Times New Roman" w:cs="Times New Roman"/>
                <w:b/>
                <w:bCs/>
                <w:sz w:val="24"/>
                <w:szCs w:val="24"/>
              </w:rPr>
            </w:pPr>
          </w:p>
        </w:tc>
        <w:tc>
          <w:tcPr>
            <w:tcW w:w="1701" w:type="dxa"/>
            <w:tcBorders>
              <w:bottom w:val="single" w:sz="4" w:space="0" w:color="auto"/>
            </w:tcBorders>
            <w:shd w:val="clear" w:color="auto" w:fill="auto"/>
            <w:vAlign w:val="center"/>
          </w:tcPr>
          <w:p w:rsidR="00EB4E57" w:rsidRPr="00EB4E57" w:rsidRDefault="00EB4E57" w:rsidP="00EB4E57">
            <w:pPr>
              <w:spacing w:after="0" w:line="240" w:lineRule="auto"/>
              <w:jc w:val="center"/>
              <w:rPr>
                <w:rFonts w:ascii="Times New Roman" w:eastAsia="Times New Roman" w:hAnsi="Times New Roman" w:cs="Times New Roman"/>
                <w:sz w:val="24"/>
                <w:szCs w:val="24"/>
              </w:rPr>
            </w:pPr>
          </w:p>
        </w:tc>
        <w:tc>
          <w:tcPr>
            <w:tcW w:w="1276" w:type="dxa"/>
            <w:tcBorders>
              <w:bottom w:val="single" w:sz="4" w:space="0" w:color="auto"/>
            </w:tcBorders>
            <w:shd w:val="clear" w:color="auto" w:fill="auto"/>
            <w:vAlign w:val="center"/>
          </w:tcPr>
          <w:p w:rsidR="00EB4E57" w:rsidRPr="00EB4E57" w:rsidRDefault="00EB4E57" w:rsidP="00EB4E57">
            <w:pPr>
              <w:spacing w:after="0" w:line="240" w:lineRule="auto"/>
              <w:rPr>
                <w:rFonts w:ascii="Times New Roman" w:eastAsia="Times New Roman" w:hAnsi="Times New Roman" w:cs="Times New Roman"/>
                <w:b/>
                <w:sz w:val="24"/>
                <w:szCs w:val="24"/>
              </w:rPr>
            </w:pPr>
          </w:p>
        </w:tc>
        <w:tc>
          <w:tcPr>
            <w:tcW w:w="1183" w:type="dxa"/>
            <w:tcBorders>
              <w:bottom w:val="single" w:sz="4" w:space="0" w:color="auto"/>
            </w:tcBorders>
            <w:shd w:val="clear" w:color="auto" w:fill="auto"/>
            <w:vAlign w:val="center"/>
          </w:tcPr>
          <w:p w:rsidR="00EB4E57" w:rsidRPr="00EB4E57" w:rsidRDefault="00EB4E57" w:rsidP="00EB4E57">
            <w:pPr>
              <w:spacing w:after="0" w:line="240" w:lineRule="auto"/>
              <w:rPr>
                <w:rFonts w:ascii="Times New Roman" w:eastAsia="Times New Roman" w:hAnsi="Times New Roman" w:cs="Times New Roman"/>
                <w:b/>
                <w:sz w:val="24"/>
                <w:szCs w:val="24"/>
              </w:rPr>
            </w:pPr>
          </w:p>
        </w:tc>
      </w:tr>
      <w:tr w:rsidR="00EB4E57" w:rsidRPr="00EB4E57" w:rsidTr="00EB4E57">
        <w:trPr>
          <w:trHeight w:val="500"/>
        </w:trPr>
        <w:tc>
          <w:tcPr>
            <w:tcW w:w="534" w:type="dxa"/>
            <w:tcBorders>
              <w:bottom w:val="single" w:sz="4" w:space="0" w:color="auto"/>
            </w:tcBorders>
            <w:shd w:val="clear" w:color="auto" w:fill="auto"/>
          </w:tcPr>
          <w:p w:rsidR="00EB4E57" w:rsidRPr="00EB4E57" w:rsidRDefault="00EB4E57" w:rsidP="00EB4E57">
            <w:pPr>
              <w:spacing w:after="0" w:line="240" w:lineRule="auto"/>
              <w:rPr>
                <w:rFonts w:ascii="Times New Roman" w:eastAsia="Times New Roman" w:hAnsi="Times New Roman" w:cs="Times New Roman"/>
              </w:rPr>
            </w:pPr>
            <w:r w:rsidRPr="00EB4E57">
              <w:rPr>
                <w:rFonts w:ascii="Times New Roman" w:eastAsia="Times New Roman" w:hAnsi="Times New Roman" w:cs="Times New Roman"/>
              </w:rPr>
              <w:t>18.</w:t>
            </w:r>
          </w:p>
        </w:tc>
        <w:tc>
          <w:tcPr>
            <w:tcW w:w="3543" w:type="dxa"/>
            <w:tcBorders>
              <w:bottom w:val="single" w:sz="4" w:space="0" w:color="auto"/>
            </w:tcBorders>
            <w:shd w:val="clear" w:color="auto" w:fill="auto"/>
            <w:vAlign w:val="center"/>
          </w:tcPr>
          <w:p w:rsidR="00EB4E57" w:rsidRPr="00EB4E57" w:rsidRDefault="00EB4E57" w:rsidP="00EB4E57">
            <w:pPr>
              <w:spacing w:after="0" w:line="240" w:lineRule="auto"/>
              <w:rPr>
                <w:rFonts w:ascii="Times New Roman" w:eastAsia="Times New Roman" w:hAnsi="Times New Roman" w:cs="Times New Roman"/>
              </w:rPr>
            </w:pPr>
            <w:r w:rsidRPr="00EB4E57">
              <w:rPr>
                <w:rFonts w:ascii="Times New Roman" w:eastAsia="Times New Roman" w:hAnsi="Times New Roman" w:cs="Times New Roman"/>
              </w:rPr>
              <w:t xml:space="preserve">Vietos projekto pirmumo vertinimas  </w:t>
            </w:r>
          </w:p>
          <w:p w:rsidR="00EB4E57" w:rsidRPr="00EB4E57" w:rsidRDefault="00EB4E57" w:rsidP="00EB4E57">
            <w:pPr>
              <w:spacing w:after="0" w:line="240" w:lineRule="auto"/>
              <w:rPr>
                <w:rFonts w:ascii="Times New Roman" w:eastAsia="Times New Roman" w:hAnsi="Times New Roman" w:cs="Times New Roman"/>
              </w:rPr>
            </w:pPr>
            <w:r w:rsidRPr="00EB4E57">
              <w:rPr>
                <w:rFonts w:ascii="Times New Roman" w:eastAsia="Times New Roman" w:hAnsi="Times New Roman" w:cs="Times New Roman"/>
              </w:rPr>
              <w:t>(vertintojas)</w:t>
            </w:r>
          </w:p>
        </w:tc>
        <w:tc>
          <w:tcPr>
            <w:tcW w:w="1701" w:type="dxa"/>
            <w:tcBorders>
              <w:bottom w:val="single" w:sz="4" w:space="0" w:color="auto"/>
            </w:tcBorders>
            <w:shd w:val="clear" w:color="auto" w:fill="auto"/>
            <w:vAlign w:val="center"/>
          </w:tcPr>
          <w:p w:rsidR="00EB4E57" w:rsidRPr="00EB4E57" w:rsidRDefault="00EB4E57" w:rsidP="00EB4E57">
            <w:pPr>
              <w:spacing w:after="0" w:line="240" w:lineRule="auto"/>
              <w:rPr>
                <w:rFonts w:ascii="Times New Roman" w:eastAsia="Times New Roman" w:hAnsi="Times New Roman" w:cs="Times New Roman"/>
                <w:b/>
                <w:bCs/>
                <w:sz w:val="24"/>
                <w:szCs w:val="24"/>
              </w:rPr>
            </w:pPr>
          </w:p>
        </w:tc>
        <w:tc>
          <w:tcPr>
            <w:tcW w:w="1701" w:type="dxa"/>
            <w:tcBorders>
              <w:bottom w:val="single" w:sz="4" w:space="0" w:color="auto"/>
            </w:tcBorders>
            <w:shd w:val="clear" w:color="auto" w:fill="auto"/>
          </w:tcPr>
          <w:p w:rsidR="00EB4E57" w:rsidRPr="00EB4E57" w:rsidRDefault="00EB4E57" w:rsidP="00EB4E57">
            <w:pPr>
              <w:spacing w:after="0" w:line="240" w:lineRule="auto"/>
              <w:jc w:val="center"/>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PVL</w:t>
            </w:r>
          </w:p>
        </w:tc>
        <w:tc>
          <w:tcPr>
            <w:tcW w:w="1276" w:type="dxa"/>
            <w:tcBorders>
              <w:bottom w:val="single" w:sz="4" w:space="0" w:color="auto"/>
            </w:tcBorders>
            <w:shd w:val="clear" w:color="auto" w:fill="auto"/>
            <w:vAlign w:val="center"/>
          </w:tcPr>
          <w:p w:rsidR="00EB4E57" w:rsidRPr="00EB4E57" w:rsidRDefault="00EB4E57" w:rsidP="00EB4E57">
            <w:pPr>
              <w:spacing w:after="0" w:line="240" w:lineRule="auto"/>
              <w:rPr>
                <w:rFonts w:ascii="Times New Roman" w:eastAsia="Times New Roman" w:hAnsi="Times New Roman" w:cs="Times New Roman"/>
                <w:b/>
                <w:sz w:val="24"/>
                <w:szCs w:val="24"/>
              </w:rPr>
            </w:pPr>
          </w:p>
        </w:tc>
        <w:tc>
          <w:tcPr>
            <w:tcW w:w="1183" w:type="dxa"/>
            <w:tcBorders>
              <w:bottom w:val="single" w:sz="4" w:space="0" w:color="auto"/>
            </w:tcBorders>
            <w:shd w:val="clear" w:color="auto" w:fill="auto"/>
            <w:vAlign w:val="center"/>
          </w:tcPr>
          <w:p w:rsidR="00EB4E57" w:rsidRPr="00EB4E57" w:rsidRDefault="00EB4E57" w:rsidP="00EB4E57">
            <w:pPr>
              <w:spacing w:after="0" w:line="240" w:lineRule="auto"/>
              <w:rPr>
                <w:rFonts w:ascii="Times New Roman" w:eastAsia="Times New Roman" w:hAnsi="Times New Roman" w:cs="Times New Roman"/>
                <w:b/>
                <w:sz w:val="24"/>
                <w:szCs w:val="24"/>
              </w:rPr>
            </w:pPr>
          </w:p>
        </w:tc>
      </w:tr>
      <w:tr w:rsidR="00EB4E57" w:rsidRPr="00EB4E57" w:rsidTr="00EB4E57">
        <w:trPr>
          <w:trHeight w:val="500"/>
        </w:trPr>
        <w:tc>
          <w:tcPr>
            <w:tcW w:w="534" w:type="dxa"/>
            <w:tcBorders>
              <w:bottom w:val="single" w:sz="4" w:space="0" w:color="auto"/>
            </w:tcBorders>
            <w:shd w:val="clear" w:color="auto" w:fill="auto"/>
          </w:tcPr>
          <w:p w:rsidR="00EB4E57" w:rsidRPr="00EB4E57" w:rsidRDefault="00EB4E57" w:rsidP="00EB4E57">
            <w:pPr>
              <w:spacing w:after="0" w:line="240" w:lineRule="auto"/>
              <w:rPr>
                <w:rFonts w:ascii="Times New Roman" w:eastAsia="Times New Roman" w:hAnsi="Times New Roman" w:cs="Times New Roman"/>
              </w:rPr>
            </w:pPr>
            <w:r w:rsidRPr="00EB4E57">
              <w:rPr>
                <w:rFonts w:ascii="Times New Roman" w:eastAsia="Times New Roman" w:hAnsi="Times New Roman" w:cs="Times New Roman"/>
              </w:rPr>
              <w:t>19.</w:t>
            </w:r>
          </w:p>
        </w:tc>
        <w:tc>
          <w:tcPr>
            <w:tcW w:w="3543" w:type="dxa"/>
            <w:tcBorders>
              <w:bottom w:val="single" w:sz="4" w:space="0" w:color="auto"/>
            </w:tcBorders>
            <w:shd w:val="clear" w:color="auto" w:fill="auto"/>
            <w:vAlign w:val="center"/>
          </w:tcPr>
          <w:p w:rsidR="00EB4E57" w:rsidRPr="00EB4E57" w:rsidRDefault="00EB4E57" w:rsidP="00EB4E57">
            <w:pPr>
              <w:spacing w:after="0" w:line="240" w:lineRule="auto"/>
              <w:rPr>
                <w:rFonts w:ascii="Times New Roman" w:eastAsia="Times New Roman" w:hAnsi="Times New Roman" w:cs="Times New Roman"/>
              </w:rPr>
            </w:pPr>
            <w:r w:rsidRPr="00EB4E57">
              <w:rPr>
                <w:rFonts w:ascii="Times New Roman" w:eastAsia="Times New Roman" w:hAnsi="Times New Roman" w:cs="Times New Roman"/>
              </w:rPr>
              <w:t>Paklausimas dėl sutikimo įgyvendinti vietos projektą su nustatytomis tinkamomis finansuoti išlaidomis ir parama</w:t>
            </w:r>
          </w:p>
        </w:tc>
        <w:tc>
          <w:tcPr>
            <w:tcW w:w="1701" w:type="dxa"/>
            <w:tcBorders>
              <w:bottom w:val="single" w:sz="4" w:space="0" w:color="auto"/>
            </w:tcBorders>
            <w:shd w:val="clear" w:color="auto" w:fill="auto"/>
            <w:vAlign w:val="center"/>
          </w:tcPr>
          <w:p w:rsidR="00EB4E57" w:rsidRPr="00EB4E57" w:rsidRDefault="00EB4E57" w:rsidP="00EB4E57">
            <w:pPr>
              <w:spacing w:after="0" w:line="240" w:lineRule="auto"/>
              <w:rPr>
                <w:rFonts w:ascii="Times New Roman" w:eastAsia="Times New Roman" w:hAnsi="Times New Roman" w:cs="Times New Roman"/>
                <w:b/>
                <w:bCs/>
                <w:sz w:val="20"/>
                <w:szCs w:val="24"/>
              </w:rPr>
            </w:pPr>
            <w:r w:rsidRPr="00EB4E57">
              <w:rPr>
                <w:rFonts w:ascii="Times New Roman" w:eastAsia="Times New Roman" w:hAnsi="Times New Roman" w:cs="Times New Roman"/>
                <w:bCs/>
                <w:i/>
                <w:iCs/>
                <w:sz w:val="20"/>
              </w:rPr>
              <w:t>(Vertintojo, rengusio paklausimą, vardas, pavardė)</w:t>
            </w:r>
          </w:p>
        </w:tc>
        <w:tc>
          <w:tcPr>
            <w:tcW w:w="1701" w:type="dxa"/>
            <w:tcBorders>
              <w:bottom w:val="single" w:sz="4" w:space="0" w:color="auto"/>
            </w:tcBorders>
            <w:shd w:val="clear" w:color="auto" w:fill="auto"/>
            <w:vAlign w:val="center"/>
          </w:tcPr>
          <w:p w:rsidR="00EB4E57" w:rsidRPr="00EB4E57" w:rsidRDefault="00EB4E57" w:rsidP="00EB4E57">
            <w:pPr>
              <w:spacing w:after="0" w:line="240" w:lineRule="auto"/>
              <w:jc w:val="center"/>
              <w:rPr>
                <w:rFonts w:ascii="Times New Roman" w:eastAsia="Times New Roman" w:hAnsi="Times New Roman" w:cs="Times New Roman"/>
                <w:sz w:val="20"/>
                <w:szCs w:val="24"/>
              </w:rPr>
            </w:pPr>
          </w:p>
        </w:tc>
        <w:tc>
          <w:tcPr>
            <w:tcW w:w="1276" w:type="dxa"/>
            <w:tcBorders>
              <w:bottom w:val="single" w:sz="4" w:space="0" w:color="auto"/>
            </w:tcBorders>
            <w:shd w:val="clear" w:color="auto" w:fill="auto"/>
            <w:vAlign w:val="center"/>
          </w:tcPr>
          <w:p w:rsidR="00EB4E57" w:rsidRPr="00EB4E57" w:rsidRDefault="00EB4E57" w:rsidP="00EB4E57">
            <w:pPr>
              <w:spacing w:after="0" w:line="240" w:lineRule="auto"/>
              <w:rPr>
                <w:rFonts w:ascii="Times New Roman" w:eastAsia="Times New Roman" w:hAnsi="Times New Roman" w:cs="Times New Roman"/>
                <w:b/>
                <w:sz w:val="20"/>
                <w:szCs w:val="24"/>
              </w:rPr>
            </w:pPr>
            <w:r w:rsidRPr="00EB4E57">
              <w:rPr>
                <w:rFonts w:ascii="Times New Roman" w:eastAsia="Times New Roman" w:hAnsi="Times New Roman" w:cs="Times New Roman"/>
                <w:bCs/>
                <w:i/>
                <w:iCs/>
                <w:sz w:val="20"/>
                <w:szCs w:val="24"/>
              </w:rPr>
              <w:t>(Nurodoma paklausimo data)</w:t>
            </w:r>
          </w:p>
        </w:tc>
        <w:tc>
          <w:tcPr>
            <w:tcW w:w="1183" w:type="dxa"/>
            <w:tcBorders>
              <w:bottom w:val="single" w:sz="4" w:space="0" w:color="auto"/>
            </w:tcBorders>
            <w:shd w:val="clear" w:color="auto" w:fill="auto"/>
            <w:vAlign w:val="center"/>
          </w:tcPr>
          <w:p w:rsidR="00EB4E57" w:rsidRPr="00EB4E57" w:rsidRDefault="00EB4E57" w:rsidP="00EB4E57">
            <w:pPr>
              <w:spacing w:after="0" w:line="240" w:lineRule="auto"/>
              <w:rPr>
                <w:rFonts w:ascii="Times New Roman" w:eastAsia="Times New Roman" w:hAnsi="Times New Roman" w:cs="Times New Roman"/>
                <w:b/>
                <w:sz w:val="20"/>
                <w:szCs w:val="24"/>
              </w:rPr>
            </w:pPr>
            <w:r w:rsidRPr="00EB4E57">
              <w:rPr>
                <w:rFonts w:ascii="Times New Roman" w:eastAsia="Times New Roman" w:hAnsi="Times New Roman" w:cs="Times New Roman"/>
                <w:bCs/>
                <w:i/>
                <w:iCs/>
                <w:sz w:val="20"/>
                <w:szCs w:val="24"/>
              </w:rPr>
              <w:t>(Vertintojo parašas)</w:t>
            </w:r>
          </w:p>
        </w:tc>
      </w:tr>
      <w:tr w:rsidR="00EB4E57" w:rsidRPr="00EB4E57" w:rsidTr="00EB4E57">
        <w:trPr>
          <w:trHeight w:val="500"/>
        </w:trPr>
        <w:tc>
          <w:tcPr>
            <w:tcW w:w="534" w:type="dxa"/>
            <w:tcBorders>
              <w:bottom w:val="single" w:sz="4" w:space="0" w:color="auto"/>
            </w:tcBorders>
            <w:shd w:val="clear" w:color="auto" w:fill="auto"/>
          </w:tcPr>
          <w:p w:rsidR="00EB4E57" w:rsidRPr="00EB4E57" w:rsidRDefault="00EB4E57" w:rsidP="00EB4E57">
            <w:pPr>
              <w:spacing w:after="0" w:line="240" w:lineRule="auto"/>
              <w:rPr>
                <w:rFonts w:ascii="Times New Roman" w:eastAsia="Times New Roman" w:hAnsi="Times New Roman" w:cs="Times New Roman"/>
              </w:rPr>
            </w:pPr>
            <w:r w:rsidRPr="00EB4E57">
              <w:rPr>
                <w:rFonts w:ascii="Times New Roman" w:eastAsia="Times New Roman" w:hAnsi="Times New Roman" w:cs="Times New Roman"/>
              </w:rPr>
              <w:t>20.</w:t>
            </w:r>
          </w:p>
        </w:tc>
        <w:tc>
          <w:tcPr>
            <w:tcW w:w="3543" w:type="dxa"/>
            <w:tcBorders>
              <w:bottom w:val="single" w:sz="4" w:space="0" w:color="auto"/>
            </w:tcBorders>
            <w:shd w:val="clear" w:color="auto" w:fill="auto"/>
            <w:vAlign w:val="center"/>
          </w:tcPr>
          <w:p w:rsidR="00EB4E57" w:rsidRPr="00EB4E57" w:rsidRDefault="00EB4E57" w:rsidP="00EB4E57">
            <w:pPr>
              <w:spacing w:after="0" w:line="240" w:lineRule="auto"/>
              <w:rPr>
                <w:rFonts w:ascii="Times New Roman" w:eastAsia="Times New Roman" w:hAnsi="Times New Roman" w:cs="Times New Roman"/>
              </w:rPr>
            </w:pPr>
            <w:r w:rsidRPr="00EB4E57">
              <w:rPr>
                <w:rFonts w:ascii="Times New Roman" w:eastAsia="Times New Roman" w:hAnsi="Times New Roman" w:cs="Times New Roman"/>
              </w:rPr>
              <w:t>Paklausimas dėl patikros vietoje atlikimo</w:t>
            </w:r>
          </w:p>
        </w:tc>
        <w:tc>
          <w:tcPr>
            <w:tcW w:w="1701" w:type="dxa"/>
            <w:tcBorders>
              <w:bottom w:val="single" w:sz="4" w:space="0" w:color="auto"/>
            </w:tcBorders>
            <w:shd w:val="clear" w:color="auto" w:fill="auto"/>
            <w:vAlign w:val="center"/>
          </w:tcPr>
          <w:p w:rsidR="00EB4E57" w:rsidRPr="00EB4E57" w:rsidRDefault="00EB4E57" w:rsidP="00EB4E57">
            <w:pPr>
              <w:spacing w:after="0" w:line="240" w:lineRule="auto"/>
              <w:rPr>
                <w:rFonts w:ascii="Times New Roman" w:eastAsia="Times New Roman" w:hAnsi="Times New Roman" w:cs="Times New Roman"/>
                <w:b/>
                <w:bCs/>
                <w:sz w:val="20"/>
                <w:szCs w:val="24"/>
              </w:rPr>
            </w:pPr>
            <w:r w:rsidRPr="00EB4E57">
              <w:rPr>
                <w:rFonts w:ascii="Times New Roman" w:eastAsia="Times New Roman" w:hAnsi="Times New Roman" w:cs="Times New Roman"/>
                <w:bCs/>
                <w:i/>
                <w:iCs/>
                <w:sz w:val="20"/>
              </w:rPr>
              <w:t>(Atsakingo asmens, rengusio paklausimą, vardas, pavardė)</w:t>
            </w:r>
          </w:p>
        </w:tc>
        <w:tc>
          <w:tcPr>
            <w:tcW w:w="1701" w:type="dxa"/>
            <w:tcBorders>
              <w:bottom w:val="single" w:sz="4" w:space="0" w:color="auto"/>
            </w:tcBorders>
            <w:shd w:val="clear" w:color="auto" w:fill="auto"/>
            <w:vAlign w:val="center"/>
          </w:tcPr>
          <w:p w:rsidR="00EB4E57" w:rsidRPr="00EB4E57" w:rsidRDefault="00EB4E57" w:rsidP="00EB4E57">
            <w:pPr>
              <w:spacing w:after="0" w:line="240" w:lineRule="auto"/>
              <w:jc w:val="center"/>
              <w:rPr>
                <w:rFonts w:ascii="Times New Roman" w:eastAsia="Times New Roman" w:hAnsi="Times New Roman" w:cs="Times New Roman"/>
                <w:sz w:val="20"/>
                <w:szCs w:val="24"/>
              </w:rPr>
            </w:pPr>
          </w:p>
        </w:tc>
        <w:tc>
          <w:tcPr>
            <w:tcW w:w="1276" w:type="dxa"/>
            <w:tcBorders>
              <w:bottom w:val="single" w:sz="4" w:space="0" w:color="auto"/>
            </w:tcBorders>
            <w:shd w:val="clear" w:color="auto" w:fill="auto"/>
            <w:vAlign w:val="center"/>
          </w:tcPr>
          <w:p w:rsidR="00EB4E57" w:rsidRPr="00EB4E57" w:rsidRDefault="00EB4E57" w:rsidP="00EB4E57">
            <w:pPr>
              <w:spacing w:after="0" w:line="240" w:lineRule="auto"/>
              <w:rPr>
                <w:rFonts w:ascii="Times New Roman" w:eastAsia="Times New Roman" w:hAnsi="Times New Roman" w:cs="Times New Roman"/>
                <w:b/>
                <w:sz w:val="20"/>
                <w:szCs w:val="24"/>
              </w:rPr>
            </w:pPr>
            <w:r w:rsidRPr="00EB4E57">
              <w:rPr>
                <w:rFonts w:ascii="Times New Roman" w:eastAsia="Times New Roman" w:hAnsi="Times New Roman" w:cs="Times New Roman"/>
                <w:bCs/>
                <w:i/>
                <w:iCs/>
                <w:sz w:val="20"/>
                <w:szCs w:val="24"/>
              </w:rPr>
              <w:t>(Nurodoma paklausimo data)</w:t>
            </w:r>
          </w:p>
        </w:tc>
        <w:tc>
          <w:tcPr>
            <w:tcW w:w="1183" w:type="dxa"/>
            <w:tcBorders>
              <w:bottom w:val="single" w:sz="4" w:space="0" w:color="auto"/>
            </w:tcBorders>
            <w:shd w:val="clear" w:color="auto" w:fill="auto"/>
            <w:vAlign w:val="center"/>
          </w:tcPr>
          <w:p w:rsidR="00EB4E57" w:rsidRPr="00EB4E57" w:rsidRDefault="00EB4E57" w:rsidP="00EB4E57">
            <w:pPr>
              <w:spacing w:after="0" w:line="240" w:lineRule="auto"/>
              <w:rPr>
                <w:rFonts w:ascii="Times New Roman" w:eastAsia="Times New Roman" w:hAnsi="Times New Roman" w:cs="Times New Roman"/>
                <w:b/>
                <w:sz w:val="20"/>
                <w:szCs w:val="24"/>
              </w:rPr>
            </w:pPr>
            <w:r w:rsidRPr="00EB4E57">
              <w:rPr>
                <w:rFonts w:ascii="Times New Roman" w:eastAsia="Times New Roman" w:hAnsi="Times New Roman" w:cs="Times New Roman"/>
                <w:bCs/>
                <w:i/>
                <w:iCs/>
                <w:sz w:val="20"/>
                <w:szCs w:val="24"/>
              </w:rPr>
              <w:t>(Atsakingo asmens parašas)</w:t>
            </w:r>
          </w:p>
        </w:tc>
      </w:tr>
      <w:tr w:rsidR="00EB4E57" w:rsidRPr="00EB4E57" w:rsidTr="00EB4E57">
        <w:trPr>
          <w:trHeight w:val="500"/>
        </w:trPr>
        <w:tc>
          <w:tcPr>
            <w:tcW w:w="534" w:type="dxa"/>
            <w:tcBorders>
              <w:bottom w:val="single" w:sz="4" w:space="0" w:color="auto"/>
            </w:tcBorders>
            <w:shd w:val="clear" w:color="auto" w:fill="auto"/>
          </w:tcPr>
          <w:p w:rsidR="00EB4E57" w:rsidRPr="00EB4E57" w:rsidRDefault="00EB4E57" w:rsidP="00EB4E57">
            <w:pPr>
              <w:spacing w:after="0" w:line="240" w:lineRule="auto"/>
              <w:rPr>
                <w:rFonts w:ascii="Times New Roman" w:eastAsia="Times New Roman" w:hAnsi="Times New Roman" w:cs="Times New Roman"/>
              </w:rPr>
            </w:pPr>
            <w:r w:rsidRPr="00EB4E57">
              <w:rPr>
                <w:rFonts w:ascii="Times New Roman" w:eastAsia="Times New Roman" w:hAnsi="Times New Roman" w:cs="Times New Roman"/>
              </w:rPr>
              <w:t>21.</w:t>
            </w:r>
          </w:p>
        </w:tc>
        <w:tc>
          <w:tcPr>
            <w:tcW w:w="3543" w:type="dxa"/>
            <w:tcBorders>
              <w:bottom w:val="single" w:sz="4" w:space="0" w:color="auto"/>
            </w:tcBorders>
            <w:shd w:val="clear" w:color="auto" w:fill="auto"/>
            <w:vAlign w:val="center"/>
          </w:tcPr>
          <w:p w:rsidR="00EB4E57" w:rsidRPr="00EB4E57" w:rsidRDefault="00EB4E57" w:rsidP="00EB4E57">
            <w:pPr>
              <w:spacing w:after="0" w:line="240" w:lineRule="auto"/>
              <w:rPr>
                <w:rFonts w:ascii="Times New Roman" w:eastAsia="Times New Roman" w:hAnsi="Times New Roman" w:cs="Times New Roman"/>
              </w:rPr>
            </w:pPr>
            <w:r w:rsidRPr="00EB4E57">
              <w:rPr>
                <w:rFonts w:ascii="Times New Roman" w:eastAsia="Times New Roman" w:hAnsi="Times New Roman" w:cs="Times New Roman"/>
              </w:rPr>
              <w:t>Vietos projekto vertinimo ataskaita</w:t>
            </w:r>
          </w:p>
        </w:tc>
        <w:tc>
          <w:tcPr>
            <w:tcW w:w="1701" w:type="dxa"/>
            <w:tcBorders>
              <w:bottom w:val="single" w:sz="4" w:space="0" w:color="auto"/>
            </w:tcBorders>
            <w:shd w:val="clear" w:color="auto" w:fill="auto"/>
            <w:vAlign w:val="center"/>
          </w:tcPr>
          <w:p w:rsidR="00EB4E57" w:rsidRPr="00EB4E57" w:rsidRDefault="00EB4E57" w:rsidP="00EB4E57">
            <w:pPr>
              <w:spacing w:after="0" w:line="240" w:lineRule="auto"/>
              <w:rPr>
                <w:rFonts w:ascii="Times New Roman" w:eastAsia="Times New Roman" w:hAnsi="Times New Roman" w:cs="Times New Roman"/>
                <w:b/>
                <w:bCs/>
                <w:sz w:val="24"/>
                <w:szCs w:val="24"/>
              </w:rPr>
            </w:pPr>
            <w:r w:rsidRPr="00EB4E57">
              <w:rPr>
                <w:rFonts w:ascii="Times New Roman" w:eastAsia="Times New Roman" w:hAnsi="Times New Roman" w:cs="Times New Roman"/>
                <w:bCs/>
                <w:i/>
                <w:iCs/>
                <w:sz w:val="20"/>
              </w:rPr>
              <w:t>(Už vietos projekto vertinimo ataskaitos rengimą atsakingo asmens vardas, pavardė)</w:t>
            </w:r>
          </w:p>
        </w:tc>
        <w:tc>
          <w:tcPr>
            <w:tcW w:w="1701" w:type="dxa"/>
            <w:tcBorders>
              <w:bottom w:val="single" w:sz="4" w:space="0" w:color="auto"/>
            </w:tcBorders>
            <w:shd w:val="clear" w:color="auto" w:fill="auto"/>
            <w:vAlign w:val="center"/>
          </w:tcPr>
          <w:p w:rsidR="00EB4E57" w:rsidRPr="00EB4E57" w:rsidRDefault="00EB4E57" w:rsidP="00EB4E57">
            <w:pPr>
              <w:spacing w:after="0" w:line="240" w:lineRule="auto"/>
              <w:jc w:val="center"/>
              <w:rPr>
                <w:rFonts w:ascii="Times New Roman" w:eastAsia="Times New Roman" w:hAnsi="Times New Roman" w:cs="Times New Roman"/>
              </w:rPr>
            </w:pPr>
            <w:r w:rsidRPr="00EB4E57">
              <w:rPr>
                <w:rFonts w:ascii="Times New Roman" w:eastAsia="Times New Roman" w:hAnsi="Times New Roman" w:cs="Times New Roman"/>
              </w:rPr>
              <w:t>PVA</w:t>
            </w:r>
          </w:p>
        </w:tc>
        <w:tc>
          <w:tcPr>
            <w:tcW w:w="1276" w:type="dxa"/>
            <w:tcBorders>
              <w:bottom w:val="single" w:sz="4" w:space="0" w:color="auto"/>
            </w:tcBorders>
            <w:shd w:val="clear" w:color="auto" w:fill="auto"/>
            <w:vAlign w:val="center"/>
          </w:tcPr>
          <w:p w:rsidR="00EB4E57" w:rsidRPr="00EB4E57" w:rsidRDefault="00EB4E57" w:rsidP="00EB4E57">
            <w:pPr>
              <w:spacing w:after="0" w:line="240" w:lineRule="auto"/>
              <w:rPr>
                <w:rFonts w:ascii="Times New Roman" w:eastAsia="Times New Roman" w:hAnsi="Times New Roman" w:cs="Times New Roman"/>
                <w:b/>
                <w:sz w:val="20"/>
                <w:szCs w:val="24"/>
              </w:rPr>
            </w:pPr>
            <w:r w:rsidRPr="00EB4E57">
              <w:rPr>
                <w:rFonts w:ascii="Times New Roman" w:eastAsia="Times New Roman" w:hAnsi="Times New Roman" w:cs="Times New Roman"/>
                <w:bCs/>
                <w:i/>
                <w:iCs/>
                <w:sz w:val="20"/>
                <w:szCs w:val="24"/>
              </w:rPr>
              <w:t>(Nurodoma ataskaitos parengimo data)</w:t>
            </w:r>
          </w:p>
        </w:tc>
        <w:tc>
          <w:tcPr>
            <w:tcW w:w="1183" w:type="dxa"/>
            <w:tcBorders>
              <w:bottom w:val="single" w:sz="4" w:space="0" w:color="auto"/>
            </w:tcBorders>
            <w:shd w:val="clear" w:color="auto" w:fill="auto"/>
            <w:vAlign w:val="center"/>
          </w:tcPr>
          <w:p w:rsidR="00EB4E57" w:rsidRPr="00EB4E57" w:rsidRDefault="00EB4E57" w:rsidP="00EB4E57">
            <w:pPr>
              <w:spacing w:after="0" w:line="240" w:lineRule="auto"/>
              <w:rPr>
                <w:rFonts w:ascii="Times New Roman" w:eastAsia="Times New Roman" w:hAnsi="Times New Roman" w:cs="Times New Roman"/>
                <w:b/>
                <w:sz w:val="20"/>
                <w:szCs w:val="24"/>
              </w:rPr>
            </w:pPr>
            <w:r w:rsidRPr="00EB4E57">
              <w:rPr>
                <w:rFonts w:ascii="Times New Roman" w:eastAsia="Times New Roman" w:hAnsi="Times New Roman" w:cs="Times New Roman"/>
                <w:bCs/>
                <w:i/>
                <w:iCs/>
                <w:sz w:val="20"/>
                <w:szCs w:val="24"/>
              </w:rPr>
              <w:t>(Atsakingo asmens parašas)</w:t>
            </w:r>
          </w:p>
        </w:tc>
      </w:tr>
      <w:tr w:rsidR="00EB4E57" w:rsidRPr="00EB4E57" w:rsidTr="00EB4E57">
        <w:trPr>
          <w:trHeight w:val="500"/>
        </w:trPr>
        <w:tc>
          <w:tcPr>
            <w:tcW w:w="534" w:type="dxa"/>
            <w:tcBorders>
              <w:bottom w:val="single" w:sz="4" w:space="0" w:color="auto"/>
            </w:tcBorders>
            <w:shd w:val="clear" w:color="auto" w:fill="auto"/>
          </w:tcPr>
          <w:p w:rsidR="00EB4E57" w:rsidRPr="00EB4E57" w:rsidRDefault="00EB4E57" w:rsidP="00EB4E57">
            <w:pPr>
              <w:spacing w:after="0" w:line="240" w:lineRule="auto"/>
              <w:rPr>
                <w:rFonts w:ascii="Times New Roman" w:eastAsia="Times New Roman" w:hAnsi="Times New Roman" w:cs="Times New Roman"/>
              </w:rPr>
            </w:pPr>
            <w:r w:rsidRPr="00EB4E57">
              <w:rPr>
                <w:rFonts w:ascii="Times New Roman" w:eastAsia="Times New Roman" w:hAnsi="Times New Roman" w:cs="Times New Roman"/>
              </w:rPr>
              <w:t>22.</w:t>
            </w:r>
          </w:p>
        </w:tc>
        <w:tc>
          <w:tcPr>
            <w:tcW w:w="3543" w:type="dxa"/>
            <w:tcBorders>
              <w:bottom w:val="single" w:sz="4" w:space="0" w:color="auto"/>
            </w:tcBorders>
            <w:shd w:val="clear" w:color="auto" w:fill="auto"/>
            <w:vAlign w:val="center"/>
          </w:tcPr>
          <w:p w:rsidR="00EB4E57" w:rsidRPr="00EB4E57" w:rsidRDefault="00EB4E57" w:rsidP="00EB4E57">
            <w:pPr>
              <w:spacing w:after="0" w:line="240" w:lineRule="auto"/>
              <w:rPr>
                <w:rFonts w:ascii="Times New Roman" w:eastAsia="Times New Roman" w:hAnsi="Times New Roman" w:cs="Times New Roman"/>
              </w:rPr>
            </w:pPr>
            <w:r w:rsidRPr="00EB4E57">
              <w:rPr>
                <w:rFonts w:ascii="Times New Roman" w:eastAsia="Times New Roman" w:hAnsi="Times New Roman" w:cs="Times New Roman"/>
              </w:rPr>
              <w:t xml:space="preserve">Vietos projekto paraiškos administracinės atitikties vertinimo nutraukimas </w:t>
            </w:r>
            <w:r w:rsidRPr="00EB4E57">
              <w:rPr>
                <w:rFonts w:ascii="Times New Roman" w:eastAsia="Times New Roman" w:hAnsi="Times New Roman" w:cs="Times New Roman"/>
                <w:i/>
                <w:iCs/>
              </w:rPr>
              <w:t>(kai nepateikiama prašomos informacijos ir (ar) dokumentų)</w:t>
            </w:r>
          </w:p>
        </w:tc>
        <w:tc>
          <w:tcPr>
            <w:tcW w:w="1701" w:type="dxa"/>
            <w:tcBorders>
              <w:bottom w:val="single" w:sz="4" w:space="0" w:color="auto"/>
            </w:tcBorders>
            <w:shd w:val="clear" w:color="auto" w:fill="auto"/>
            <w:vAlign w:val="center"/>
          </w:tcPr>
          <w:p w:rsidR="00EB4E57" w:rsidRPr="00EB4E57" w:rsidRDefault="00EB4E57" w:rsidP="00EB4E57">
            <w:pPr>
              <w:spacing w:after="0" w:line="240" w:lineRule="auto"/>
              <w:rPr>
                <w:rFonts w:ascii="Times New Roman" w:eastAsia="Times New Roman" w:hAnsi="Times New Roman" w:cs="Times New Roman"/>
                <w:b/>
                <w:bCs/>
                <w:sz w:val="24"/>
                <w:szCs w:val="24"/>
              </w:rPr>
            </w:pPr>
            <w:r w:rsidRPr="00EB4E57">
              <w:rPr>
                <w:rFonts w:ascii="Times New Roman" w:eastAsia="Times New Roman" w:hAnsi="Times New Roman" w:cs="Times New Roman"/>
                <w:bCs/>
                <w:i/>
                <w:iCs/>
                <w:sz w:val="20"/>
              </w:rPr>
              <w:t>(strategijos vykdytojos paskirtas asmuo/ vertintojas)</w:t>
            </w:r>
          </w:p>
        </w:tc>
        <w:tc>
          <w:tcPr>
            <w:tcW w:w="1701" w:type="dxa"/>
            <w:tcBorders>
              <w:bottom w:val="single" w:sz="4" w:space="0" w:color="auto"/>
            </w:tcBorders>
            <w:shd w:val="clear" w:color="auto" w:fill="auto"/>
            <w:vAlign w:val="center"/>
          </w:tcPr>
          <w:p w:rsidR="00EB4E57" w:rsidRPr="00EB4E57" w:rsidRDefault="00EB4E57" w:rsidP="00EB4E57">
            <w:pPr>
              <w:spacing w:after="0" w:line="240" w:lineRule="auto"/>
              <w:jc w:val="center"/>
              <w:rPr>
                <w:rFonts w:ascii="Times New Roman" w:eastAsia="Times New Roman" w:hAnsi="Times New Roman" w:cs="Times New Roman"/>
              </w:rPr>
            </w:pPr>
          </w:p>
        </w:tc>
        <w:tc>
          <w:tcPr>
            <w:tcW w:w="1276" w:type="dxa"/>
            <w:tcBorders>
              <w:bottom w:val="single" w:sz="4" w:space="0" w:color="auto"/>
            </w:tcBorders>
            <w:shd w:val="clear" w:color="auto" w:fill="auto"/>
            <w:vAlign w:val="center"/>
          </w:tcPr>
          <w:p w:rsidR="00EB4E57" w:rsidRPr="00EB4E57" w:rsidRDefault="00EB4E57" w:rsidP="00EB4E57">
            <w:pPr>
              <w:spacing w:after="0" w:line="240" w:lineRule="auto"/>
              <w:rPr>
                <w:rFonts w:ascii="Times New Roman" w:eastAsia="Times New Roman" w:hAnsi="Times New Roman" w:cs="Times New Roman"/>
                <w:b/>
                <w:sz w:val="24"/>
                <w:szCs w:val="24"/>
              </w:rPr>
            </w:pPr>
            <w:r w:rsidRPr="00EB4E57">
              <w:rPr>
                <w:rFonts w:ascii="Times New Roman" w:eastAsia="Times New Roman" w:hAnsi="Times New Roman" w:cs="Times New Roman"/>
                <w:bCs/>
                <w:i/>
                <w:iCs/>
                <w:sz w:val="20"/>
                <w:szCs w:val="24"/>
              </w:rPr>
              <w:t>(Nurodoma ataskaitos parengimo data)</w:t>
            </w:r>
          </w:p>
        </w:tc>
        <w:tc>
          <w:tcPr>
            <w:tcW w:w="1183" w:type="dxa"/>
            <w:tcBorders>
              <w:bottom w:val="single" w:sz="4" w:space="0" w:color="auto"/>
            </w:tcBorders>
            <w:shd w:val="clear" w:color="auto" w:fill="auto"/>
            <w:vAlign w:val="center"/>
          </w:tcPr>
          <w:p w:rsidR="00EB4E57" w:rsidRPr="00EB4E57" w:rsidRDefault="00EB4E57" w:rsidP="00EB4E57">
            <w:pPr>
              <w:spacing w:after="0" w:line="240" w:lineRule="auto"/>
              <w:rPr>
                <w:rFonts w:ascii="Times New Roman" w:eastAsia="Times New Roman" w:hAnsi="Times New Roman" w:cs="Times New Roman"/>
                <w:b/>
                <w:sz w:val="24"/>
                <w:szCs w:val="24"/>
              </w:rPr>
            </w:pPr>
            <w:r w:rsidRPr="00EB4E57">
              <w:rPr>
                <w:rFonts w:ascii="Times New Roman" w:eastAsia="Times New Roman" w:hAnsi="Times New Roman" w:cs="Times New Roman"/>
                <w:bCs/>
                <w:i/>
                <w:iCs/>
                <w:sz w:val="20"/>
                <w:szCs w:val="24"/>
              </w:rPr>
              <w:t>(Atsakingo asmens parašas)</w:t>
            </w:r>
          </w:p>
        </w:tc>
      </w:tr>
      <w:tr w:rsidR="00EB4E57" w:rsidRPr="00EB4E57" w:rsidTr="00EB4E57">
        <w:trPr>
          <w:trHeight w:val="500"/>
        </w:trPr>
        <w:tc>
          <w:tcPr>
            <w:tcW w:w="534" w:type="dxa"/>
            <w:tcBorders>
              <w:bottom w:val="single" w:sz="4" w:space="0" w:color="auto"/>
            </w:tcBorders>
            <w:shd w:val="clear" w:color="auto" w:fill="auto"/>
          </w:tcPr>
          <w:p w:rsidR="00EB4E57" w:rsidRPr="00EB4E57" w:rsidRDefault="00EB4E57" w:rsidP="00EB4E57">
            <w:pPr>
              <w:spacing w:after="0" w:line="240" w:lineRule="auto"/>
              <w:rPr>
                <w:rFonts w:ascii="Times New Roman" w:eastAsia="Times New Roman" w:hAnsi="Times New Roman" w:cs="Times New Roman"/>
              </w:rPr>
            </w:pPr>
            <w:r w:rsidRPr="00EB4E57">
              <w:rPr>
                <w:rFonts w:ascii="Times New Roman" w:eastAsia="Times New Roman" w:hAnsi="Times New Roman" w:cs="Times New Roman"/>
              </w:rPr>
              <w:t>23.</w:t>
            </w:r>
          </w:p>
        </w:tc>
        <w:tc>
          <w:tcPr>
            <w:tcW w:w="3543" w:type="dxa"/>
            <w:tcBorders>
              <w:bottom w:val="single" w:sz="4" w:space="0" w:color="auto"/>
            </w:tcBorders>
            <w:shd w:val="clear" w:color="auto" w:fill="auto"/>
            <w:vAlign w:val="center"/>
          </w:tcPr>
          <w:p w:rsidR="00EB4E57" w:rsidRPr="00EB4E57" w:rsidRDefault="00EB4E57" w:rsidP="00EB4E57">
            <w:pPr>
              <w:spacing w:after="0" w:line="240" w:lineRule="auto"/>
              <w:rPr>
                <w:rFonts w:ascii="Times New Roman" w:eastAsia="Times New Roman" w:hAnsi="Times New Roman" w:cs="Times New Roman"/>
              </w:rPr>
            </w:pPr>
            <w:r w:rsidRPr="00EB4E57">
              <w:rPr>
                <w:rFonts w:ascii="Times New Roman" w:eastAsia="Times New Roman" w:hAnsi="Times New Roman" w:cs="Times New Roman"/>
              </w:rPr>
              <w:t xml:space="preserve">Vietos projekto paraiškos tinkamumo skirti lėšas vertinimo nutraukimas </w:t>
            </w:r>
            <w:r w:rsidRPr="00EB4E57">
              <w:rPr>
                <w:rFonts w:ascii="Times New Roman" w:eastAsia="Times New Roman" w:hAnsi="Times New Roman" w:cs="Times New Roman"/>
                <w:i/>
                <w:iCs/>
              </w:rPr>
              <w:t>(kai nepateikiama prašomos informacijos ir (ar) dokumentų)</w:t>
            </w:r>
          </w:p>
        </w:tc>
        <w:tc>
          <w:tcPr>
            <w:tcW w:w="1701" w:type="dxa"/>
            <w:tcBorders>
              <w:bottom w:val="single" w:sz="4" w:space="0" w:color="auto"/>
            </w:tcBorders>
            <w:shd w:val="clear" w:color="auto" w:fill="auto"/>
            <w:vAlign w:val="center"/>
          </w:tcPr>
          <w:p w:rsidR="00EB4E57" w:rsidRPr="00EB4E57" w:rsidRDefault="00EB4E57" w:rsidP="00EB4E57">
            <w:pPr>
              <w:spacing w:after="0" w:line="240" w:lineRule="auto"/>
              <w:rPr>
                <w:rFonts w:ascii="Times New Roman" w:eastAsia="Times New Roman" w:hAnsi="Times New Roman" w:cs="Times New Roman"/>
                <w:b/>
                <w:bCs/>
                <w:sz w:val="24"/>
                <w:szCs w:val="24"/>
              </w:rPr>
            </w:pPr>
            <w:r w:rsidRPr="00EB4E57">
              <w:rPr>
                <w:rFonts w:ascii="Times New Roman" w:eastAsia="Times New Roman" w:hAnsi="Times New Roman" w:cs="Times New Roman"/>
                <w:bCs/>
                <w:i/>
                <w:iCs/>
                <w:sz w:val="20"/>
              </w:rPr>
              <w:t>(strategijos vykdytojos paskirtas asmuo/ vertintojas)</w:t>
            </w:r>
          </w:p>
        </w:tc>
        <w:tc>
          <w:tcPr>
            <w:tcW w:w="1701" w:type="dxa"/>
            <w:tcBorders>
              <w:bottom w:val="single" w:sz="4" w:space="0" w:color="auto"/>
            </w:tcBorders>
            <w:shd w:val="clear" w:color="auto" w:fill="auto"/>
            <w:vAlign w:val="center"/>
          </w:tcPr>
          <w:p w:rsidR="00EB4E57" w:rsidRPr="00EB4E57" w:rsidRDefault="00EB4E57" w:rsidP="00EB4E57">
            <w:pPr>
              <w:spacing w:after="0" w:line="240" w:lineRule="auto"/>
              <w:jc w:val="center"/>
              <w:rPr>
                <w:rFonts w:ascii="Times New Roman" w:eastAsia="Times New Roman" w:hAnsi="Times New Roman" w:cs="Times New Roman"/>
                <w:b/>
              </w:rPr>
            </w:pPr>
          </w:p>
        </w:tc>
        <w:tc>
          <w:tcPr>
            <w:tcW w:w="1276" w:type="dxa"/>
            <w:tcBorders>
              <w:bottom w:val="single" w:sz="4" w:space="0" w:color="auto"/>
            </w:tcBorders>
            <w:shd w:val="clear" w:color="auto" w:fill="auto"/>
            <w:vAlign w:val="center"/>
          </w:tcPr>
          <w:p w:rsidR="00EB4E57" w:rsidRPr="00EB4E57" w:rsidRDefault="00EB4E57" w:rsidP="00EB4E57">
            <w:pPr>
              <w:spacing w:after="0" w:line="240" w:lineRule="auto"/>
              <w:rPr>
                <w:rFonts w:ascii="Times New Roman" w:eastAsia="Times New Roman" w:hAnsi="Times New Roman" w:cs="Times New Roman"/>
                <w:b/>
                <w:sz w:val="24"/>
                <w:szCs w:val="24"/>
              </w:rPr>
            </w:pPr>
            <w:r w:rsidRPr="00EB4E57">
              <w:rPr>
                <w:rFonts w:ascii="Times New Roman" w:eastAsia="Times New Roman" w:hAnsi="Times New Roman" w:cs="Times New Roman"/>
                <w:bCs/>
                <w:i/>
                <w:iCs/>
                <w:sz w:val="20"/>
                <w:szCs w:val="24"/>
              </w:rPr>
              <w:t>(Nurodoma ataskaitos parengimo data)</w:t>
            </w:r>
          </w:p>
        </w:tc>
        <w:tc>
          <w:tcPr>
            <w:tcW w:w="1183" w:type="dxa"/>
            <w:tcBorders>
              <w:bottom w:val="single" w:sz="4" w:space="0" w:color="auto"/>
            </w:tcBorders>
            <w:shd w:val="clear" w:color="auto" w:fill="auto"/>
            <w:vAlign w:val="center"/>
          </w:tcPr>
          <w:p w:rsidR="00EB4E57" w:rsidRPr="00EB4E57" w:rsidRDefault="00EB4E57" w:rsidP="00EB4E57">
            <w:pPr>
              <w:spacing w:after="0" w:line="240" w:lineRule="auto"/>
              <w:rPr>
                <w:rFonts w:ascii="Times New Roman" w:eastAsia="Times New Roman" w:hAnsi="Times New Roman" w:cs="Times New Roman"/>
                <w:b/>
                <w:sz w:val="24"/>
                <w:szCs w:val="24"/>
              </w:rPr>
            </w:pPr>
            <w:r w:rsidRPr="00EB4E57">
              <w:rPr>
                <w:rFonts w:ascii="Times New Roman" w:eastAsia="Times New Roman" w:hAnsi="Times New Roman" w:cs="Times New Roman"/>
                <w:bCs/>
                <w:i/>
                <w:iCs/>
                <w:sz w:val="20"/>
                <w:szCs w:val="24"/>
              </w:rPr>
              <w:t>(Atsakingo asmens parašas)</w:t>
            </w:r>
          </w:p>
        </w:tc>
      </w:tr>
      <w:tr w:rsidR="00EB4E57" w:rsidRPr="00EB4E57" w:rsidTr="00EB4E57">
        <w:trPr>
          <w:trHeight w:val="500"/>
        </w:trPr>
        <w:tc>
          <w:tcPr>
            <w:tcW w:w="534" w:type="dxa"/>
            <w:tcBorders>
              <w:bottom w:val="single" w:sz="4" w:space="0" w:color="auto"/>
            </w:tcBorders>
            <w:shd w:val="clear" w:color="auto" w:fill="auto"/>
          </w:tcPr>
          <w:p w:rsidR="00EB4E57" w:rsidRPr="00EB4E57" w:rsidRDefault="00EB4E57" w:rsidP="00EB4E57">
            <w:pPr>
              <w:spacing w:after="0" w:line="240" w:lineRule="auto"/>
              <w:rPr>
                <w:rFonts w:ascii="Times New Roman" w:eastAsia="Times New Roman" w:hAnsi="Times New Roman" w:cs="Times New Roman"/>
              </w:rPr>
            </w:pPr>
            <w:r w:rsidRPr="00EB4E57">
              <w:rPr>
                <w:rFonts w:ascii="Times New Roman" w:eastAsia="Times New Roman" w:hAnsi="Times New Roman" w:cs="Times New Roman"/>
              </w:rPr>
              <w:t>24.</w:t>
            </w:r>
          </w:p>
        </w:tc>
        <w:tc>
          <w:tcPr>
            <w:tcW w:w="3543" w:type="dxa"/>
            <w:tcBorders>
              <w:bottom w:val="single" w:sz="4" w:space="0" w:color="auto"/>
            </w:tcBorders>
            <w:shd w:val="clear" w:color="auto" w:fill="auto"/>
            <w:vAlign w:val="center"/>
          </w:tcPr>
          <w:p w:rsidR="00EB4E57" w:rsidRPr="00EB4E57" w:rsidRDefault="00EB4E57" w:rsidP="00EB4E57">
            <w:pPr>
              <w:spacing w:after="0" w:line="240" w:lineRule="auto"/>
              <w:rPr>
                <w:rFonts w:ascii="Times New Roman" w:eastAsia="Times New Roman" w:hAnsi="Times New Roman" w:cs="Times New Roman"/>
              </w:rPr>
            </w:pPr>
            <w:r w:rsidRPr="00EB4E57">
              <w:rPr>
                <w:rFonts w:ascii="Times New Roman" w:eastAsia="Times New Roman" w:hAnsi="Times New Roman" w:cs="Times New Roman"/>
              </w:rPr>
              <w:t>Informacinio pranešimo dėl vietos projekto paraiškos atmetimo pareiškėjui parengimas</w:t>
            </w:r>
          </w:p>
        </w:tc>
        <w:tc>
          <w:tcPr>
            <w:tcW w:w="1701" w:type="dxa"/>
            <w:tcBorders>
              <w:bottom w:val="single" w:sz="4" w:space="0" w:color="auto"/>
            </w:tcBorders>
            <w:shd w:val="clear" w:color="auto" w:fill="auto"/>
            <w:vAlign w:val="center"/>
          </w:tcPr>
          <w:p w:rsidR="00EB4E57" w:rsidRPr="00EB4E57" w:rsidRDefault="00EB4E57" w:rsidP="00EB4E57">
            <w:pPr>
              <w:spacing w:after="0" w:line="240" w:lineRule="auto"/>
              <w:rPr>
                <w:rFonts w:ascii="Times New Roman" w:eastAsia="Times New Roman" w:hAnsi="Times New Roman" w:cs="Times New Roman"/>
                <w:b/>
                <w:bCs/>
                <w:sz w:val="24"/>
                <w:szCs w:val="24"/>
              </w:rPr>
            </w:pPr>
            <w:r w:rsidRPr="00EB4E57">
              <w:rPr>
                <w:rFonts w:ascii="Times New Roman" w:eastAsia="Times New Roman" w:hAnsi="Times New Roman" w:cs="Times New Roman"/>
                <w:bCs/>
                <w:i/>
                <w:iCs/>
                <w:sz w:val="20"/>
              </w:rPr>
              <w:t>(strategijos vykdytojos paskirtas asmuo/ vertintojas)</w:t>
            </w:r>
          </w:p>
        </w:tc>
        <w:tc>
          <w:tcPr>
            <w:tcW w:w="1701" w:type="dxa"/>
            <w:tcBorders>
              <w:bottom w:val="single" w:sz="4" w:space="0" w:color="auto"/>
            </w:tcBorders>
            <w:shd w:val="clear" w:color="auto" w:fill="auto"/>
            <w:vAlign w:val="center"/>
          </w:tcPr>
          <w:p w:rsidR="00EB4E57" w:rsidRPr="00EB4E57" w:rsidRDefault="00EB4E57" w:rsidP="00EB4E57">
            <w:pPr>
              <w:spacing w:after="0" w:line="240" w:lineRule="auto"/>
              <w:jc w:val="center"/>
              <w:rPr>
                <w:rFonts w:ascii="Times New Roman" w:eastAsia="Times New Roman" w:hAnsi="Times New Roman" w:cs="Times New Roman"/>
                <w:b/>
              </w:rPr>
            </w:pPr>
          </w:p>
        </w:tc>
        <w:tc>
          <w:tcPr>
            <w:tcW w:w="1276" w:type="dxa"/>
            <w:tcBorders>
              <w:bottom w:val="single" w:sz="4" w:space="0" w:color="auto"/>
            </w:tcBorders>
            <w:shd w:val="clear" w:color="auto" w:fill="auto"/>
            <w:vAlign w:val="center"/>
          </w:tcPr>
          <w:p w:rsidR="00EB4E57" w:rsidRPr="00EB4E57" w:rsidRDefault="00EB4E57" w:rsidP="00EB4E57">
            <w:pPr>
              <w:spacing w:after="0" w:line="240" w:lineRule="auto"/>
              <w:rPr>
                <w:rFonts w:ascii="Times New Roman" w:eastAsia="Times New Roman" w:hAnsi="Times New Roman" w:cs="Times New Roman"/>
                <w:b/>
                <w:sz w:val="24"/>
                <w:szCs w:val="24"/>
              </w:rPr>
            </w:pPr>
            <w:r w:rsidRPr="00EB4E57">
              <w:rPr>
                <w:rFonts w:ascii="Times New Roman" w:eastAsia="Times New Roman" w:hAnsi="Times New Roman" w:cs="Times New Roman"/>
                <w:bCs/>
                <w:i/>
                <w:iCs/>
                <w:sz w:val="20"/>
                <w:szCs w:val="24"/>
              </w:rPr>
              <w:t>(Nurodoma ataskaitos parengimo data)</w:t>
            </w:r>
          </w:p>
        </w:tc>
        <w:tc>
          <w:tcPr>
            <w:tcW w:w="1183" w:type="dxa"/>
            <w:tcBorders>
              <w:bottom w:val="single" w:sz="4" w:space="0" w:color="auto"/>
            </w:tcBorders>
            <w:shd w:val="clear" w:color="auto" w:fill="auto"/>
            <w:vAlign w:val="center"/>
          </w:tcPr>
          <w:p w:rsidR="00EB4E57" w:rsidRPr="00EB4E57" w:rsidRDefault="00EB4E57" w:rsidP="00EB4E57">
            <w:pPr>
              <w:spacing w:after="0" w:line="240" w:lineRule="auto"/>
              <w:rPr>
                <w:rFonts w:ascii="Times New Roman" w:eastAsia="Times New Roman" w:hAnsi="Times New Roman" w:cs="Times New Roman"/>
                <w:b/>
                <w:sz w:val="24"/>
                <w:szCs w:val="24"/>
              </w:rPr>
            </w:pPr>
            <w:r w:rsidRPr="00EB4E57">
              <w:rPr>
                <w:rFonts w:ascii="Times New Roman" w:eastAsia="Times New Roman" w:hAnsi="Times New Roman" w:cs="Times New Roman"/>
                <w:bCs/>
                <w:i/>
                <w:iCs/>
                <w:sz w:val="20"/>
                <w:szCs w:val="24"/>
              </w:rPr>
              <w:t>(Nurodoma ataskaitos parengimo data)</w:t>
            </w:r>
          </w:p>
        </w:tc>
      </w:tr>
      <w:tr w:rsidR="00EB4E57" w:rsidRPr="00EB4E57" w:rsidTr="00EB4E57">
        <w:trPr>
          <w:trHeight w:val="500"/>
        </w:trPr>
        <w:tc>
          <w:tcPr>
            <w:tcW w:w="534" w:type="dxa"/>
            <w:tcBorders>
              <w:bottom w:val="single" w:sz="4" w:space="0" w:color="auto"/>
            </w:tcBorders>
            <w:shd w:val="clear" w:color="auto" w:fill="auto"/>
          </w:tcPr>
          <w:p w:rsidR="00EB4E57" w:rsidRPr="00EB4E57" w:rsidRDefault="00EB4E57" w:rsidP="00EB4E57">
            <w:pPr>
              <w:spacing w:after="0" w:line="240" w:lineRule="auto"/>
              <w:rPr>
                <w:rFonts w:ascii="Times New Roman" w:eastAsia="Times New Roman" w:hAnsi="Times New Roman" w:cs="Times New Roman"/>
              </w:rPr>
            </w:pPr>
            <w:r w:rsidRPr="00EB4E57">
              <w:rPr>
                <w:rFonts w:ascii="Times New Roman" w:eastAsia="Times New Roman" w:hAnsi="Times New Roman" w:cs="Times New Roman"/>
              </w:rPr>
              <w:t>25.</w:t>
            </w:r>
          </w:p>
        </w:tc>
        <w:tc>
          <w:tcPr>
            <w:tcW w:w="3543" w:type="dxa"/>
            <w:tcBorders>
              <w:bottom w:val="single" w:sz="4" w:space="0" w:color="auto"/>
            </w:tcBorders>
            <w:shd w:val="clear" w:color="auto" w:fill="auto"/>
            <w:vAlign w:val="center"/>
          </w:tcPr>
          <w:p w:rsidR="00EB4E57" w:rsidRPr="00EB4E57" w:rsidRDefault="00EB4E57" w:rsidP="00EB4E57">
            <w:pPr>
              <w:spacing w:after="0" w:line="240" w:lineRule="auto"/>
              <w:rPr>
                <w:rFonts w:ascii="Times New Roman" w:eastAsia="Times New Roman" w:hAnsi="Times New Roman" w:cs="Times New Roman"/>
              </w:rPr>
            </w:pPr>
            <w:r w:rsidRPr="00EB4E57">
              <w:rPr>
                <w:rFonts w:ascii="Times New Roman" w:eastAsia="Times New Roman" w:hAnsi="Times New Roman" w:cs="Times New Roman"/>
              </w:rPr>
              <w:t xml:space="preserve">Sprendimas dėl lėšų skyrimo </w:t>
            </w:r>
            <w:r w:rsidRPr="00EB4E57">
              <w:rPr>
                <w:rFonts w:ascii="Times New Roman" w:eastAsia="Times New Roman" w:hAnsi="Times New Roman" w:cs="Times New Roman"/>
                <w:i/>
                <w:iCs/>
              </w:rPr>
              <w:t>(Strategijos vykdytojo)</w:t>
            </w:r>
          </w:p>
        </w:tc>
        <w:tc>
          <w:tcPr>
            <w:tcW w:w="1701" w:type="dxa"/>
            <w:tcBorders>
              <w:bottom w:val="single" w:sz="4" w:space="0" w:color="auto"/>
            </w:tcBorders>
            <w:shd w:val="clear" w:color="auto" w:fill="auto"/>
            <w:vAlign w:val="center"/>
          </w:tcPr>
          <w:p w:rsidR="00EB4E57" w:rsidRPr="00EB4E57" w:rsidRDefault="00EB4E57" w:rsidP="00EB4E57">
            <w:pPr>
              <w:spacing w:after="0" w:line="240" w:lineRule="auto"/>
              <w:rPr>
                <w:rFonts w:ascii="Times New Roman" w:eastAsia="Times New Roman" w:hAnsi="Times New Roman" w:cs="Times New Roman"/>
                <w:b/>
                <w:bCs/>
                <w:sz w:val="24"/>
                <w:szCs w:val="24"/>
              </w:rPr>
            </w:pPr>
          </w:p>
        </w:tc>
        <w:tc>
          <w:tcPr>
            <w:tcW w:w="1701" w:type="dxa"/>
            <w:tcBorders>
              <w:bottom w:val="single" w:sz="4" w:space="0" w:color="auto"/>
            </w:tcBorders>
            <w:shd w:val="clear" w:color="auto" w:fill="auto"/>
            <w:vAlign w:val="center"/>
          </w:tcPr>
          <w:p w:rsidR="00EB4E57" w:rsidRPr="00EB4E57" w:rsidRDefault="00EB4E57" w:rsidP="00EB4E57">
            <w:pPr>
              <w:spacing w:after="0" w:line="240" w:lineRule="auto"/>
              <w:jc w:val="center"/>
              <w:rPr>
                <w:rFonts w:ascii="Times New Roman" w:eastAsia="Times New Roman" w:hAnsi="Times New Roman" w:cs="Times New Roman"/>
              </w:rPr>
            </w:pPr>
            <w:r w:rsidRPr="00EB4E57">
              <w:rPr>
                <w:rFonts w:ascii="Times New Roman" w:eastAsia="Times New Roman" w:hAnsi="Times New Roman" w:cs="Times New Roman"/>
              </w:rPr>
              <w:t>Strategijos vykdytojo valdymo organo posėdžio protokolo Nr.</w:t>
            </w:r>
          </w:p>
          <w:p w:rsidR="00EB4E57" w:rsidRPr="00EB4E57" w:rsidRDefault="00EB4E57" w:rsidP="00EB4E57">
            <w:pPr>
              <w:spacing w:after="0" w:line="240" w:lineRule="auto"/>
              <w:jc w:val="center"/>
              <w:rPr>
                <w:rFonts w:ascii="Times New Roman" w:eastAsia="Times New Roman" w:hAnsi="Times New Roman" w:cs="Times New Roman"/>
                <w:b/>
              </w:rPr>
            </w:pPr>
          </w:p>
        </w:tc>
        <w:tc>
          <w:tcPr>
            <w:tcW w:w="1276" w:type="dxa"/>
            <w:tcBorders>
              <w:bottom w:val="single" w:sz="4" w:space="0" w:color="auto"/>
            </w:tcBorders>
            <w:shd w:val="clear" w:color="auto" w:fill="auto"/>
            <w:vAlign w:val="center"/>
          </w:tcPr>
          <w:p w:rsidR="00EB4E57" w:rsidRPr="00EB4E57" w:rsidRDefault="00EB4E57" w:rsidP="00EB4E57">
            <w:pPr>
              <w:spacing w:after="0" w:line="240" w:lineRule="auto"/>
              <w:rPr>
                <w:rFonts w:ascii="Times New Roman" w:eastAsia="Times New Roman" w:hAnsi="Times New Roman" w:cs="Times New Roman"/>
                <w:b/>
                <w:sz w:val="20"/>
                <w:szCs w:val="24"/>
              </w:rPr>
            </w:pPr>
            <w:r w:rsidRPr="00EB4E57">
              <w:rPr>
                <w:rFonts w:ascii="Times New Roman" w:eastAsia="Times New Roman" w:hAnsi="Times New Roman" w:cs="Times New Roman"/>
                <w:bCs/>
                <w:i/>
                <w:iCs/>
                <w:sz w:val="20"/>
                <w:szCs w:val="24"/>
              </w:rPr>
              <w:t>(Nurodoma sprendimo priėmimo (protokolo) data)</w:t>
            </w:r>
          </w:p>
        </w:tc>
        <w:tc>
          <w:tcPr>
            <w:tcW w:w="1183" w:type="dxa"/>
            <w:tcBorders>
              <w:bottom w:val="single" w:sz="4" w:space="0" w:color="auto"/>
            </w:tcBorders>
            <w:shd w:val="clear" w:color="auto" w:fill="auto"/>
            <w:vAlign w:val="center"/>
          </w:tcPr>
          <w:p w:rsidR="00EB4E57" w:rsidRPr="00EB4E57" w:rsidRDefault="00EB4E57" w:rsidP="00EB4E57">
            <w:pPr>
              <w:spacing w:after="0" w:line="240" w:lineRule="auto"/>
              <w:rPr>
                <w:rFonts w:ascii="Times New Roman" w:eastAsia="Times New Roman" w:hAnsi="Times New Roman" w:cs="Times New Roman"/>
                <w:b/>
                <w:sz w:val="24"/>
                <w:szCs w:val="24"/>
              </w:rPr>
            </w:pPr>
          </w:p>
        </w:tc>
      </w:tr>
    </w:tbl>
    <w:p w:rsidR="00EB4E57" w:rsidRPr="00EB4E57" w:rsidRDefault="00EB4E57" w:rsidP="00EB4E57">
      <w:pPr>
        <w:spacing w:after="0" w:line="240" w:lineRule="auto"/>
        <w:jc w:val="center"/>
        <w:rPr>
          <w:rFonts w:ascii="Times New Roman" w:eastAsia="Times New Roman" w:hAnsi="Times New Roman" w:cs="Times New Roman"/>
          <w:sz w:val="24"/>
          <w:szCs w:val="24"/>
        </w:rPr>
      </w:pPr>
    </w:p>
    <w:p w:rsidR="00EB4E57" w:rsidRPr="00EB4E57" w:rsidRDefault="00EB4E57" w:rsidP="00EB4E57">
      <w:pPr>
        <w:spacing w:after="0" w:line="240" w:lineRule="auto"/>
        <w:jc w:val="center"/>
        <w:outlineLvl w:val="0"/>
        <w:rPr>
          <w:rFonts w:ascii="Times New Roman" w:eastAsia="Times New Roman" w:hAnsi="Times New Roman" w:cs="Times New Roman"/>
          <w:sz w:val="24"/>
          <w:szCs w:val="24"/>
        </w:rPr>
        <w:sectPr w:rsidR="00EB4E57" w:rsidRPr="00EB4E57" w:rsidSect="00EB4E57">
          <w:headerReference w:type="default" r:id="rId34"/>
          <w:headerReference w:type="first" r:id="rId35"/>
          <w:footerReference w:type="first" r:id="rId36"/>
          <w:pgSz w:w="11906" w:h="16838"/>
          <w:pgMar w:top="1134" w:right="567" w:bottom="1134" w:left="1701" w:header="709" w:footer="709" w:gutter="0"/>
          <w:pgNumType w:start="1"/>
          <w:cols w:space="708"/>
          <w:titlePg/>
          <w:docGrid w:linePitch="360"/>
        </w:sectPr>
      </w:pPr>
      <w:r w:rsidRPr="00EB4E57">
        <w:rPr>
          <w:rFonts w:ascii="Times New Roman" w:eastAsia="Times New Roman" w:hAnsi="Times New Roman" w:cs="Times New Roman"/>
          <w:sz w:val="24"/>
          <w:szCs w:val="24"/>
        </w:rPr>
        <w:t>_________________________</w:t>
      </w:r>
    </w:p>
    <w:p w:rsidR="00EB4E57" w:rsidRPr="00EB4E57" w:rsidRDefault="00EB4E57" w:rsidP="00EB4E57">
      <w:pPr>
        <w:tabs>
          <w:tab w:val="left" w:pos="5220"/>
          <w:tab w:val="left" w:pos="5580"/>
        </w:tabs>
        <w:spacing w:after="0" w:line="240" w:lineRule="auto"/>
        <w:ind w:firstLine="11199"/>
        <w:outlineLvl w:val="0"/>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lastRenderedPageBreak/>
        <w:t>Vidaus tvarkos aprašo</w:t>
      </w:r>
    </w:p>
    <w:p w:rsidR="00EB4E57" w:rsidRPr="00EB4E57" w:rsidRDefault="00EB4E57" w:rsidP="00EB4E57">
      <w:pPr>
        <w:spacing w:after="0" w:line="240" w:lineRule="auto"/>
        <w:ind w:firstLine="11199"/>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5 priedas</w:t>
      </w:r>
    </w:p>
    <w:p w:rsidR="00EB4E57" w:rsidRPr="00EB4E57" w:rsidRDefault="00EB4E57" w:rsidP="00EB4E57">
      <w:pPr>
        <w:spacing w:after="0" w:line="240" w:lineRule="auto"/>
        <w:jc w:val="center"/>
        <w:rPr>
          <w:rFonts w:ascii="Times New Roman" w:eastAsia="Times New Roman" w:hAnsi="Times New Roman" w:cs="Times New Roman"/>
          <w:bCs/>
          <w:caps/>
          <w:sz w:val="24"/>
          <w:szCs w:val="24"/>
          <w:u w:val="single"/>
        </w:rPr>
      </w:pPr>
    </w:p>
    <w:p w:rsidR="00EB4E57" w:rsidRPr="00EB4E57" w:rsidRDefault="00EB4E57" w:rsidP="00EB4E57">
      <w:pPr>
        <w:spacing w:after="0" w:line="240" w:lineRule="auto"/>
        <w:jc w:val="center"/>
        <w:rPr>
          <w:rFonts w:ascii="Times New Roman" w:eastAsia="Times New Roman" w:hAnsi="Times New Roman" w:cs="Times New Roman"/>
          <w:bCs/>
          <w:i/>
          <w:sz w:val="24"/>
          <w:szCs w:val="24"/>
        </w:rPr>
      </w:pPr>
      <w:r w:rsidRPr="00EB4E57">
        <w:rPr>
          <w:rFonts w:ascii="Times New Roman" w:eastAsia="Times New Roman" w:hAnsi="Times New Roman" w:cs="Times New Roman"/>
          <w:bCs/>
          <w:caps/>
          <w:sz w:val="24"/>
          <w:szCs w:val="24"/>
        </w:rPr>
        <w:t>KALVARIJOS VIETOS VEIKLOS GRUPĖ</w:t>
      </w:r>
    </w:p>
    <w:p w:rsidR="00EB4E57" w:rsidRPr="00EB4E57" w:rsidRDefault="00EB4E57" w:rsidP="00EB4E57">
      <w:pPr>
        <w:spacing w:after="0" w:line="240" w:lineRule="auto"/>
        <w:jc w:val="center"/>
        <w:rPr>
          <w:rFonts w:ascii="Times New Roman" w:eastAsia="Times New Roman" w:hAnsi="Times New Roman" w:cs="Times New Roman"/>
          <w:b/>
          <w:bCs/>
          <w:caps/>
          <w:sz w:val="24"/>
          <w:szCs w:val="24"/>
        </w:rPr>
      </w:pPr>
    </w:p>
    <w:p w:rsidR="00EB4E57" w:rsidRPr="00EB4E57" w:rsidRDefault="00EB4E57" w:rsidP="00EB4E57">
      <w:pPr>
        <w:keepNext/>
        <w:spacing w:after="0" w:line="240" w:lineRule="auto"/>
        <w:jc w:val="center"/>
        <w:outlineLvl w:val="2"/>
        <w:rPr>
          <w:rFonts w:ascii="Times New Roman" w:eastAsia="Times New Roman" w:hAnsi="Times New Roman" w:cs="Times New Roman"/>
          <w:b/>
          <w:bCs/>
          <w:caps/>
          <w:sz w:val="24"/>
          <w:szCs w:val="24"/>
        </w:rPr>
      </w:pPr>
      <w:bookmarkStart w:id="92" w:name="_VIETOS_PROJEKTŲ_PARAIŠKŲ_1"/>
      <w:bookmarkEnd w:id="92"/>
      <w:r w:rsidRPr="00EB4E57">
        <w:rPr>
          <w:rFonts w:ascii="Times New Roman" w:eastAsia="Times New Roman" w:hAnsi="Times New Roman" w:cs="Times New Roman"/>
          <w:b/>
          <w:bCs/>
          <w:caps/>
          <w:sz w:val="24"/>
          <w:szCs w:val="24"/>
        </w:rPr>
        <w:t>VIETOS PROJEKTŲ PARAIŠKŲ REGISTRACIJOS ŽURNALAS (PRŽ)</w:t>
      </w:r>
    </w:p>
    <w:p w:rsidR="00EB4E57" w:rsidRPr="00EB4E57" w:rsidRDefault="00EB4E57" w:rsidP="00EB4E57">
      <w:pPr>
        <w:spacing w:after="0" w:line="240" w:lineRule="auto"/>
        <w:rPr>
          <w:rFonts w:ascii="Times New Roman" w:eastAsia="Times New Roman" w:hAnsi="Times New Roman" w:cs="Times New Roman"/>
          <w:sz w:val="24"/>
          <w:szCs w:val="24"/>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60"/>
        <w:gridCol w:w="2126"/>
        <w:gridCol w:w="2835"/>
        <w:gridCol w:w="2410"/>
        <w:gridCol w:w="1842"/>
        <w:gridCol w:w="1843"/>
        <w:gridCol w:w="1843"/>
      </w:tblGrid>
      <w:tr w:rsidR="00EB4E57" w:rsidRPr="00EB4E57" w:rsidTr="00EB4E57">
        <w:trPr>
          <w:trHeight w:val="1400"/>
        </w:trPr>
        <w:tc>
          <w:tcPr>
            <w:tcW w:w="851" w:type="dxa"/>
          </w:tcPr>
          <w:p w:rsidR="00EB4E57" w:rsidRPr="00EB4E57" w:rsidRDefault="00EB4E57" w:rsidP="00EB4E57">
            <w:pPr>
              <w:spacing w:after="0" w:line="240" w:lineRule="auto"/>
              <w:jc w:val="center"/>
              <w:rPr>
                <w:rFonts w:ascii="Times New Roman" w:eastAsia="Times New Roman" w:hAnsi="Times New Roman" w:cs="Times New Roman"/>
                <w:b/>
                <w:szCs w:val="24"/>
              </w:rPr>
            </w:pPr>
            <w:r w:rsidRPr="00EB4E57">
              <w:rPr>
                <w:rFonts w:ascii="Times New Roman" w:eastAsia="Times New Roman" w:hAnsi="Times New Roman" w:cs="Times New Roman"/>
                <w:b/>
                <w:szCs w:val="24"/>
              </w:rPr>
              <w:t>Eil. Nr.</w:t>
            </w:r>
          </w:p>
        </w:tc>
        <w:tc>
          <w:tcPr>
            <w:tcW w:w="1560" w:type="dxa"/>
          </w:tcPr>
          <w:p w:rsidR="00EB4E57" w:rsidRPr="00EB4E57" w:rsidRDefault="00EB4E57" w:rsidP="00EB4E57">
            <w:pPr>
              <w:spacing w:after="0" w:line="240" w:lineRule="auto"/>
              <w:jc w:val="center"/>
              <w:rPr>
                <w:rFonts w:ascii="Times New Roman" w:eastAsia="Times New Roman" w:hAnsi="Times New Roman" w:cs="Times New Roman"/>
                <w:b/>
                <w:szCs w:val="24"/>
              </w:rPr>
            </w:pPr>
            <w:r w:rsidRPr="00EB4E57">
              <w:rPr>
                <w:rFonts w:ascii="Times New Roman" w:eastAsia="Times New Roman" w:hAnsi="Times New Roman" w:cs="Times New Roman"/>
                <w:b/>
                <w:szCs w:val="24"/>
              </w:rPr>
              <w:t>Vietos projekto paraiškos gavimo data</w:t>
            </w:r>
          </w:p>
        </w:tc>
        <w:tc>
          <w:tcPr>
            <w:tcW w:w="2126" w:type="dxa"/>
          </w:tcPr>
          <w:p w:rsidR="00EB4E57" w:rsidRPr="00EB4E57" w:rsidRDefault="00EB4E57" w:rsidP="00EB4E57">
            <w:pPr>
              <w:spacing w:after="0" w:line="240" w:lineRule="auto"/>
              <w:jc w:val="center"/>
              <w:rPr>
                <w:rFonts w:ascii="Times New Roman" w:eastAsia="Times New Roman" w:hAnsi="Times New Roman" w:cs="Times New Roman"/>
                <w:b/>
                <w:szCs w:val="24"/>
              </w:rPr>
            </w:pPr>
            <w:r w:rsidRPr="00EB4E57">
              <w:rPr>
                <w:rFonts w:ascii="Times New Roman" w:eastAsia="Times New Roman" w:hAnsi="Times New Roman" w:cs="Times New Roman"/>
                <w:b/>
                <w:szCs w:val="24"/>
              </w:rPr>
              <w:t>Vietos projekto paraiškos registracijos numeris</w:t>
            </w:r>
          </w:p>
          <w:p w:rsidR="00EB4E57" w:rsidRPr="00EB4E57" w:rsidRDefault="00EB4E57" w:rsidP="00EB4E57">
            <w:pPr>
              <w:spacing w:after="0" w:line="240" w:lineRule="auto"/>
              <w:rPr>
                <w:rFonts w:ascii="Times New Roman" w:eastAsia="Times New Roman" w:hAnsi="Times New Roman" w:cs="Times New Roman"/>
                <w:b/>
                <w:i/>
                <w:sz w:val="20"/>
                <w:szCs w:val="20"/>
              </w:rPr>
            </w:pPr>
            <w:r w:rsidRPr="00EB4E57">
              <w:rPr>
                <w:rFonts w:ascii="Times New Roman" w:eastAsia="Times New Roman" w:hAnsi="Times New Roman" w:cs="Times New Roman"/>
                <w:i/>
              </w:rPr>
              <w:t>(įrašomas pagal paskutinį vietos projektų paraiškų registravimo žurnalo įrašą, suteiktą unikalų registracijos numerį</w:t>
            </w:r>
            <w:r w:rsidRPr="00EB4E57">
              <w:rPr>
                <w:rFonts w:ascii="Times New Roman" w:eastAsia="Times New Roman" w:hAnsi="Times New Roman" w:cs="Times New Roman"/>
                <w:i/>
                <w:sz w:val="20"/>
                <w:szCs w:val="20"/>
              </w:rPr>
              <w:t>)</w:t>
            </w:r>
          </w:p>
        </w:tc>
        <w:tc>
          <w:tcPr>
            <w:tcW w:w="2835" w:type="dxa"/>
          </w:tcPr>
          <w:p w:rsidR="00EB4E57" w:rsidRPr="00EB4E57" w:rsidRDefault="00EB4E57" w:rsidP="00EB4E57">
            <w:pPr>
              <w:spacing w:after="0" w:line="240" w:lineRule="auto"/>
              <w:jc w:val="center"/>
              <w:rPr>
                <w:rFonts w:ascii="Times New Roman" w:eastAsia="Times New Roman" w:hAnsi="Times New Roman" w:cs="Times New Roman"/>
                <w:b/>
                <w:szCs w:val="24"/>
              </w:rPr>
            </w:pPr>
            <w:r w:rsidRPr="00EB4E57">
              <w:rPr>
                <w:rFonts w:ascii="Times New Roman" w:eastAsia="Times New Roman" w:hAnsi="Times New Roman" w:cs="Times New Roman"/>
                <w:b/>
                <w:szCs w:val="24"/>
              </w:rPr>
              <w:t xml:space="preserve">Pareiškėjo pavadinimas </w:t>
            </w:r>
            <w:r w:rsidRPr="00EB4E57">
              <w:rPr>
                <w:rFonts w:ascii="Times New Roman" w:eastAsia="Times New Roman" w:hAnsi="Times New Roman" w:cs="Times New Roman"/>
                <w:i/>
                <w:szCs w:val="24"/>
              </w:rPr>
              <w:t>(jei pareiškėjas – juridinis asmuo)</w:t>
            </w:r>
            <w:r w:rsidRPr="00EB4E57">
              <w:rPr>
                <w:rFonts w:ascii="Times New Roman" w:eastAsia="Times New Roman" w:hAnsi="Times New Roman" w:cs="Times New Roman"/>
                <w:b/>
                <w:szCs w:val="24"/>
              </w:rPr>
              <w:t xml:space="preserve"> </w:t>
            </w:r>
            <w:r w:rsidRPr="00EB4E57">
              <w:rPr>
                <w:rFonts w:ascii="Times New Roman" w:eastAsia="Times New Roman" w:hAnsi="Times New Roman" w:cs="Times New Roman"/>
                <w:b/>
              </w:rPr>
              <w:t>ir (arba) įgalioto asmens vardas ir pavardė</w:t>
            </w:r>
          </w:p>
        </w:tc>
        <w:tc>
          <w:tcPr>
            <w:tcW w:w="2410" w:type="dxa"/>
          </w:tcPr>
          <w:p w:rsidR="00EB4E57" w:rsidRPr="00EB4E57" w:rsidRDefault="00EB4E57" w:rsidP="00EB4E57">
            <w:pPr>
              <w:spacing w:after="0" w:line="240" w:lineRule="auto"/>
              <w:jc w:val="center"/>
              <w:rPr>
                <w:rFonts w:ascii="Times New Roman" w:eastAsia="Times New Roman" w:hAnsi="Times New Roman" w:cs="Times New Roman"/>
                <w:b/>
              </w:rPr>
            </w:pPr>
            <w:r w:rsidRPr="00EB4E57">
              <w:rPr>
                <w:rFonts w:ascii="Times New Roman" w:eastAsia="Times New Roman" w:hAnsi="Times New Roman" w:cs="Times New Roman"/>
                <w:b/>
              </w:rPr>
              <w:t xml:space="preserve">Pareiškėjo registracijos </w:t>
            </w:r>
            <w:r w:rsidRPr="00EB4E57">
              <w:rPr>
                <w:rFonts w:ascii="Times New Roman" w:eastAsia="Times New Roman" w:hAnsi="Times New Roman" w:cs="Times New Roman"/>
                <w:bCs/>
                <w:i/>
                <w:iCs/>
              </w:rPr>
              <w:t>(jei pareiškėjas juridinis asmuo)</w:t>
            </w:r>
            <w:r w:rsidRPr="00EB4E57">
              <w:rPr>
                <w:rFonts w:ascii="Times New Roman" w:eastAsia="Times New Roman" w:hAnsi="Times New Roman" w:cs="Times New Roman"/>
                <w:b/>
              </w:rPr>
              <w:t xml:space="preserve"> adresas</w:t>
            </w:r>
          </w:p>
          <w:p w:rsidR="00EB4E57" w:rsidRPr="00EB4E57" w:rsidRDefault="00EB4E57" w:rsidP="00EB4E57">
            <w:pPr>
              <w:spacing w:after="0" w:line="240" w:lineRule="auto"/>
              <w:jc w:val="center"/>
              <w:rPr>
                <w:rFonts w:ascii="Times New Roman" w:eastAsia="Times New Roman" w:hAnsi="Times New Roman" w:cs="Times New Roman"/>
                <w:i/>
              </w:rPr>
            </w:pPr>
            <w:r w:rsidRPr="00EB4E57">
              <w:rPr>
                <w:rFonts w:ascii="Times New Roman" w:eastAsia="Times New Roman" w:hAnsi="Times New Roman" w:cs="Times New Roman"/>
                <w:i/>
              </w:rPr>
              <w:t>(įrašoma gatvės pavadinimas, namo, buto numeris, pašto indeksas, gyvenamosios vietovės pavadinimas)</w:t>
            </w:r>
          </w:p>
        </w:tc>
        <w:tc>
          <w:tcPr>
            <w:tcW w:w="1842" w:type="dxa"/>
          </w:tcPr>
          <w:p w:rsidR="00EB4E57" w:rsidRPr="00EB4E57" w:rsidRDefault="00EB4E57" w:rsidP="00EB4E57">
            <w:pPr>
              <w:spacing w:after="0" w:line="240" w:lineRule="auto"/>
              <w:jc w:val="center"/>
              <w:rPr>
                <w:rFonts w:ascii="Times New Roman" w:eastAsia="Times New Roman" w:hAnsi="Times New Roman" w:cs="Times New Roman"/>
                <w:b/>
              </w:rPr>
            </w:pPr>
            <w:r w:rsidRPr="00EB4E57">
              <w:rPr>
                <w:rFonts w:ascii="Times New Roman" w:eastAsia="Times New Roman" w:hAnsi="Times New Roman" w:cs="Times New Roman"/>
                <w:b/>
              </w:rPr>
              <w:t>Vietos projekto paraiškos pateikimo būdas</w:t>
            </w:r>
          </w:p>
          <w:p w:rsidR="00EB4E57" w:rsidRPr="00EB4E57" w:rsidRDefault="00EB4E57" w:rsidP="00EB4E57">
            <w:pPr>
              <w:spacing w:after="0" w:line="240" w:lineRule="auto"/>
              <w:jc w:val="center"/>
              <w:rPr>
                <w:rFonts w:ascii="Times New Roman" w:eastAsia="Times New Roman" w:hAnsi="Times New Roman" w:cs="Times New Roman"/>
                <w:i/>
                <w:szCs w:val="24"/>
              </w:rPr>
            </w:pPr>
            <w:r w:rsidRPr="00EB4E57">
              <w:rPr>
                <w:rFonts w:ascii="Times New Roman" w:eastAsia="Times New Roman" w:hAnsi="Times New Roman" w:cs="Times New Roman"/>
                <w:i/>
              </w:rPr>
              <w:t>(įrašoma ar įteikta asmeniškai, ar per įgaliotą asmenį)</w:t>
            </w:r>
          </w:p>
        </w:tc>
        <w:tc>
          <w:tcPr>
            <w:tcW w:w="1843" w:type="dxa"/>
            <w:shd w:val="clear" w:color="auto" w:fill="auto"/>
          </w:tcPr>
          <w:p w:rsidR="00EB4E57" w:rsidRPr="00EB4E57" w:rsidRDefault="00EB4E57" w:rsidP="00EB4E57">
            <w:pPr>
              <w:spacing w:after="0" w:line="240" w:lineRule="auto"/>
              <w:jc w:val="center"/>
              <w:rPr>
                <w:rFonts w:ascii="Times New Roman" w:eastAsia="Times New Roman" w:hAnsi="Times New Roman" w:cs="Times New Roman"/>
                <w:b/>
              </w:rPr>
            </w:pPr>
            <w:r w:rsidRPr="00EB4E57">
              <w:rPr>
                <w:rFonts w:ascii="Times New Roman" w:eastAsia="Times New Roman" w:hAnsi="Times New Roman" w:cs="Times New Roman"/>
                <w:b/>
                <w:szCs w:val="20"/>
              </w:rPr>
              <w:t>Vietos projekto paraišką užregistravusio asmens vardas, pavardė, parašas</w:t>
            </w:r>
          </w:p>
        </w:tc>
        <w:tc>
          <w:tcPr>
            <w:tcW w:w="1843" w:type="dxa"/>
            <w:shd w:val="clear" w:color="auto" w:fill="auto"/>
          </w:tcPr>
          <w:p w:rsidR="00EB4E57" w:rsidRPr="00EB4E57" w:rsidRDefault="00EB4E57" w:rsidP="00EB4E57">
            <w:pPr>
              <w:spacing w:after="0" w:line="240" w:lineRule="auto"/>
              <w:jc w:val="center"/>
              <w:rPr>
                <w:rFonts w:ascii="Times New Roman" w:eastAsia="Times New Roman" w:hAnsi="Times New Roman" w:cs="Times New Roman"/>
                <w:b/>
              </w:rPr>
            </w:pPr>
            <w:r w:rsidRPr="00EB4E57">
              <w:rPr>
                <w:rFonts w:ascii="Times New Roman" w:eastAsia="Times New Roman" w:hAnsi="Times New Roman" w:cs="Times New Roman"/>
                <w:b/>
              </w:rPr>
              <w:t>Pastabos</w:t>
            </w:r>
          </w:p>
          <w:p w:rsidR="00EB4E57" w:rsidRPr="00EB4E57" w:rsidRDefault="00EB4E57" w:rsidP="00EB4E57">
            <w:pPr>
              <w:spacing w:after="0" w:line="240" w:lineRule="auto"/>
              <w:jc w:val="center"/>
              <w:rPr>
                <w:rFonts w:ascii="Times New Roman" w:eastAsia="Times New Roman" w:hAnsi="Times New Roman" w:cs="Times New Roman"/>
                <w:bCs/>
                <w:i/>
                <w:iCs/>
              </w:rPr>
            </w:pPr>
            <w:r w:rsidRPr="00EB4E57">
              <w:rPr>
                <w:rFonts w:ascii="Times New Roman" w:eastAsia="Times New Roman" w:hAnsi="Times New Roman" w:cs="Times New Roman"/>
                <w:bCs/>
                <w:i/>
                <w:iCs/>
              </w:rPr>
              <w:t xml:space="preserve">(pildoma esminės </w:t>
            </w:r>
          </w:p>
          <w:p w:rsidR="00EB4E57" w:rsidRPr="00EB4E57" w:rsidRDefault="00EB4E57" w:rsidP="00EB4E57">
            <w:pPr>
              <w:spacing w:after="0" w:line="240" w:lineRule="auto"/>
              <w:jc w:val="center"/>
              <w:rPr>
                <w:rFonts w:ascii="Times New Roman" w:eastAsia="Times New Roman" w:hAnsi="Times New Roman" w:cs="Times New Roman"/>
                <w:bCs/>
                <w:i/>
                <w:iCs/>
              </w:rPr>
            </w:pPr>
            <w:r w:rsidRPr="00EB4E57">
              <w:rPr>
                <w:rFonts w:ascii="Times New Roman" w:eastAsia="Times New Roman" w:hAnsi="Times New Roman" w:cs="Times New Roman"/>
                <w:bCs/>
                <w:i/>
                <w:iCs/>
              </w:rPr>
              <w:t>pastabos)</w:t>
            </w:r>
          </w:p>
        </w:tc>
      </w:tr>
      <w:tr w:rsidR="00EB4E57" w:rsidRPr="00EB4E57" w:rsidTr="00EB4E57">
        <w:trPr>
          <w:trHeight w:val="74"/>
        </w:trPr>
        <w:tc>
          <w:tcPr>
            <w:tcW w:w="851" w:type="dxa"/>
          </w:tcPr>
          <w:p w:rsidR="00EB4E57" w:rsidRPr="00EB4E57" w:rsidRDefault="00EB4E57" w:rsidP="00EB4E57">
            <w:pPr>
              <w:spacing w:after="0" w:line="240" w:lineRule="auto"/>
              <w:jc w:val="center"/>
              <w:rPr>
                <w:rFonts w:ascii="Times New Roman" w:eastAsia="Times New Roman" w:hAnsi="Times New Roman" w:cs="Times New Roman"/>
                <w:b/>
                <w:szCs w:val="24"/>
              </w:rPr>
            </w:pPr>
            <w:r w:rsidRPr="00EB4E57">
              <w:rPr>
                <w:rFonts w:ascii="Times New Roman" w:eastAsia="Times New Roman" w:hAnsi="Times New Roman" w:cs="Times New Roman"/>
                <w:b/>
                <w:szCs w:val="24"/>
              </w:rPr>
              <w:t>1</w:t>
            </w:r>
          </w:p>
        </w:tc>
        <w:tc>
          <w:tcPr>
            <w:tcW w:w="1560" w:type="dxa"/>
          </w:tcPr>
          <w:p w:rsidR="00EB4E57" w:rsidRPr="00EB4E57" w:rsidRDefault="00EB4E57" w:rsidP="00EB4E57">
            <w:pPr>
              <w:spacing w:after="0" w:line="240" w:lineRule="auto"/>
              <w:jc w:val="center"/>
              <w:rPr>
                <w:rFonts w:ascii="Times New Roman" w:eastAsia="Times New Roman" w:hAnsi="Times New Roman" w:cs="Times New Roman"/>
                <w:b/>
                <w:szCs w:val="24"/>
              </w:rPr>
            </w:pPr>
            <w:r w:rsidRPr="00EB4E57">
              <w:rPr>
                <w:rFonts w:ascii="Times New Roman" w:eastAsia="Times New Roman" w:hAnsi="Times New Roman" w:cs="Times New Roman"/>
                <w:b/>
                <w:szCs w:val="24"/>
              </w:rPr>
              <w:t>2</w:t>
            </w:r>
          </w:p>
        </w:tc>
        <w:tc>
          <w:tcPr>
            <w:tcW w:w="2126" w:type="dxa"/>
          </w:tcPr>
          <w:p w:rsidR="00EB4E57" w:rsidRPr="00EB4E57" w:rsidRDefault="00EB4E57" w:rsidP="00EB4E57">
            <w:pPr>
              <w:spacing w:after="0" w:line="240" w:lineRule="auto"/>
              <w:jc w:val="center"/>
              <w:rPr>
                <w:rFonts w:ascii="Times New Roman" w:eastAsia="Times New Roman" w:hAnsi="Times New Roman" w:cs="Times New Roman"/>
                <w:b/>
                <w:szCs w:val="24"/>
              </w:rPr>
            </w:pPr>
            <w:r w:rsidRPr="00EB4E57">
              <w:rPr>
                <w:rFonts w:ascii="Times New Roman" w:eastAsia="Times New Roman" w:hAnsi="Times New Roman" w:cs="Times New Roman"/>
                <w:b/>
                <w:szCs w:val="24"/>
              </w:rPr>
              <w:t>3</w:t>
            </w:r>
          </w:p>
        </w:tc>
        <w:tc>
          <w:tcPr>
            <w:tcW w:w="2835" w:type="dxa"/>
          </w:tcPr>
          <w:p w:rsidR="00EB4E57" w:rsidRPr="00EB4E57" w:rsidRDefault="00EB4E57" w:rsidP="00EB4E57">
            <w:pPr>
              <w:spacing w:after="0" w:line="240" w:lineRule="auto"/>
              <w:jc w:val="center"/>
              <w:rPr>
                <w:rFonts w:ascii="Times New Roman" w:eastAsia="Times New Roman" w:hAnsi="Times New Roman" w:cs="Times New Roman"/>
                <w:b/>
                <w:szCs w:val="24"/>
              </w:rPr>
            </w:pPr>
            <w:r w:rsidRPr="00EB4E57">
              <w:rPr>
                <w:rFonts w:ascii="Times New Roman" w:eastAsia="Times New Roman" w:hAnsi="Times New Roman" w:cs="Times New Roman"/>
                <w:b/>
                <w:szCs w:val="24"/>
              </w:rPr>
              <w:t>4</w:t>
            </w:r>
          </w:p>
        </w:tc>
        <w:tc>
          <w:tcPr>
            <w:tcW w:w="2410" w:type="dxa"/>
          </w:tcPr>
          <w:p w:rsidR="00EB4E57" w:rsidRPr="00EB4E57" w:rsidRDefault="00EB4E57" w:rsidP="00EB4E57">
            <w:pPr>
              <w:spacing w:after="0" w:line="240" w:lineRule="auto"/>
              <w:jc w:val="center"/>
              <w:rPr>
                <w:rFonts w:ascii="Times New Roman" w:eastAsia="Times New Roman" w:hAnsi="Times New Roman" w:cs="Times New Roman"/>
                <w:b/>
                <w:szCs w:val="24"/>
              </w:rPr>
            </w:pPr>
            <w:r w:rsidRPr="00EB4E57">
              <w:rPr>
                <w:rFonts w:ascii="Times New Roman" w:eastAsia="Times New Roman" w:hAnsi="Times New Roman" w:cs="Times New Roman"/>
                <w:b/>
                <w:szCs w:val="24"/>
              </w:rPr>
              <w:t>5</w:t>
            </w:r>
          </w:p>
        </w:tc>
        <w:tc>
          <w:tcPr>
            <w:tcW w:w="1842" w:type="dxa"/>
          </w:tcPr>
          <w:p w:rsidR="00EB4E57" w:rsidRPr="00EB4E57" w:rsidRDefault="00EB4E57" w:rsidP="00EB4E57">
            <w:pPr>
              <w:spacing w:after="0" w:line="240" w:lineRule="auto"/>
              <w:jc w:val="center"/>
              <w:rPr>
                <w:rFonts w:ascii="Times New Roman" w:eastAsia="Times New Roman" w:hAnsi="Times New Roman" w:cs="Times New Roman"/>
                <w:b/>
                <w:szCs w:val="24"/>
              </w:rPr>
            </w:pPr>
            <w:r w:rsidRPr="00EB4E57">
              <w:rPr>
                <w:rFonts w:ascii="Times New Roman" w:eastAsia="Times New Roman" w:hAnsi="Times New Roman" w:cs="Times New Roman"/>
                <w:b/>
                <w:szCs w:val="24"/>
              </w:rPr>
              <w:t>6</w:t>
            </w:r>
          </w:p>
        </w:tc>
        <w:tc>
          <w:tcPr>
            <w:tcW w:w="1843" w:type="dxa"/>
            <w:shd w:val="clear" w:color="auto" w:fill="auto"/>
          </w:tcPr>
          <w:p w:rsidR="00EB4E57" w:rsidRPr="00EB4E57" w:rsidRDefault="00EB4E57" w:rsidP="00EB4E57">
            <w:pPr>
              <w:spacing w:after="0" w:line="240" w:lineRule="auto"/>
              <w:jc w:val="center"/>
              <w:rPr>
                <w:rFonts w:ascii="Times New Roman" w:eastAsia="Times New Roman" w:hAnsi="Times New Roman" w:cs="Times New Roman"/>
                <w:b/>
                <w:szCs w:val="24"/>
              </w:rPr>
            </w:pPr>
            <w:r w:rsidRPr="00EB4E57">
              <w:rPr>
                <w:rFonts w:ascii="Times New Roman" w:eastAsia="Times New Roman" w:hAnsi="Times New Roman" w:cs="Times New Roman"/>
                <w:b/>
                <w:szCs w:val="24"/>
              </w:rPr>
              <w:t>7</w:t>
            </w:r>
          </w:p>
        </w:tc>
        <w:tc>
          <w:tcPr>
            <w:tcW w:w="1843" w:type="dxa"/>
            <w:shd w:val="clear" w:color="auto" w:fill="auto"/>
          </w:tcPr>
          <w:p w:rsidR="00EB4E57" w:rsidRPr="00EB4E57" w:rsidRDefault="00EB4E57" w:rsidP="00EB4E57">
            <w:pPr>
              <w:spacing w:after="0" w:line="240" w:lineRule="auto"/>
              <w:jc w:val="center"/>
              <w:rPr>
                <w:rFonts w:ascii="Times New Roman" w:eastAsia="Times New Roman" w:hAnsi="Times New Roman" w:cs="Times New Roman"/>
                <w:b/>
                <w:szCs w:val="24"/>
              </w:rPr>
            </w:pPr>
            <w:r w:rsidRPr="00EB4E57">
              <w:rPr>
                <w:rFonts w:ascii="Times New Roman" w:eastAsia="Times New Roman" w:hAnsi="Times New Roman" w:cs="Times New Roman"/>
                <w:b/>
                <w:szCs w:val="24"/>
              </w:rPr>
              <w:t>8</w:t>
            </w:r>
          </w:p>
        </w:tc>
      </w:tr>
      <w:tr w:rsidR="00EB4E57" w:rsidRPr="00EB4E57" w:rsidTr="00EB4E57">
        <w:trPr>
          <w:trHeight w:val="253"/>
        </w:trPr>
        <w:tc>
          <w:tcPr>
            <w:tcW w:w="851" w:type="dxa"/>
          </w:tcPr>
          <w:p w:rsidR="00EB4E57" w:rsidRPr="00EB4E57" w:rsidRDefault="00EB4E57" w:rsidP="00EB4E57">
            <w:pPr>
              <w:spacing w:after="0" w:line="240" w:lineRule="auto"/>
              <w:rPr>
                <w:rFonts w:ascii="Times New Roman" w:eastAsia="Times New Roman" w:hAnsi="Times New Roman" w:cs="Times New Roman"/>
                <w:szCs w:val="24"/>
              </w:rPr>
            </w:pPr>
            <w:r w:rsidRPr="00EB4E57">
              <w:rPr>
                <w:rFonts w:ascii="Times New Roman" w:eastAsia="Times New Roman" w:hAnsi="Times New Roman" w:cs="Times New Roman"/>
                <w:szCs w:val="24"/>
              </w:rPr>
              <w:t>1.</w:t>
            </w:r>
          </w:p>
        </w:tc>
        <w:tc>
          <w:tcPr>
            <w:tcW w:w="1560" w:type="dxa"/>
          </w:tcPr>
          <w:p w:rsidR="00EB4E57" w:rsidRPr="00EB4E57" w:rsidRDefault="00EB4E57" w:rsidP="00EB4E57">
            <w:pPr>
              <w:spacing w:after="0" w:line="240" w:lineRule="auto"/>
              <w:rPr>
                <w:rFonts w:ascii="Times New Roman" w:eastAsia="Times New Roman" w:hAnsi="Times New Roman" w:cs="Times New Roman"/>
                <w:szCs w:val="24"/>
              </w:rPr>
            </w:pPr>
          </w:p>
        </w:tc>
        <w:tc>
          <w:tcPr>
            <w:tcW w:w="2126" w:type="dxa"/>
          </w:tcPr>
          <w:p w:rsidR="00EB4E57" w:rsidRPr="00EB4E57" w:rsidRDefault="00EB4E57" w:rsidP="00EB4E57">
            <w:pPr>
              <w:spacing w:after="0" w:line="240" w:lineRule="auto"/>
              <w:rPr>
                <w:rFonts w:ascii="Times New Roman" w:eastAsia="Times New Roman" w:hAnsi="Times New Roman" w:cs="Times New Roman"/>
                <w:szCs w:val="24"/>
              </w:rPr>
            </w:pPr>
          </w:p>
        </w:tc>
        <w:tc>
          <w:tcPr>
            <w:tcW w:w="2835" w:type="dxa"/>
          </w:tcPr>
          <w:p w:rsidR="00EB4E57" w:rsidRPr="00EB4E57" w:rsidRDefault="00EB4E57" w:rsidP="00EB4E57">
            <w:pPr>
              <w:spacing w:after="0" w:line="240" w:lineRule="auto"/>
              <w:rPr>
                <w:rFonts w:ascii="Times New Roman" w:eastAsia="Times New Roman" w:hAnsi="Times New Roman" w:cs="Times New Roman"/>
                <w:szCs w:val="24"/>
              </w:rPr>
            </w:pPr>
          </w:p>
        </w:tc>
        <w:tc>
          <w:tcPr>
            <w:tcW w:w="2410" w:type="dxa"/>
          </w:tcPr>
          <w:p w:rsidR="00EB4E57" w:rsidRPr="00EB4E57" w:rsidRDefault="00EB4E57" w:rsidP="00EB4E57">
            <w:pPr>
              <w:spacing w:after="0" w:line="240" w:lineRule="auto"/>
              <w:rPr>
                <w:rFonts w:ascii="Times New Roman" w:eastAsia="Times New Roman" w:hAnsi="Times New Roman" w:cs="Times New Roman"/>
                <w:szCs w:val="24"/>
              </w:rPr>
            </w:pPr>
          </w:p>
        </w:tc>
        <w:tc>
          <w:tcPr>
            <w:tcW w:w="1842" w:type="dxa"/>
          </w:tcPr>
          <w:p w:rsidR="00EB4E57" w:rsidRPr="00EB4E57" w:rsidRDefault="00EB4E57" w:rsidP="00EB4E57">
            <w:pPr>
              <w:spacing w:after="0" w:line="240" w:lineRule="auto"/>
              <w:rPr>
                <w:rFonts w:ascii="Times New Roman" w:eastAsia="Times New Roman" w:hAnsi="Times New Roman" w:cs="Times New Roman"/>
                <w:szCs w:val="24"/>
              </w:rPr>
            </w:pPr>
          </w:p>
        </w:tc>
        <w:tc>
          <w:tcPr>
            <w:tcW w:w="1843" w:type="dxa"/>
            <w:shd w:val="clear" w:color="auto" w:fill="auto"/>
          </w:tcPr>
          <w:p w:rsidR="00EB4E57" w:rsidRPr="00EB4E57" w:rsidRDefault="00EB4E57" w:rsidP="00EB4E57">
            <w:pPr>
              <w:spacing w:after="0" w:line="240" w:lineRule="auto"/>
              <w:rPr>
                <w:rFonts w:ascii="Times New Roman" w:eastAsia="Times New Roman" w:hAnsi="Times New Roman" w:cs="Times New Roman"/>
                <w:szCs w:val="24"/>
              </w:rPr>
            </w:pPr>
          </w:p>
        </w:tc>
        <w:tc>
          <w:tcPr>
            <w:tcW w:w="1843" w:type="dxa"/>
            <w:shd w:val="clear" w:color="auto" w:fill="auto"/>
          </w:tcPr>
          <w:p w:rsidR="00EB4E57" w:rsidRPr="00EB4E57" w:rsidRDefault="00EB4E57" w:rsidP="00EB4E57">
            <w:pPr>
              <w:spacing w:after="0" w:line="240" w:lineRule="auto"/>
              <w:rPr>
                <w:rFonts w:ascii="Times New Roman" w:eastAsia="Times New Roman" w:hAnsi="Times New Roman" w:cs="Times New Roman"/>
                <w:szCs w:val="24"/>
              </w:rPr>
            </w:pPr>
          </w:p>
        </w:tc>
      </w:tr>
      <w:tr w:rsidR="00EB4E57" w:rsidRPr="00EB4E57" w:rsidTr="00EB4E57">
        <w:trPr>
          <w:trHeight w:val="269"/>
        </w:trPr>
        <w:tc>
          <w:tcPr>
            <w:tcW w:w="851" w:type="dxa"/>
          </w:tcPr>
          <w:p w:rsidR="00EB4E57" w:rsidRPr="00EB4E57" w:rsidRDefault="00EB4E57" w:rsidP="00EB4E57">
            <w:pPr>
              <w:spacing w:after="0" w:line="240" w:lineRule="auto"/>
              <w:rPr>
                <w:rFonts w:ascii="Times New Roman" w:eastAsia="Times New Roman" w:hAnsi="Times New Roman" w:cs="Times New Roman"/>
                <w:szCs w:val="24"/>
              </w:rPr>
            </w:pPr>
            <w:r w:rsidRPr="00EB4E57">
              <w:rPr>
                <w:rFonts w:ascii="Times New Roman" w:eastAsia="Times New Roman" w:hAnsi="Times New Roman" w:cs="Times New Roman"/>
                <w:szCs w:val="24"/>
              </w:rPr>
              <w:t>2.</w:t>
            </w:r>
          </w:p>
        </w:tc>
        <w:tc>
          <w:tcPr>
            <w:tcW w:w="1560" w:type="dxa"/>
          </w:tcPr>
          <w:p w:rsidR="00EB4E57" w:rsidRPr="00EB4E57" w:rsidRDefault="00EB4E57" w:rsidP="00EB4E57">
            <w:pPr>
              <w:spacing w:after="0" w:line="240" w:lineRule="auto"/>
              <w:rPr>
                <w:rFonts w:ascii="Times New Roman" w:eastAsia="Times New Roman" w:hAnsi="Times New Roman" w:cs="Times New Roman"/>
                <w:szCs w:val="24"/>
              </w:rPr>
            </w:pPr>
          </w:p>
        </w:tc>
        <w:tc>
          <w:tcPr>
            <w:tcW w:w="2126" w:type="dxa"/>
          </w:tcPr>
          <w:p w:rsidR="00EB4E57" w:rsidRPr="00EB4E57" w:rsidRDefault="00EB4E57" w:rsidP="00EB4E57">
            <w:pPr>
              <w:spacing w:after="0" w:line="240" w:lineRule="auto"/>
              <w:rPr>
                <w:rFonts w:ascii="Times New Roman" w:eastAsia="Times New Roman" w:hAnsi="Times New Roman" w:cs="Times New Roman"/>
                <w:szCs w:val="24"/>
              </w:rPr>
            </w:pPr>
          </w:p>
        </w:tc>
        <w:tc>
          <w:tcPr>
            <w:tcW w:w="2835" w:type="dxa"/>
          </w:tcPr>
          <w:p w:rsidR="00EB4E57" w:rsidRPr="00EB4E57" w:rsidRDefault="00EB4E57" w:rsidP="00EB4E57">
            <w:pPr>
              <w:spacing w:after="0" w:line="240" w:lineRule="auto"/>
              <w:rPr>
                <w:rFonts w:ascii="Times New Roman" w:eastAsia="Times New Roman" w:hAnsi="Times New Roman" w:cs="Times New Roman"/>
                <w:szCs w:val="24"/>
              </w:rPr>
            </w:pPr>
          </w:p>
        </w:tc>
        <w:tc>
          <w:tcPr>
            <w:tcW w:w="2410" w:type="dxa"/>
          </w:tcPr>
          <w:p w:rsidR="00EB4E57" w:rsidRPr="00EB4E57" w:rsidRDefault="00EB4E57" w:rsidP="00EB4E57">
            <w:pPr>
              <w:spacing w:after="0" w:line="240" w:lineRule="auto"/>
              <w:rPr>
                <w:rFonts w:ascii="Times New Roman" w:eastAsia="Times New Roman" w:hAnsi="Times New Roman" w:cs="Times New Roman"/>
                <w:szCs w:val="24"/>
              </w:rPr>
            </w:pPr>
          </w:p>
        </w:tc>
        <w:tc>
          <w:tcPr>
            <w:tcW w:w="1842" w:type="dxa"/>
          </w:tcPr>
          <w:p w:rsidR="00EB4E57" w:rsidRPr="00EB4E57" w:rsidRDefault="00EB4E57" w:rsidP="00EB4E57">
            <w:pPr>
              <w:spacing w:after="0" w:line="240" w:lineRule="auto"/>
              <w:rPr>
                <w:rFonts w:ascii="Times New Roman" w:eastAsia="Times New Roman" w:hAnsi="Times New Roman" w:cs="Times New Roman"/>
                <w:szCs w:val="24"/>
              </w:rPr>
            </w:pPr>
          </w:p>
        </w:tc>
        <w:tc>
          <w:tcPr>
            <w:tcW w:w="1843" w:type="dxa"/>
            <w:shd w:val="clear" w:color="auto" w:fill="auto"/>
          </w:tcPr>
          <w:p w:rsidR="00EB4E57" w:rsidRPr="00EB4E57" w:rsidRDefault="00EB4E57" w:rsidP="00EB4E57">
            <w:pPr>
              <w:spacing w:after="0" w:line="240" w:lineRule="auto"/>
              <w:rPr>
                <w:rFonts w:ascii="Times New Roman" w:eastAsia="Times New Roman" w:hAnsi="Times New Roman" w:cs="Times New Roman"/>
                <w:szCs w:val="24"/>
              </w:rPr>
            </w:pPr>
          </w:p>
        </w:tc>
        <w:tc>
          <w:tcPr>
            <w:tcW w:w="1843" w:type="dxa"/>
            <w:shd w:val="clear" w:color="auto" w:fill="auto"/>
          </w:tcPr>
          <w:p w:rsidR="00EB4E57" w:rsidRPr="00EB4E57" w:rsidRDefault="00EB4E57" w:rsidP="00EB4E57">
            <w:pPr>
              <w:spacing w:after="0" w:line="240" w:lineRule="auto"/>
              <w:rPr>
                <w:rFonts w:ascii="Times New Roman" w:eastAsia="Times New Roman" w:hAnsi="Times New Roman" w:cs="Times New Roman"/>
                <w:szCs w:val="24"/>
              </w:rPr>
            </w:pPr>
          </w:p>
        </w:tc>
      </w:tr>
      <w:tr w:rsidR="00EB4E57" w:rsidRPr="00EB4E57" w:rsidTr="00EB4E57">
        <w:trPr>
          <w:trHeight w:val="269"/>
        </w:trPr>
        <w:tc>
          <w:tcPr>
            <w:tcW w:w="851" w:type="dxa"/>
          </w:tcPr>
          <w:p w:rsidR="00EB4E57" w:rsidRPr="00EB4E57" w:rsidRDefault="00EB4E57" w:rsidP="00EB4E57">
            <w:pPr>
              <w:spacing w:after="0" w:line="240" w:lineRule="auto"/>
              <w:rPr>
                <w:rFonts w:ascii="Times New Roman" w:eastAsia="Times New Roman" w:hAnsi="Times New Roman" w:cs="Times New Roman"/>
                <w:szCs w:val="24"/>
              </w:rPr>
            </w:pPr>
            <w:r w:rsidRPr="00EB4E57">
              <w:rPr>
                <w:rFonts w:ascii="Times New Roman" w:eastAsia="Times New Roman" w:hAnsi="Times New Roman" w:cs="Times New Roman"/>
                <w:szCs w:val="24"/>
              </w:rPr>
              <w:t>n...</w:t>
            </w:r>
          </w:p>
        </w:tc>
        <w:tc>
          <w:tcPr>
            <w:tcW w:w="1560" w:type="dxa"/>
          </w:tcPr>
          <w:p w:rsidR="00EB4E57" w:rsidRPr="00EB4E57" w:rsidRDefault="00EB4E57" w:rsidP="00EB4E57">
            <w:pPr>
              <w:spacing w:after="0" w:line="240" w:lineRule="auto"/>
              <w:rPr>
                <w:rFonts w:ascii="Times New Roman" w:eastAsia="Times New Roman" w:hAnsi="Times New Roman" w:cs="Times New Roman"/>
                <w:szCs w:val="24"/>
              </w:rPr>
            </w:pPr>
          </w:p>
        </w:tc>
        <w:tc>
          <w:tcPr>
            <w:tcW w:w="2126" w:type="dxa"/>
          </w:tcPr>
          <w:p w:rsidR="00EB4E57" w:rsidRPr="00EB4E57" w:rsidRDefault="00EB4E57" w:rsidP="00EB4E57">
            <w:pPr>
              <w:spacing w:after="0" w:line="240" w:lineRule="auto"/>
              <w:rPr>
                <w:rFonts w:ascii="Times New Roman" w:eastAsia="Times New Roman" w:hAnsi="Times New Roman" w:cs="Times New Roman"/>
                <w:szCs w:val="24"/>
              </w:rPr>
            </w:pPr>
          </w:p>
        </w:tc>
        <w:tc>
          <w:tcPr>
            <w:tcW w:w="2835" w:type="dxa"/>
          </w:tcPr>
          <w:p w:rsidR="00EB4E57" w:rsidRPr="00EB4E57" w:rsidRDefault="00EB4E57" w:rsidP="00EB4E57">
            <w:pPr>
              <w:spacing w:after="0" w:line="240" w:lineRule="auto"/>
              <w:rPr>
                <w:rFonts w:ascii="Times New Roman" w:eastAsia="Times New Roman" w:hAnsi="Times New Roman" w:cs="Times New Roman"/>
                <w:szCs w:val="24"/>
              </w:rPr>
            </w:pPr>
          </w:p>
        </w:tc>
        <w:tc>
          <w:tcPr>
            <w:tcW w:w="2410" w:type="dxa"/>
          </w:tcPr>
          <w:p w:rsidR="00EB4E57" w:rsidRPr="00EB4E57" w:rsidRDefault="00EB4E57" w:rsidP="00EB4E57">
            <w:pPr>
              <w:spacing w:after="0" w:line="240" w:lineRule="auto"/>
              <w:rPr>
                <w:rFonts w:ascii="Times New Roman" w:eastAsia="Times New Roman" w:hAnsi="Times New Roman" w:cs="Times New Roman"/>
                <w:szCs w:val="24"/>
              </w:rPr>
            </w:pPr>
          </w:p>
        </w:tc>
        <w:tc>
          <w:tcPr>
            <w:tcW w:w="1842" w:type="dxa"/>
          </w:tcPr>
          <w:p w:rsidR="00EB4E57" w:rsidRPr="00EB4E57" w:rsidRDefault="00EB4E57" w:rsidP="00EB4E57">
            <w:pPr>
              <w:spacing w:after="0" w:line="240" w:lineRule="auto"/>
              <w:rPr>
                <w:rFonts w:ascii="Times New Roman" w:eastAsia="Times New Roman" w:hAnsi="Times New Roman" w:cs="Times New Roman"/>
                <w:szCs w:val="24"/>
              </w:rPr>
            </w:pPr>
          </w:p>
        </w:tc>
        <w:tc>
          <w:tcPr>
            <w:tcW w:w="1843" w:type="dxa"/>
            <w:shd w:val="clear" w:color="auto" w:fill="auto"/>
          </w:tcPr>
          <w:p w:rsidR="00EB4E57" w:rsidRPr="00EB4E57" w:rsidRDefault="00EB4E57" w:rsidP="00EB4E57">
            <w:pPr>
              <w:spacing w:after="0" w:line="240" w:lineRule="auto"/>
              <w:rPr>
                <w:rFonts w:ascii="Times New Roman" w:eastAsia="Times New Roman" w:hAnsi="Times New Roman" w:cs="Times New Roman"/>
                <w:szCs w:val="24"/>
              </w:rPr>
            </w:pPr>
          </w:p>
        </w:tc>
        <w:tc>
          <w:tcPr>
            <w:tcW w:w="1843" w:type="dxa"/>
            <w:shd w:val="clear" w:color="auto" w:fill="auto"/>
          </w:tcPr>
          <w:p w:rsidR="00EB4E57" w:rsidRPr="00EB4E57" w:rsidRDefault="00EB4E57" w:rsidP="00EB4E57">
            <w:pPr>
              <w:spacing w:after="0" w:line="240" w:lineRule="auto"/>
              <w:rPr>
                <w:rFonts w:ascii="Times New Roman" w:eastAsia="Times New Roman" w:hAnsi="Times New Roman" w:cs="Times New Roman"/>
                <w:szCs w:val="24"/>
              </w:rPr>
            </w:pPr>
          </w:p>
        </w:tc>
      </w:tr>
      <w:tr w:rsidR="00EB4E57" w:rsidRPr="00EB4E57" w:rsidTr="00EB4E57">
        <w:trPr>
          <w:trHeight w:val="253"/>
        </w:trPr>
        <w:tc>
          <w:tcPr>
            <w:tcW w:w="851" w:type="dxa"/>
          </w:tcPr>
          <w:p w:rsidR="00EB4E57" w:rsidRPr="00EB4E57" w:rsidRDefault="00EB4E57" w:rsidP="00EB4E57">
            <w:pPr>
              <w:spacing w:after="0" w:line="240" w:lineRule="auto"/>
              <w:rPr>
                <w:rFonts w:ascii="Times New Roman" w:eastAsia="Times New Roman" w:hAnsi="Times New Roman" w:cs="Times New Roman"/>
                <w:szCs w:val="24"/>
              </w:rPr>
            </w:pPr>
          </w:p>
        </w:tc>
        <w:tc>
          <w:tcPr>
            <w:tcW w:w="1560" w:type="dxa"/>
          </w:tcPr>
          <w:p w:rsidR="00EB4E57" w:rsidRPr="00EB4E57" w:rsidRDefault="00EB4E57" w:rsidP="00EB4E57">
            <w:pPr>
              <w:spacing w:after="0" w:line="240" w:lineRule="auto"/>
              <w:rPr>
                <w:rFonts w:ascii="Times New Roman" w:eastAsia="Times New Roman" w:hAnsi="Times New Roman" w:cs="Times New Roman"/>
                <w:szCs w:val="24"/>
              </w:rPr>
            </w:pPr>
          </w:p>
        </w:tc>
        <w:tc>
          <w:tcPr>
            <w:tcW w:w="2126" w:type="dxa"/>
          </w:tcPr>
          <w:p w:rsidR="00EB4E57" w:rsidRPr="00EB4E57" w:rsidRDefault="00EB4E57" w:rsidP="00EB4E57">
            <w:pPr>
              <w:spacing w:after="0" w:line="240" w:lineRule="auto"/>
              <w:rPr>
                <w:rFonts w:ascii="Times New Roman" w:eastAsia="Times New Roman" w:hAnsi="Times New Roman" w:cs="Times New Roman"/>
                <w:szCs w:val="24"/>
              </w:rPr>
            </w:pPr>
          </w:p>
        </w:tc>
        <w:tc>
          <w:tcPr>
            <w:tcW w:w="2835" w:type="dxa"/>
          </w:tcPr>
          <w:p w:rsidR="00EB4E57" w:rsidRPr="00EB4E57" w:rsidRDefault="00EB4E57" w:rsidP="00EB4E57">
            <w:pPr>
              <w:spacing w:after="0" w:line="240" w:lineRule="auto"/>
              <w:rPr>
                <w:rFonts w:ascii="Times New Roman" w:eastAsia="Times New Roman" w:hAnsi="Times New Roman" w:cs="Times New Roman"/>
                <w:szCs w:val="24"/>
              </w:rPr>
            </w:pPr>
          </w:p>
        </w:tc>
        <w:tc>
          <w:tcPr>
            <w:tcW w:w="2410" w:type="dxa"/>
          </w:tcPr>
          <w:p w:rsidR="00EB4E57" w:rsidRPr="00EB4E57" w:rsidRDefault="00EB4E57" w:rsidP="00EB4E57">
            <w:pPr>
              <w:spacing w:after="0" w:line="240" w:lineRule="auto"/>
              <w:rPr>
                <w:rFonts w:ascii="Times New Roman" w:eastAsia="Times New Roman" w:hAnsi="Times New Roman" w:cs="Times New Roman"/>
                <w:szCs w:val="24"/>
              </w:rPr>
            </w:pPr>
          </w:p>
        </w:tc>
        <w:tc>
          <w:tcPr>
            <w:tcW w:w="1842" w:type="dxa"/>
          </w:tcPr>
          <w:p w:rsidR="00EB4E57" w:rsidRPr="00EB4E57" w:rsidRDefault="00EB4E57" w:rsidP="00EB4E57">
            <w:pPr>
              <w:spacing w:after="0" w:line="240" w:lineRule="auto"/>
              <w:rPr>
                <w:rFonts w:ascii="Times New Roman" w:eastAsia="Times New Roman" w:hAnsi="Times New Roman" w:cs="Times New Roman"/>
                <w:szCs w:val="24"/>
              </w:rPr>
            </w:pPr>
          </w:p>
        </w:tc>
        <w:tc>
          <w:tcPr>
            <w:tcW w:w="1843" w:type="dxa"/>
            <w:shd w:val="clear" w:color="auto" w:fill="auto"/>
          </w:tcPr>
          <w:p w:rsidR="00EB4E57" w:rsidRPr="00EB4E57" w:rsidRDefault="00EB4E57" w:rsidP="00EB4E57">
            <w:pPr>
              <w:spacing w:after="0" w:line="240" w:lineRule="auto"/>
              <w:rPr>
                <w:rFonts w:ascii="Times New Roman" w:eastAsia="Times New Roman" w:hAnsi="Times New Roman" w:cs="Times New Roman"/>
                <w:szCs w:val="24"/>
              </w:rPr>
            </w:pPr>
          </w:p>
        </w:tc>
        <w:tc>
          <w:tcPr>
            <w:tcW w:w="1843" w:type="dxa"/>
            <w:shd w:val="clear" w:color="auto" w:fill="auto"/>
          </w:tcPr>
          <w:p w:rsidR="00EB4E57" w:rsidRPr="00EB4E57" w:rsidRDefault="00EB4E57" w:rsidP="00EB4E57">
            <w:pPr>
              <w:spacing w:after="0" w:line="240" w:lineRule="auto"/>
              <w:rPr>
                <w:rFonts w:ascii="Times New Roman" w:eastAsia="Times New Roman" w:hAnsi="Times New Roman" w:cs="Times New Roman"/>
                <w:szCs w:val="24"/>
              </w:rPr>
            </w:pPr>
          </w:p>
        </w:tc>
      </w:tr>
      <w:tr w:rsidR="00EB4E57" w:rsidRPr="00EB4E57" w:rsidTr="00EB4E57">
        <w:trPr>
          <w:trHeight w:val="269"/>
        </w:trPr>
        <w:tc>
          <w:tcPr>
            <w:tcW w:w="851" w:type="dxa"/>
          </w:tcPr>
          <w:p w:rsidR="00EB4E57" w:rsidRPr="00EB4E57" w:rsidRDefault="00EB4E57" w:rsidP="00EB4E57">
            <w:pPr>
              <w:spacing w:after="0" w:line="240" w:lineRule="auto"/>
              <w:rPr>
                <w:rFonts w:ascii="Times New Roman" w:eastAsia="Times New Roman" w:hAnsi="Times New Roman" w:cs="Times New Roman"/>
                <w:szCs w:val="24"/>
              </w:rPr>
            </w:pPr>
          </w:p>
        </w:tc>
        <w:tc>
          <w:tcPr>
            <w:tcW w:w="1560" w:type="dxa"/>
          </w:tcPr>
          <w:p w:rsidR="00EB4E57" w:rsidRPr="00EB4E57" w:rsidRDefault="00EB4E57" w:rsidP="00EB4E57">
            <w:pPr>
              <w:spacing w:after="0" w:line="240" w:lineRule="auto"/>
              <w:rPr>
                <w:rFonts w:ascii="Times New Roman" w:eastAsia="Times New Roman" w:hAnsi="Times New Roman" w:cs="Times New Roman"/>
                <w:szCs w:val="24"/>
              </w:rPr>
            </w:pPr>
          </w:p>
        </w:tc>
        <w:tc>
          <w:tcPr>
            <w:tcW w:w="2126" w:type="dxa"/>
          </w:tcPr>
          <w:p w:rsidR="00EB4E57" w:rsidRPr="00EB4E57" w:rsidRDefault="00EB4E57" w:rsidP="00EB4E57">
            <w:pPr>
              <w:spacing w:after="0" w:line="240" w:lineRule="auto"/>
              <w:rPr>
                <w:rFonts w:ascii="Times New Roman" w:eastAsia="Times New Roman" w:hAnsi="Times New Roman" w:cs="Times New Roman"/>
                <w:szCs w:val="24"/>
              </w:rPr>
            </w:pPr>
          </w:p>
        </w:tc>
        <w:tc>
          <w:tcPr>
            <w:tcW w:w="2835" w:type="dxa"/>
          </w:tcPr>
          <w:p w:rsidR="00EB4E57" w:rsidRPr="00EB4E57" w:rsidRDefault="00EB4E57" w:rsidP="00EB4E57">
            <w:pPr>
              <w:spacing w:after="0" w:line="240" w:lineRule="auto"/>
              <w:rPr>
                <w:rFonts w:ascii="Times New Roman" w:eastAsia="Times New Roman" w:hAnsi="Times New Roman" w:cs="Times New Roman"/>
                <w:szCs w:val="24"/>
              </w:rPr>
            </w:pPr>
          </w:p>
        </w:tc>
        <w:tc>
          <w:tcPr>
            <w:tcW w:w="2410" w:type="dxa"/>
          </w:tcPr>
          <w:p w:rsidR="00EB4E57" w:rsidRPr="00EB4E57" w:rsidRDefault="00EB4E57" w:rsidP="00EB4E57">
            <w:pPr>
              <w:spacing w:after="0" w:line="240" w:lineRule="auto"/>
              <w:rPr>
                <w:rFonts w:ascii="Times New Roman" w:eastAsia="Times New Roman" w:hAnsi="Times New Roman" w:cs="Times New Roman"/>
                <w:szCs w:val="24"/>
              </w:rPr>
            </w:pPr>
          </w:p>
        </w:tc>
        <w:tc>
          <w:tcPr>
            <w:tcW w:w="1842" w:type="dxa"/>
          </w:tcPr>
          <w:p w:rsidR="00EB4E57" w:rsidRPr="00EB4E57" w:rsidRDefault="00EB4E57" w:rsidP="00EB4E57">
            <w:pPr>
              <w:spacing w:after="0" w:line="240" w:lineRule="auto"/>
              <w:rPr>
                <w:rFonts w:ascii="Times New Roman" w:eastAsia="Times New Roman" w:hAnsi="Times New Roman" w:cs="Times New Roman"/>
                <w:szCs w:val="24"/>
              </w:rPr>
            </w:pPr>
          </w:p>
        </w:tc>
        <w:tc>
          <w:tcPr>
            <w:tcW w:w="1843" w:type="dxa"/>
            <w:shd w:val="clear" w:color="auto" w:fill="auto"/>
          </w:tcPr>
          <w:p w:rsidR="00EB4E57" w:rsidRPr="00EB4E57" w:rsidRDefault="00EB4E57" w:rsidP="00EB4E57">
            <w:pPr>
              <w:spacing w:after="0" w:line="240" w:lineRule="auto"/>
              <w:rPr>
                <w:rFonts w:ascii="Times New Roman" w:eastAsia="Times New Roman" w:hAnsi="Times New Roman" w:cs="Times New Roman"/>
                <w:szCs w:val="24"/>
              </w:rPr>
            </w:pPr>
          </w:p>
        </w:tc>
        <w:tc>
          <w:tcPr>
            <w:tcW w:w="1843" w:type="dxa"/>
            <w:shd w:val="clear" w:color="auto" w:fill="auto"/>
          </w:tcPr>
          <w:p w:rsidR="00EB4E57" w:rsidRPr="00EB4E57" w:rsidRDefault="00EB4E57" w:rsidP="00EB4E57">
            <w:pPr>
              <w:spacing w:after="0" w:line="240" w:lineRule="auto"/>
              <w:rPr>
                <w:rFonts w:ascii="Times New Roman" w:eastAsia="Times New Roman" w:hAnsi="Times New Roman" w:cs="Times New Roman"/>
                <w:szCs w:val="24"/>
              </w:rPr>
            </w:pPr>
          </w:p>
        </w:tc>
      </w:tr>
    </w:tbl>
    <w:p w:rsidR="00EB4E57" w:rsidRPr="00EB4E57" w:rsidRDefault="00EB4E57" w:rsidP="00EB4E57">
      <w:pPr>
        <w:spacing w:after="0" w:line="240" w:lineRule="auto"/>
        <w:rPr>
          <w:rFonts w:ascii="Times New Roman" w:eastAsia="Times New Roman" w:hAnsi="Times New Roman" w:cs="Times New Roman"/>
          <w:sz w:val="24"/>
          <w:szCs w:val="24"/>
        </w:rPr>
      </w:pPr>
    </w:p>
    <w:p w:rsidR="00EB4E57" w:rsidRPr="00EB4E57" w:rsidRDefault="00EB4E57" w:rsidP="00EB4E57">
      <w:pPr>
        <w:spacing w:after="0" w:line="240" w:lineRule="auto"/>
        <w:jc w:val="center"/>
        <w:rPr>
          <w:rFonts w:ascii="Times New Roman" w:eastAsia="Times New Roman" w:hAnsi="Times New Roman" w:cs="Times New Roman"/>
          <w:sz w:val="24"/>
          <w:szCs w:val="24"/>
        </w:rPr>
        <w:sectPr w:rsidR="00EB4E57" w:rsidRPr="00EB4E57" w:rsidSect="00EB4E57">
          <w:headerReference w:type="first" r:id="rId37"/>
          <w:footerReference w:type="first" r:id="rId38"/>
          <w:pgSz w:w="16838" w:h="11906" w:orient="landscape"/>
          <w:pgMar w:top="1701" w:right="567" w:bottom="1134" w:left="1134" w:header="567" w:footer="567" w:gutter="0"/>
          <w:pgNumType w:start="1"/>
          <w:cols w:space="1296"/>
          <w:titlePg/>
          <w:docGrid w:linePitch="360"/>
        </w:sectPr>
      </w:pPr>
      <w:r w:rsidRPr="00EB4E57">
        <w:rPr>
          <w:rFonts w:ascii="Times New Roman" w:eastAsia="Times New Roman" w:hAnsi="Times New Roman" w:cs="Times New Roman"/>
          <w:sz w:val="24"/>
          <w:szCs w:val="24"/>
        </w:rPr>
        <w:t>________________________</w:t>
      </w:r>
    </w:p>
    <w:p w:rsidR="00EB4E57" w:rsidRPr="00EB4E57" w:rsidRDefault="00EB4E57" w:rsidP="00EB4E57">
      <w:pPr>
        <w:tabs>
          <w:tab w:val="left" w:pos="5220"/>
          <w:tab w:val="left" w:pos="5580"/>
        </w:tabs>
        <w:spacing w:after="0" w:line="240" w:lineRule="auto"/>
        <w:ind w:left="6237"/>
        <w:outlineLvl w:val="0"/>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lastRenderedPageBreak/>
        <w:t>Vidaus tvarkos aprašo</w:t>
      </w:r>
    </w:p>
    <w:p w:rsidR="00EB4E57" w:rsidRPr="00EB4E57" w:rsidRDefault="00EB4E57" w:rsidP="00EB4E57">
      <w:pPr>
        <w:spacing w:after="0" w:line="240" w:lineRule="auto"/>
        <w:ind w:left="6237"/>
        <w:rPr>
          <w:rFonts w:ascii="Times New Roman" w:eastAsia="Times New Roman" w:hAnsi="Times New Roman" w:cs="Times New Roman"/>
          <w:bCs/>
          <w:caps/>
          <w:sz w:val="24"/>
          <w:szCs w:val="24"/>
          <w:u w:val="single"/>
        </w:rPr>
      </w:pPr>
      <w:r w:rsidRPr="00EB4E57">
        <w:rPr>
          <w:rFonts w:ascii="Times New Roman" w:eastAsia="Times New Roman" w:hAnsi="Times New Roman" w:cs="Times New Roman"/>
          <w:sz w:val="24"/>
          <w:szCs w:val="24"/>
        </w:rPr>
        <w:t>6 priedas</w:t>
      </w:r>
    </w:p>
    <w:p w:rsidR="00EB4E57" w:rsidRPr="00EB4E57" w:rsidRDefault="00EB4E57" w:rsidP="00EB4E57">
      <w:pPr>
        <w:spacing w:after="0" w:line="240" w:lineRule="auto"/>
        <w:jc w:val="center"/>
        <w:rPr>
          <w:rFonts w:ascii="Times New Roman" w:eastAsia="Times New Roman" w:hAnsi="Times New Roman" w:cs="Times New Roman"/>
          <w:bCs/>
          <w:caps/>
          <w:sz w:val="24"/>
          <w:szCs w:val="24"/>
          <w:u w:val="single"/>
        </w:rPr>
      </w:pPr>
    </w:p>
    <w:p w:rsidR="00EB4E57" w:rsidRPr="00EB4E57" w:rsidRDefault="00EB4E57" w:rsidP="00EB4E57">
      <w:pPr>
        <w:spacing w:after="0" w:line="240" w:lineRule="auto"/>
        <w:jc w:val="center"/>
        <w:rPr>
          <w:rFonts w:ascii="Times New Roman" w:eastAsia="Times New Roman" w:hAnsi="Times New Roman" w:cs="Times New Roman"/>
          <w:bCs/>
          <w:i/>
          <w:sz w:val="24"/>
          <w:szCs w:val="24"/>
        </w:rPr>
      </w:pPr>
      <w:r w:rsidRPr="00EB4E57">
        <w:rPr>
          <w:rFonts w:ascii="Times New Roman" w:eastAsia="Times New Roman" w:hAnsi="Times New Roman" w:cs="Times New Roman"/>
          <w:bCs/>
          <w:caps/>
          <w:sz w:val="24"/>
          <w:szCs w:val="24"/>
        </w:rPr>
        <w:t>KALVARIJOS VIETOS VEIKLOS GRUPĖ</w:t>
      </w:r>
    </w:p>
    <w:p w:rsidR="00EB4E57" w:rsidRPr="00EB4E57" w:rsidRDefault="00EB4E57" w:rsidP="00EB4E57">
      <w:pPr>
        <w:spacing w:after="0" w:line="240" w:lineRule="auto"/>
        <w:jc w:val="both"/>
        <w:rPr>
          <w:rFonts w:ascii="Times New Roman" w:eastAsia="Times New Roman" w:hAnsi="Times New Roman" w:cs="Times New Roman"/>
          <w:b/>
          <w:bCs/>
          <w:caps/>
          <w:sz w:val="20"/>
          <w:szCs w:val="24"/>
        </w:rPr>
      </w:pPr>
    </w:p>
    <w:p w:rsidR="00EB4E57" w:rsidRPr="00EB4E57" w:rsidRDefault="00EB4E57" w:rsidP="00EB4E57">
      <w:pPr>
        <w:spacing w:after="0" w:line="240" w:lineRule="auto"/>
        <w:ind w:right="279"/>
        <w:rPr>
          <w:rFonts w:ascii="Times New Roman" w:eastAsia="Times New Roman" w:hAnsi="Times New Roman" w:cs="Times New Roman"/>
          <w:i/>
          <w:sz w:val="24"/>
          <w:szCs w:val="24"/>
        </w:rPr>
      </w:pPr>
      <w:r w:rsidRPr="00EB4E57">
        <w:rPr>
          <w:rFonts w:ascii="Times New Roman" w:eastAsia="Times New Roman" w:hAnsi="Times New Roman" w:cs="Times New Roman"/>
          <w:i/>
          <w:sz w:val="24"/>
          <w:szCs w:val="24"/>
        </w:rPr>
        <w:t xml:space="preserve">     </w:t>
      </w:r>
      <w:r w:rsidRPr="00EB4E57">
        <w:rPr>
          <w:rFonts w:ascii="Times New Roman" w:eastAsia="Times New Roman" w:hAnsi="Times New Roman" w:cs="Times New Roman"/>
          <w:i/>
          <w:sz w:val="24"/>
          <w:szCs w:val="24"/>
        </w:rPr>
        <w:sym w:font="Symbol" w:char="F07C"/>
      </w:r>
      <w:r w:rsidRPr="00EB4E57">
        <w:rPr>
          <w:rFonts w:ascii="Times New Roman" w:eastAsia="Times New Roman" w:hAnsi="Times New Roman" w:cs="Times New Roman"/>
          <w:i/>
          <w:sz w:val="24"/>
          <w:szCs w:val="24"/>
        </w:rPr>
        <w:sym w:font="Symbol" w:char="F05F"/>
      </w:r>
      <w:r w:rsidRPr="00EB4E57">
        <w:rPr>
          <w:rFonts w:ascii="Times New Roman" w:eastAsia="Times New Roman" w:hAnsi="Times New Roman" w:cs="Times New Roman"/>
          <w:i/>
          <w:sz w:val="24"/>
          <w:szCs w:val="24"/>
        </w:rPr>
        <w:t>_</w:t>
      </w:r>
      <w:r w:rsidRPr="00EB4E57">
        <w:rPr>
          <w:rFonts w:ascii="Times New Roman" w:eastAsia="Times New Roman" w:hAnsi="Times New Roman" w:cs="Times New Roman"/>
          <w:i/>
          <w:sz w:val="24"/>
          <w:szCs w:val="24"/>
        </w:rPr>
        <w:sym w:font="Symbol" w:char="F07C"/>
      </w:r>
      <w:r w:rsidRPr="00EB4E57">
        <w:rPr>
          <w:rFonts w:ascii="Times New Roman" w:eastAsia="Times New Roman" w:hAnsi="Times New Roman" w:cs="Times New Roman"/>
          <w:i/>
          <w:sz w:val="24"/>
          <w:szCs w:val="24"/>
        </w:rPr>
        <w:sym w:font="Symbol" w:char="F05F"/>
      </w:r>
      <w:r w:rsidRPr="00EB4E57">
        <w:rPr>
          <w:rFonts w:ascii="Times New Roman" w:eastAsia="Times New Roman" w:hAnsi="Times New Roman" w:cs="Times New Roman"/>
          <w:i/>
          <w:sz w:val="24"/>
          <w:szCs w:val="24"/>
        </w:rPr>
        <w:t>_</w:t>
      </w:r>
      <w:r w:rsidRPr="00EB4E57">
        <w:rPr>
          <w:rFonts w:ascii="Times New Roman" w:eastAsia="Times New Roman" w:hAnsi="Times New Roman" w:cs="Times New Roman"/>
          <w:i/>
          <w:sz w:val="24"/>
          <w:szCs w:val="24"/>
        </w:rPr>
        <w:sym w:font="Symbol" w:char="F07C"/>
      </w:r>
      <w:r w:rsidRPr="00EB4E57">
        <w:rPr>
          <w:rFonts w:ascii="Times New Roman" w:eastAsia="Times New Roman" w:hAnsi="Times New Roman" w:cs="Times New Roman"/>
          <w:i/>
          <w:sz w:val="24"/>
          <w:szCs w:val="24"/>
        </w:rPr>
        <w:sym w:font="Symbol" w:char="F05F"/>
      </w:r>
      <w:r w:rsidRPr="00EB4E57">
        <w:rPr>
          <w:rFonts w:ascii="Times New Roman" w:eastAsia="Times New Roman" w:hAnsi="Times New Roman" w:cs="Times New Roman"/>
          <w:i/>
          <w:sz w:val="24"/>
          <w:szCs w:val="24"/>
        </w:rPr>
        <w:t>_</w:t>
      </w:r>
      <w:r w:rsidRPr="00EB4E57">
        <w:rPr>
          <w:rFonts w:ascii="Times New Roman" w:eastAsia="Times New Roman" w:hAnsi="Times New Roman" w:cs="Times New Roman"/>
          <w:i/>
          <w:sz w:val="24"/>
          <w:szCs w:val="24"/>
        </w:rPr>
        <w:sym w:font="Symbol" w:char="F07C"/>
      </w:r>
      <w:r w:rsidRPr="00EB4E57">
        <w:rPr>
          <w:rFonts w:ascii="Times New Roman" w:eastAsia="Times New Roman" w:hAnsi="Times New Roman" w:cs="Times New Roman"/>
          <w:i/>
          <w:sz w:val="24"/>
          <w:szCs w:val="24"/>
        </w:rPr>
        <w:sym w:font="Symbol" w:char="F05F"/>
      </w:r>
      <w:r w:rsidRPr="00EB4E57">
        <w:rPr>
          <w:rFonts w:ascii="Times New Roman" w:eastAsia="Times New Roman" w:hAnsi="Times New Roman" w:cs="Times New Roman"/>
          <w:i/>
          <w:sz w:val="24"/>
          <w:szCs w:val="24"/>
        </w:rPr>
        <w:t>_</w:t>
      </w:r>
      <w:r w:rsidRPr="00EB4E57">
        <w:rPr>
          <w:rFonts w:ascii="Times New Roman" w:eastAsia="Times New Roman" w:hAnsi="Times New Roman" w:cs="Times New Roman"/>
          <w:i/>
          <w:sz w:val="24"/>
          <w:szCs w:val="24"/>
        </w:rPr>
        <w:sym w:font="Symbol" w:char="F07C"/>
      </w:r>
      <w:r w:rsidRPr="00EB4E57">
        <w:rPr>
          <w:rFonts w:ascii="Times New Roman" w:eastAsia="Times New Roman" w:hAnsi="Times New Roman" w:cs="Times New Roman"/>
          <w:i/>
          <w:sz w:val="24"/>
          <w:szCs w:val="24"/>
        </w:rPr>
        <w:t xml:space="preserve"> - </w:t>
      </w:r>
      <w:r w:rsidRPr="00EB4E57">
        <w:rPr>
          <w:rFonts w:ascii="Times New Roman" w:eastAsia="Times New Roman" w:hAnsi="Times New Roman" w:cs="Times New Roman"/>
          <w:i/>
          <w:sz w:val="24"/>
          <w:szCs w:val="24"/>
        </w:rPr>
        <w:sym w:font="Symbol" w:char="F07C"/>
      </w:r>
      <w:r w:rsidRPr="00EB4E57">
        <w:rPr>
          <w:rFonts w:ascii="Times New Roman" w:eastAsia="Times New Roman" w:hAnsi="Times New Roman" w:cs="Times New Roman"/>
          <w:i/>
          <w:sz w:val="24"/>
          <w:szCs w:val="24"/>
        </w:rPr>
        <w:sym w:font="Symbol" w:char="F05F"/>
      </w:r>
      <w:r w:rsidRPr="00EB4E57">
        <w:rPr>
          <w:rFonts w:ascii="Times New Roman" w:eastAsia="Times New Roman" w:hAnsi="Times New Roman" w:cs="Times New Roman"/>
          <w:i/>
          <w:sz w:val="24"/>
          <w:szCs w:val="24"/>
        </w:rPr>
        <w:t>_</w:t>
      </w:r>
      <w:r w:rsidRPr="00EB4E57">
        <w:rPr>
          <w:rFonts w:ascii="Times New Roman" w:eastAsia="Times New Roman" w:hAnsi="Times New Roman" w:cs="Times New Roman"/>
          <w:i/>
          <w:sz w:val="24"/>
          <w:szCs w:val="24"/>
        </w:rPr>
        <w:sym w:font="Symbol" w:char="F07C"/>
      </w:r>
      <w:r w:rsidRPr="00EB4E57">
        <w:rPr>
          <w:rFonts w:ascii="Times New Roman" w:eastAsia="Times New Roman" w:hAnsi="Times New Roman" w:cs="Times New Roman"/>
          <w:i/>
          <w:sz w:val="24"/>
          <w:szCs w:val="24"/>
        </w:rPr>
        <w:sym w:font="Symbol" w:char="F05F"/>
      </w:r>
      <w:r w:rsidRPr="00EB4E57">
        <w:rPr>
          <w:rFonts w:ascii="Times New Roman" w:eastAsia="Times New Roman" w:hAnsi="Times New Roman" w:cs="Times New Roman"/>
          <w:i/>
          <w:sz w:val="24"/>
          <w:szCs w:val="24"/>
        </w:rPr>
        <w:t>_</w:t>
      </w:r>
      <w:r w:rsidRPr="00EB4E57">
        <w:rPr>
          <w:rFonts w:ascii="Times New Roman" w:eastAsia="Times New Roman" w:hAnsi="Times New Roman" w:cs="Times New Roman"/>
          <w:i/>
          <w:sz w:val="24"/>
          <w:szCs w:val="24"/>
        </w:rPr>
        <w:sym w:font="Symbol" w:char="F07C"/>
      </w:r>
      <w:r w:rsidRPr="00EB4E57">
        <w:rPr>
          <w:rFonts w:ascii="Times New Roman" w:eastAsia="Times New Roman" w:hAnsi="Times New Roman" w:cs="Times New Roman"/>
          <w:i/>
          <w:sz w:val="24"/>
          <w:szCs w:val="24"/>
        </w:rPr>
        <w:t xml:space="preserve"> - </w:t>
      </w:r>
      <w:r w:rsidRPr="00EB4E57">
        <w:rPr>
          <w:rFonts w:ascii="Times New Roman" w:eastAsia="Times New Roman" w:hAnsi="Times New Roman" w:cs="Times New Roman"/>
          <w:i/>
          <w:sz w:val="24"/>
          <w:szCs w:val="24"/>
        </w:rPr>
        <w:sym w:font="Symbol" w:char="F07C"/>
      </w:r>
      <w:r w:rsidRPr="00EB4E57">
        <w:rPr>
          <w:rFonts w:ascii="Times New Roman" w:eastAsia="Times New Roman" w:hAnsi="Times New Roman" w:cs="Times New Roman"/>
          <w:i/>
          <w:sz w:val="24"/>
          <w:szCs w:val="24"/>
        </w:rPr>
        <w:sym w:font="Symbol" w:char="F05F"/>
      </w:r>
      <w:r w:rsidRPr="00EB4E57">
        <w:rPr>
          <w:rFonts w:ascii="Times New Roman" w:eastAsia="Times New Roman" w:hAnsi="Times New Roman" w:cs="Times New Roman"/>
          <w:i/>
          <w:sz w:val="24"/>
          <w:szCs w:val="24"/>
        </w:rPr>
        <w:t>_</w:t>
      </w:r>
      <w:r w:rsidRPr="00EB4E57">
        <w:rPr>
          <w:rFonts w:ascii="Times New Roman" w:eastAsia="Times New Roman" w:hAnsi="Times New Roman" w:cs="Times New Roman"/>
          <w:i/>
          <w:sz w:val="24"/>
          <w:szCs w:val="24"/>
        </w:rPr>
        <w:sym w:font="Symbol" w:char="F07C"/>
      </w:r>
      <w:r w:rsidRPr="00EB4E57">
        <w:rPr>
          <w:rFonts w:ascii="Times New Roman" w:eastAsia="Times New Roman" w:hAnsi="Times New Roman" w:cs="Times New Roman"/>
          <w:i/>
          <w:sz w:val="24"/>
          <w:szCs w:val="24"/>
        </w:rPr>
        <w:sym w:font="Symbol" w:char="F05F"/>
      </w:r>
      <w:r w:rsidRPr="00EB4E57">
        <w:rPr>
          <w:rFonts w:ascii="Times New Roman" w:eastAsia="Times New Roman" w:hAnsi="Times New Roman" w:cs="Times New Roman"/>
          <w:i/>
          <w:sz w:val="24"/>
          <w:szCs w:val="24"/>
        </w:rPr>
        <w:t>_</w:t>
      </w:r>
      <w:r w:rsidRPr="00EB4E57">
        <w:rPr>
          <w:rFonts w:ascii="Times New Roman" w:eastAsia="Times New Roman" w:hAnsi="Times New Roman" w:cs="Times New Roman"/>
          <w:i/>
          <w:sz w:val="24"/>
          <w:szCs w:val="24"/>
        </w:rPr>
        <w:sym w:font="Symbol" w:char="F07C"/>
      </w:r>
      <w:r w:rsidRPr="00EB4E57">
        <w:rPr>
          <w:rFonts w:ascii="Times New Roman" w:eastAsia="Times New Roman" w:hAnsi="Times New Roman" w:cs="Times New Roman"/>
          <w:i/>
          <w:sz w:val="24"/>
          <w:szCs w:val="24"/>
        </w:rPr>
        <w:t xml:space="preserve">                                          </w:t>
      </w:r>
      <w:r w:rsidRPr="00EB4E57">
        <w:rPr>
          <w:rFonts w:ascii="Times New Roman" w:eastAsia="Times New Roman" w:hAnsi="Times New Roman" w:cs="Times New Roman"/>
          <w:i/>
          <w:sz w:val="24"/>
          <w:szCs w:val="24"/>
        </w:rPr>
        <w:sym w:font="Symbol" w:char="F07C"/>
      </w:r>
      <w:r w:rsidRPr="00EB4E57">
        <w:rPr>
          <w:rFonts w:ascii="Times New Roman" w:eastAsia="Times New Roman" w:hAnsi="Times New Roman" w:cs="Times New Roman"/>
          <w:i/>
          <w:sz w:val="24"/>
          <w:szCs w:val="24"/>
        </w:rPr>
        <w:sym w:font="Symbol" w:char="F05F"/>
      </w:r>
      <w:r w:rsidRPr="00EB4E57">
        <w:rPr>
          <w:rFonts w:ascii="Times New Roman" w:eastAsia="Times New Roman" w:hAnsi="Times New Roman" w:cs="Times New Roman"/>
          <w:i/>
          <w:sz w:val="24"/>
          <w:szCs w:val="24"/>
        </w:rPr>
        <w:t>_</w:t>
      </w:r>
      <w:r w:rsidRPr="00EB4E57">
        <w:rPr>
          <w:rFonts w:ascii="Times New Roman" w:eastAsia="Times New Roman" w:hAnsi="Times New Roman" w:cs="Times New Roman"/>
          <w:i/>
          <w:sz w:val="24"/>
          <w:szCs w:val="24"/>
        </w:rPr>
        <w:sym w:font="Symbol" w:char="F07C"/>
      </w:r>
      <w:r w:rsidRPr="00EB4E57">
        <w:rPr>
          <w:rFonts w:ascii="Times New Roman" w:eastAsia="Times New Roman" w:hAnsi="Times New Roman" w:cs="Times New Roman"/>
          <w:i/>
          <w:sz w:val="24"/>
          <w:szCs w:val="24"/>
        </w:rPr>
        <w:sym w:font="Symbol" w:char="F05F"/>
      </w:r>
      <w:r w:rsidRPr="00EB4E57">
        <w:rPr>
          <w:rFonts w:ascii="Times New Roman" w:eastAsia="Times New Roman" w:hAnsi="Times New Roman" w:cs="Times New Roman"/>
          <w:i/>
          <w:sz w:val="24"/>
          <w:szCs w:val="24"/>
        </w:rPr>
        <w:t>_</w:t>
      </w:r>
      <w:r w:rsidRPr="00EB4E57">
        <w:rPr>
          <w:rFonts w:ascii="Times New Roman" w:eastAsia="Times New Roman" w:hAnsi="Times New Roman" w:cs="Times New Roman"/>
          <w:i/>
          <w:sz w:val="24"/>
          <w:szCs w:val="24"/>
        </w:rPr>
        <w:sym w:font="Symbol" w:char="F07C"/>
      </w:r>
      <w:r w:rsidRPr="00EB4E57">
        <w:rPr>
          <w:rFonts w:ascii="Times New Roman" w:eastAsia="Times New Roman" w:hAnsi="Times New Roman" w:cs="Times New Roman"/>
          <w:i/>
          <w:sz w:val="24"/>
          <w:szCs w:val="24"/>
        </w:rPr>
        <w:sym w:font="Symbol" w:char="F05F"/>
      </w:r>
      <w:r w:rsidRPr="00EB4E57">
        <w:rPr>
          <w:rFonts w:ascii="Times New Roman" w:eastAsia="Times New Roman" w:hAnsi="Times New Roman" w:cs="Times New Roman"/>
          <w:i/>
          <w:sz w:val="24"/>
          <w:szCs w:val="24"/>
        </w:rPr>
        <w:t>_</w:t>
      </w:r>
      <w:r w:rsidRPr="00EB4E57">
        <w:rPr>
          <w:rFonts w:ascii="Times New Roman" w:eastAsia="Times New Roman" w:hAnsi="Times New Roman" w:cs="Times New Roman"/>
          <w:i/>
          <w:sz w:val="24"/>
          <w:szCs w:val="24"/>
        </w:rPr>
        <w:sym w:font="Symbol" w:char="F07C"/>
      </w:r>
      <w:r w:rsidRPr="00EB4E57">
        <w:rPr>
          <w:rFonts w:ascii="Times New Roman" w:eastAsia="Times New Roman" w:hAnsi="Times New Roman" w:cs="Times New Roman"/>
          <w:i/>
          <w:sz w:val="24"/>
          <w:szCs w:val="24"/>
        </w:rPr>
        <w:sym w:font="Symbol" w:char="F05F"/>
      </w:r>
      <w:r w:rsidRPr="00EB4E57">
        <w:rPr>
          <w:rFonts w:ascii="Times New Roman" w:eastAsia="Times New Roman" w:hAnsi="Times New Roman" w:cs="Times New Roman"/>
          <w:i/>
          <w:sz w:val="24"/>
          <w:szCs w:val="24"/>
        </w:rPr>
        <w:t>_</w:t>
      </w:r>
      <w:r w:rsidRPr="00EB4E57">
        <w:rPr>
          <w:rFonts w:ascii="Times New Roman" w:eastAsia="Times New Roman" w:hAnsi="Times New Roman" w:cs="Times New Roman"/>
          <w:i/>
          <w:sz w:val="24"/>
          <w:szCs w:val="24"/>
        </w:rPr>
        <w:sym w:font="Symbol" w:char="F07C"/>
      </w:r>
      <w:r w:rsidRPr="00EB4E57">
        <w:rPr>
          <w:rFonts w:ascii="Times New Roman" w:eastAsia="Times New Roman" w:hAnsi="Times New Roman" w:cs="Times New Roman"/>
          <w:i/>
          <w:sz w:val="24"/>
          <w:szCs w:val="24"/>
        </w:rPr>
        <w:t xml:space="preserve"> - </w:t>
      </w:r>
      <w:r w:rsidRPr="00EB4E57">
        <w:rPr>
          <w:rFonts w:ascii="Times New Roman" w:eastAsia="Times New Roman" w:hAnsi="Times New Roman" w:cs="Times New Roman"/>
          <w:i/>
          <w:sz w:val="24"/>
          <w:szCs w:val="24"/>
        </w:rPr>
        <w:sym w:font="Symbol" w:char="F07C"/>
      </w:r>
      <w:r w:rsidRPr="00EB4E57">
        <w:rPr>
          <w:rFonts w:ascii="Times New Roman" w:eastAsia="Times New Roman" w:hAnsi="Times New Roman" w:cs="Times New Roman"/>
          <w:i/>
          <w:sz w:val="24"/>
          <w:szCs w:val="24"/>
        </w:rPr>
        <w:sym w:font="Symbol" w:char="F05F"/>
      </w:r>
      <w:r w:rsidRPr="00EB4E57">
        <w:rPr>
          <w:rFonts w:ascii="Times New Roman" w:eastAsia="Times New Roman" w:hAnsi="Times New Roman" w:cs="Times New Roman"/>
          <w:i/>
          <w:sz w:val="24"/>
          <w:szCs w:val="24"/>
        </w:rPr>
        <w:t>_</w:t>
      </w:r>
      <w:r w:rsidRPr="00EB4E57">
        <w:rPr>
          <w:rFonts w:ascii="Times New Roman" w:eastAsia="Times New Roman" w:hAnsi="Times New Roman" w:cs="Times New Roman"/>
          <w:i/>
          <w:sz w:val="24"/>
          <w:szCs w:val="24"/>
        </w:rPr>
        <w:sym w:font="Symbol" w:char="F07C"/>
      </w:r>
      <w:r w:rsidRPr="00EB4E57">
        <w:rPr>
          <w:rFonts w:ascii="Times New Roman" w:eastAsia="Times New Roman" w:hAnsi="Times New Roman" w:cs="Times New Roman"/>
          <w:i/>
          <w:sz w:val="24"/>
          <w:szCs w:val="24"/>
        </w:rPr>
        <w:sym w:font="Symbol" w:char="F05F"/>
      </w:r>
      <w:r w:rsidRPr="00EB4E57">
        <w:rPr>
          <w:rFonts w:ascii="Times New Roman" w:eastAsia="Times New Roman" w:hAnsi="Times New Roman" w:cs="Times New Roman"/>
          <w:i/>
          <w:sz w:val="24"/>
          <w:szCs w:val="24"/>
        </w:rPr>
        <w:t>_</w:t>
      </w:r>
      <w:r w:rsidRPr="00EB4E57">
        <w:rPr>
          <w:rFonts w:ascii="Times New Roman" w:eastAsia="Times New Roman" w:hAnsi="Times New Roman" w:cs="Times New Roman"/>
          <w:i/>
          <w:sz w:val="24"/>
          <w:szCs w:val="24"/>
        </w:rPr>
        <w:sym w:font="Symbol" w:char="F07C"/>
      </w:r>
      <w:r w:rsidRPr="00EB4E57">
        <w:rPr>
          <w:rFonts w:ascii="Times New Roman" w:eastAsia="Times New Roman" w:hAnsi="Times New Roman" w:cs="Times New Roman"/>
          <w:i/>
          <w:sz w:val="24"/>
          <w:szCs w:val="24"/>
        </w:rPr>
        <w:t xml:space="preserve"> - </w:t>
      </w:r>
      <w:r w:rsidRPr="00EB4E57">
        <w:rPr>
          <w:rFonts w:ascii="Times New Roman" w:eastAsia="Times New Roman" w:hAnsi="Times New Roman" w:cs="Times New Roman"/>
          <w:i/>
          <w:sz w:val="24"/>
          <w:szCs w:val="24"/>
        </w:rPr>
        <w:sym w:font="Symbol" w:char="F07C"/>
      </w:r>
      <w:r w:rsidRPr="00EB4E57">
        <w:rPr>
          <w:rFonts w:ascii="Times New Roman" w:eastAsia="Times New Roman" w:hAnsi="Times New Roman" w:cs="Times New Roman"/>
          <w:i/>
          <w:sz w:val="24"/>
          <w:szCs w:val="24"/>
        </w:rPr>
        <w:sym w:font="Symbol" w:char="F05F"/>
      </w:r>
      <w:r w:rsidRPr="00EB4E57">
        <w:rPr>
          <w:rFonts w:ascii="Times New Roman" w:eastAsia="Times New Roman" w:hAnsi="Times New Roman" w:cs="Times New Roman"/>
          <w:i/>
          <w:sz w:val="24"/>
          <w:szCs w:val="24"/>
        </w:rPr>
        <w:t>_</w:t>
      </w:r>
      <w:r w:rsidRPr="00EB4E57">
        <w:rPr>
          <w:rFonts w:ascii="Times New Roman" w:eastAsia="Times New Roman" w:hAnsi="Times New Roman" w:cs="Times New Roman"/>
          <w:i/>
          <w:sz w:val="24"/>
          <w:szCs w:val="24"/>
        </w:rPr>
        <w:sym w:font="Symbol" w:char="F07C"/>
      </w:r>
      <w:r w:rsidRPr="00EB4E57">
        <w:rPr>
          <w:rFonts w:ascii="Times New Roman" w:eastAsia="Times New Roman" w:hAnsi="Times New Roman" w:cs="Times New Roman"/>
          <w:i/>
          <w:sz w:val="24"/>
          <w:szCs w:val="24"/>
        </w:rPr>
        <w:sym w:font="Symbol" w:char="F05F"/>
      </w:r>
      <w:r w:rsidRPr="00EB4E57">
        <w:rPr>
          <w:rFonts w:ascii="Times New Roman" w:eastAsia="Times New Roman" w:hAnsi="Times New Roman" w:cs="Times New Roman"/>
          <w:i/>
          <w:sz w:val="24"/>
          <w:szCs w:val="24"/>
        </w:rPr>
        <w:t>_</w:t>
      </w:r>
      <w:r w:rsidRPr="00EB4E57">
        <w:rPr>
          <w:rFonts w:ascii="Times New Roman" w:eastAsia="Times New Roman" w:hAnsi="Times New Roman" w:cs="Times New Roman"/>
          <w:i/>
          <w:sz w:val="24"/>
          <w:szCs w:val="24"/>
        </w:rPr>
        <w:sym w:font="Symbol" w:char="F07C"/>
      </w:r>
      <w:r w:rsidRPr="00EB4E57">
        <w:rPr>
          <w:rFonts w:ascii="Times New Roman" w:eastAsia="Times New Roman" w:hAnsi="Times New Roman" w:cs="Times New Roman"/>
          <w:i/>
          <w:sz w:val="24"/>
          <w:szCs w:val="24"/>
        </w:rPr>
        <w:t xml:space="preserve"> </w:t>
      </w:r>
    </w:p>
    <w:p w:rsidR="00EB4E57" w:rsidRPr="00EB4E57" w:rsidRDefault="00EB4E57" w:rsidP="00EB4E57">
      <w:pPr>
        <w:keepNext/>
        <w:spacing w:after="0" w:line="240" w:lineRule="auto"/>
        <w:jc w:val="both"/>
        <w:outlineLvl w:val="0"/>
        <w:rPr>
          <w:rFonts w:ascii="Times New Roman" w:eastAsia="Times New Roman" w:hAnsi="Times New Roman" w:cs="Times New Roman"/>
          <w:i/>
        </w:rPr>
      </w:pPr>
      <w:r w:rsidRPr="00EB4E57">
        <w:rPr>
          <w:rFonts w:ascii="Times New Roman" w:eastAsia="Times New Roman" w:hAnsi="Times New Roman" w:cs="Times New Roman"/>
          <w:i/>
        </w:rPr>
        <w:t>(Data, kada paraiška pradėta tikrinti)                                         (Data, kada paraiška baigta tikrinti)</w:t>
      </w:r>
    </w:p>
    <w:p w:rsidR="00EB4E57" w:rsidRPr="00EB4E57" w:rsidRDefault="00EB4E57" w:rsidP="00EB4E57">
      <w:pPr>
        <w:spacing w:after="0" w:line="240" w:lineRule="auto"/>
        <w:jc w:val="center"/>
        <w:rPr>
          <w:rFonts w:ascii="Times New Roman" w:eastAsia="Times New Roman" w:hAnsi="Times New Roman" w:cs="Times New Roman"/>
          <w:b/>
          <w:bCs/>
          <w:sz w:val="24"/>
          <w:szCs w:val="24"/>
        </w:rPr>
      </w:pPr>
    </w:p>
    <w:p w:rsidR="00EB4E57" w:rsidRPr="00EB4E57" w:rsidRDefault="00EB4E57" w:rsidP="00EB4E57">
      <w:pPr>
        <w:keepNext/>
        <w:spacing w:after="0" w:line="240" w:lineRule="auto"/>
        <w:jc w:val="center"/>
        <w:outlineLvl w:val="2"/>
        <w:rPr>
          <w:rFonts w:ascii="Times New Roman" w:eastAsia="Times New Roman" w:hAnsi="Times New Roman" w:cs="Times New Roman"/>
          <w:b/>
          <w:bCs/>
          <w:caps/>
          <w:sz w:val="24"/>
          <w:szCs w:val="24"/>
        </w:rPr>
      </w:pPr>
      <w:bookmarkStart w:id="93" w:name="_VIETOS_PROJEKTO_PARAIŠKOS_1"/>
      <w:bookmarkEnd w:id="93"/>
      <w:r w:rsidRPr="00EB4E57">
        <w:rPr>
          <w:rFonts w:ascii="Times New Roman" w:eastAsia="Times New Roman" w:hAnsi="Times New Roman" w:cs="Times New Roman"/>
          <w:b/>
          <w:bCs/>
          <w:caps/>
          <w:sz w:val="24"/>
          <w:szCs w:val="24"/>
        </w:rPr>
        <w:t>VIETOS PROJEKTO PARAIŠKOS ADMINISTRACINĖS ATITIKTIES VERTINIMO LENTELĖ (PAV)</w:t>
      </w:r>
    </w:p>
    <w:p w:rsidR="00EB4E57" w:rsidRPr="00EB4E57" w:rsidRDefault="00EB4E57" w:rsidP="00EB4E57">
      <w:pPr>
        <w:spacing w:after="0" w:line="240" w:lineRule="auto"/>
        <w:jc w:val="center"/>
        <w:rPr>
          <w:rFonts w:ascii="Times New Roman" w:eastAsia="Times New Roman" w:hAnsi="Times New Roman" w:cs="Times New Roman"/>
          <w:b/>
          <w:bCs/>
          <w:sz w:val="24"/>
          <w:szCs w:val="24"/>
        </w:rPr>
      </w:pPr>
    </w:p>
    <w:tbl>
      <w:tblPr>
        <w:tblW w:w="984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
        <w:gridCol w:w="7560"/>
        <w:gridCol w:w="869"/>
        <w:gridCol w:w="811"/>
      </w:tblGrid>
      <w:tr w:rsidR="00EB4E57" w:rsidRPr="00EB4E57" w:rsidTr="00EB4E57">
        <w:trPr>
          <w:trHeight w:val="432"/>
        </w:trPr>
        <w:tc>
          <w:tcPr>
            <w:tcW w:w="9840" w:type="dxa"/>
            <w:gridSpan w:val="4"/>
            <w:tcBorders>
              <w:bottom w:val="single" w:sz="4" w:space="0" w:color="auto"/>
            </w:tcBorders>
            <w:shd w:val="clear" w:color="auto" w:fill="C0C0C0"/>
            <w:vAlign w:val="bottom"/>
          </w:tcPr>
          <w:p w:rsidR="00EB4E57" w:rsidRPr="00EB4E57" w:rsidRDefault="00EB4E57" w:rsidP="00EB4E57">
            <w:pPr>
              <w:keepNext/>
              <w:spacing w:before="240" w:after="60" w:line="240" w:lineRule="auto"/>
              <w:outlineLvl w:val="3"/>
              <w:rPr>
                <w:rFonts w:ascii="Times New Roman" w:eastAsia="Times New Roman" w:hAnsi="Times New Roman" w:cs="Times New Roman"/>
                <w:b/>
                <w:bCs/>
                <w:sz w:val="24"/>
                <w:szCs w:val="24"/>
              </w:rPr>
            </w:pPr>
            <w:r w:rsidRPr="00EB4E57">
              <w:rPr>
                <w:rFonts w:ascii="Times New Roman" w:eastAsia="Times New Roman" w:hAnsi="Times New Roman" w:cs="Times New Roman"/>
                <w:b/>
                <w:bCs/>
                <w:sz w:val="24"/>
                <w:szCs w:val="24"/>
              </w:rPr>
              <w:t>I. DUOMENYS APIE VIETOS PROJEKTĄ</w:t>
            </w:r>
          </w:p>
          <w:p w:rsidR="00EB4E57" w:rsidRPr="00EB4E57" w:rsidRDefault="00EB4E57" w:rsidP="00EB4E57">
            <w:pPr>
              <w:spacing w:after="0" w:line="240" w:lineRule="auto"/>
              <w:rPr>
                <w:rFonts w:ascii="Times New Roman" w:eastAsia="Times New Roman" w:hAnsi="Times New Roman" w:cs="Times New Roman"/>
                <w:i/>
              </w:rPr>
            </w:pPr>
            <w:r w:rsidRPr="00EB4E57">
              <w:rPr>
                <w:rFonts w:ascii="Times New Roman" w:eastAsia="Times New Roman" w:hAnsi="Times New Roman" w:cs="Times New Roman"/>
                <w:i/>
              </w:rPr>
              <w:t>(Užpildomi duomenys apie vietos projektą)</w:t>
            </w:r>
          </w:p>
        </w:tc>
      </w:tr>
      <w:tr w:rsidR="00EB4E57" w:rsidRPr="00EB4E57" w:rsidTr="00EB4E57">
        <w:trPr>
          <w:trHeight w:val="432"/>
        </w:trPr>
        <w:tc>
          <w:tcPr>
            <w:tcW w:w="9840" w:type="dxa"/>
            <w:gridSpan w:val="4"/>
            <w:tcBorders>
              <w:bottom w:val="nil"/>
            </w:tcBorders>
            <w:vAlign w:val="bottom"/>
          </w:tcPr>
          <w:p w:rsidR="00EB4E57" w:rsidRPr="00EB4E57" w:rsidRDefault="00EB4E57" w:rsidP="00EB4E57">
            <w:pPr>
              <w:spacing w:before="60" w:after="0" w:line="240" w:lineRule="auto"/>
              <w:rPr>
                <w:rFonts w:ascii="Times New Roman" w:eastAsia="Times New Roman" w:hAnsi="Times New Roman" w:cs="Times New Roman"/>
                <w:sz w:val="24"/>
                <w:szCs w:val="24"/>
              </w:rPr>
            </w:pPr>
            <w:r w:rsidRPr="00EB4E57">
              <w:rPr>
                <w:rFonts w:ascii="Times New Roman" w:eastAsia="Times New Roman" w:hAnsi="Times New Roman" w:cs="Times New Roman"/>
                <w:b/>
                <w:bCs/>
                <w:sz w:val="24"/>
                <w:szCs w:val="24"/>
              </w:rPr>
              <w:t>1. Pareiškėjo juridinio asmens pavadinimas</w:t>
            </w:r>
            <w:r w:rsidRPr="00EB4E57">
              <w:rPr>
                <w:rFonts w:ascii="Times New Roman" w:eastAsia="Times New Roman" w:hAnsi="Times New Roman" w:cs="Times New Roman"/>
                <w:sz w:val="24"/>
                <w:szCs w:val="24"/>
              </w:rPr>
              <w:t>:  ________________________________________________________________________________</w:t>
            </w:r>
          </w:p>
        </w:tc>
      </w:tr>
      <w:tr w:rsidR="00EB4E57" w:rsidRPr="00EB4E57" w:rsidTr="00EB4E57">
        <w:trPr>
          <w:trHeight w:val="432"/>
        </w:trPr>
        <w:tc>
          <w:tcPr>
            <w:tcW w:w="9840" w:type="dxa"/>
            <w:gridSpan w:val="4"/>
            <w:tcBorders>
              <w:top w:val="nil"/>
              <w:bottom w:val="nil"/>
            </w:tcBorders>
            <w:vAlign w:val="bottom"/>
          </w:tcPr>
          <w:p w:rsidR="00EB4E57" w:rsidRPr="00EB4E57" w:rsidRDefault="00EB4E57" w:rsidP="00EB4E57">
            <w:pPr>
              <w:spacing w:after="0" w:line="240" w:lineRule="auto"/>
              <w:rPr>
                <w:rFonts w:ascii="Times New Roman" w:eastAsia="Times New Roman" w:hAnsi="Times New Roman" w:cs="Times New Roman"/>
                <w:sz w:val="24"/>
                <w:szCs w:val="24"/>
              </w:rPr>
            </w:pPr>
            <w:r w:rsidRPr="00EB4E57">
              <w:rPr>
                <w:rFonts w:ascii="Times New Roman" w:eastAsia="Times New Roman" w:hAnsi="Times New Roman" w:cs="Times New Roman"/>
                <w:b/>
                <w:bCs/>
                <w:sz w:val="24"/>
                <w:szCs w:val="24"/>
              </w:rPr>
              <w:t>2. Vietos projekto paraiškos registracijos numeris</w:t>
            </w:r>
            <w:r w:rsidRPr="00EB4E57">
              <w:rPr>
                <w:rFonts w:ascii="Times New Roman" w:eastAsia="Times New Roman" w:hAnsi="Times New Roman" w:cs="Times New Roman"/>
                <w:sz w:val="24"/>
                <w:szCs w:val="24"/>
              </w:rPr>
              <w:t>:                                                                                                                                                                                                                    __/__/__/__/__/__/__/__/__/__/__/__/__/__/__/__/__/__/__/__/__/__/__/__/__/__/__/__/__/__/__/</w:t>
            </w:r>
          </w:p>
          <w:p w:rsidR="00EB4E57" w:rsidRPr="00EB4E57" w:rsidRDefault="00EB4E57" w:rsidP="00EB4E57">
            <w:pPr>
              <w:spacing w:after="0" w:line="240" w:lineRule="auto"/>
              <w:jc w:val="both"/>
              <w:rPr>
                <w:rFonts w:ascii="Times New Roman" w:eastAsia="Times New Roman" w:hAnsi="Times New Roman" w:cs="Times New Roman"/>
                <w:i/>
                <w:sz w:val="24"/>
                <w:szCs w:val="24"/>
              </w:rPr>
            </w:pPr>
            <w:r w:rsidRPr="00EB4E57">
              <w:rPr>
                <w:rFonts w:ascii="Times New Roman" w:eastAsia="Times New Roman" w:hAnsi="Times New Roman" w:cs="Times New Roman"/>
                <w:i/>
                <w:sz w:val="24"/>
                <w:szCs w:val="24"/>
              </w:rPr>
              <w:t>(Įrašomas vietos projekto paraiškos registracijos numeris, pagal vietos projektų paraiškų registracijos žurnale nurodytą numerį)</w:t>
            </w:r>
          </w:p>
        </w:tc>
      </w:tr>
      <w:tr w:rsidR="00EB4E57" w:rsidRPr="00EB4E57" w:rsidTr="00EB4E57">
        <w:trPr>
          <w:trHeight w:val="432"/>
        </w:trPr>
        <w:tc>
          <w:tcPr>
            <w:tcW w:w="9840" w:type="dxa"/>
            <w:gridSpan w:val="4"/>
            <w:tcBorders>
              <w:top w:val="nil"/>
              <w:bottom w:val="nil"/>
            </w:tcBorders>
            <w:vAlign w:val="bottom"/>
          </w:tcPr>
          <w:p w:rsidR="00EB4E57" w:rsidRPr="00EB4E57" w:rsidRDefault="00EB4E57" w:rsidP="00EB4E57">
            <w:pPr>
              <w:tabs>
                <w:tab w:val="left" w:pos="72"/>
              </w:tabs>
              <w:spacing w:after="0" w:line="240" w:lineRule="auto"/>
              <w:rPr>
                <w:rFonts w:ascii="Times New Roman" w:eastAsia="Times New Roman" w:hAnsi="Times New Roman" w:cs="Times New Roman"/>
                <w:sz w:val="24"/>
                <w:szCs w:val="24"/>
              </w:rPr>
            </w:pPr>
            <w:r w:rsidRPr="00EB4E57">
              <w:rPr>
                <w:rFonts w:ascii="Times New Roman" w:eastAsia="Times New Roman" w:hAnsi="Times New Roman" w:cs="Times New Roman"/>
                <w:b/>
                <w:bCs/>
                <w:sz w:val="24"/>
                <w:szCs w:val="24"/>
              </w:rPr>
              <w:t>3. Vietos projekto pavadinimas</w:t>
            </w:r>
            <w:r w:rsidRPr="00EB4E57">
              <w:rPr>
                <w:rFonts w:ascii="Times New Roman" w:eastAsia="Times New Roman" w:hAnsi="Times New Roman" w:cs="Times New Roman"/>
                <w:sz w:val="24"/>
                <w:szCs w:val="24"/>
              </w:rPr>
              <w:t>:</w:t>
            </w:r>
          </w:p>
        </w:tc>
      </w:tr>
      <w:tr w:rsidR="00EB4E57" w:rsidRPr="00EB4E57" w:rsidTr="00EB4E57">
        <w:trPr>
          <w:trHeight w:val="432"/>
        </w:trPr>
        <w:tc>
          <w:tcPr>
            <w:tcW w:w="9840" w:type="dxa"/>
            <w:gridSpan w:val="4"/>
            <w:tcBorders>
              <w:top w:val="nil"/>
              <w:bottom w:val="nil"/>
            </w:tcBorders>
            <w:vAlign w:val="bottom"/>
          </w:tcPr>
          <w:p w:rsidR="00EB4E57" w:rsidRPr="00EB4E57" w:rsidRDefault="00EB4E57" w:rsidP="00EB4E57">
            <w:pPr>
              <w:spacing w:after="0" w:line="240" w:lineRule="auto"/>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_______________________________________________________________________________</w:t>
            </w:r>
          </w:p>
        </w:tc>
      </w:tr>
      <w:tr w:rsidR="00EB4E57" w:rsidRPr="00EB4E57" w:rsidTr="00EB4E57">
        <w:trPr>
          <w:trHeight w:val="432"/>
        </w:trPr>
        <w:tc>
          <w:tcPr>
            <w:tcW w:w="9840" w:type="dxa"/>
            <w:gridSpan w:val="4"/>
            <w:tcBorders>
              <w:top w:val="nil"/>
              <w:bottom w:val="nil"/>
            </w:tcBorders>
            <w:vAlign w:val="bottom"/>
          </w:tcPr>
          <w:p w:rsidR="00EB4E57" w:rsidRPr="00EB4E57" w:rsidRDefault="00EB4E57" w:rsidP="00EB4E57">
            <w:pPr>
              <w:spacing w:after="0" w:line="240" w:lineRule="auto"/>
              <w:rPr>
                <w:rFonts w:ascii="Times New Roman" w:eastAsia="Times New Roman" w:hAnsi="Times New Roman" w:cs="Times New Roman"/>
                <w:sz w:val="24"/>
                <w:szCs w:val="24"/>
              </w:rPr>
            </w:pPr>
            <w:r w:rsidRPr="00EB4E57">
              <w:rPr>
                <w:rFonts w:ascii="Times New Roman" w:eastAsia="Times New Roman" w:hAnsi="Times New Roman" w:cs="Times New Roman"/>
                <w:b/>
                <w:sz w:val="24"/>
                <w:szCs w:val="24"/>
              </w:rPr>
              <w:t xml:space="preserve">4. Vietos projekto paraiškos priėmimo data: </w:t>
            </w:r>
            <w:r w:rsidRPr="00EB4E57">
              <w:rPr>
                <w:rFonts w:ascii="Times New Roman" w:eastAsia="Times New Roman" w:hAnsi="Times New Roman" w:cs="Times New Roman"/>
                <w:sz w:val="24"/>
                <w:szCs w:val="24"/>
              </w:rPr>
              <w:t>__/__/__/__/ m.__/__/ mėn.__/__/ d.</w:t>
            </w:r>
          </w:p>
          <w:p w:rsidR="00EB4E57" w:rsidRPr="00EB4E57" w:rsidRDefault="00EB4E57" w:rsidP="00EB4E57">
            <w:pPr>
              <w:spacing w:after="0" w:line="240" w:lineRule="auto"/>
              <w:jc w:val="both"/>
              <w:rPr>
                <w:rFonts w:ascii="Times New Roman" w:eastAsia="Times New Roman" w:hAnsi="Times New Roman" w:cs="Times New Roman"/>
                <w:b/>
                <w:i/>
                <w:sz w:val="24"/>
                <w:szCs w:val="24"/>
              </w:rPr>
            </w:pPr>
            <w:r w:rsidRPr="00EB4E57">
              <w:rPr>
                <w:rFonts w:ascii="Times New Roman" w:eastAsia="Times New Roman" w:hAnsi="Times New Roman" w:cs="Times New Roman"/>
                <w:i/>
                <w:sz w:val="24"/>
                <w:szCs w:val="24"/>
              </w:rPr>
              <w:t>(Įrašoma vietos projekto priėmimo data, pagal vietos projektų paraiškų registracijos žurnale nurodytą datą)</w:t>
            </w:r>
          </w:p>
        </w:tc>
      </w:tr>
      <w:tr w:rsidR="00EB4E57" w:rsidRPr="00EB4E57" w:rsidTr="00EB4E57">
        <w:trPr>
          <w:trHeight w:val="432"/>
        </w:trPr>
        <w:tc>
          <w:tcPr>
            <w:tcW w:w="9840" w:type="dxa"/>
            <w:gridSpan w:val="4"/>
            <w:tcBorders>
              <w:top w:val="nil"/>
              <w:bottom w:val="nil"/>
            </w:tcBorders>
            <w:vAlign w:val="bottom"/>
          </w:tcPr>
          <w:p w:rsidR="00EB4E57" w:rsidRPr="00EB4E57" w:rsidRDefault="00EB4E57" w:rsidP="00EB4E57">
            <w:pPr>
              <w:spacing w:after="0" w:line="240" w:lineRule="auto"/>
              <w:rPr>
                <w:rFonts w:ascii="Times New Roman" w:eastAsia="Times New Roman" w:hAnsi="Times New Roman" w:cs="Times New Roman"/>
                <w:b/>
                <w:sz w:val="24"/>
                <w:szCs w:val="24"/>
              </w:rPr>
            </w:pPr>
            <w:r w:rsidRPr="00EB4E57">
              <w:rPr>
                <w:rFonts w:ascii="Times New Roman" w:eastAsia="Times New Roman" w:hAnsi="Times New Roman" w:cs="Times New Roman"/>
                <w:b/>
                <w:sz w:val="24"/>
                <w:szCs w:val="24"/>
              </w:rPr>
              <w:t xml:space="preserve">5. Vietos projekto paraišką priėmė </w:t>
            </w:r>
            <w:r w:rsidRPr="00EB4E57">
              <w:rPr>
                <w:rFonts w:ascii="Times New Roman" w:eastAsia="Times New Roman" w:hAnsi="Times New Roman" w:cs="Times New Roman"/>
                <w:i/>
                <w:sz w:val="24"/>
                <w:szCs w:val="24"/>
              </w:rPr>
              <w:t>(vardas, pavardė)</w:t>
            </w:r>
            <w:r w:rsidRPr="00EB4E57">
              <w:rPr>
                <w:rFonts w:ascii="Times New Roman" w:eastAsia="Times New Roman" w:hAnsi="Times New Roman" w:cs="Times New Roman"/>
                <w:b/>
                <w:sz w:val="24"/>
                <w:szCs w:val="24"/>
              </w:rPr>
              <w:t>_______________________________</w:t>
            </w:r>
          </w:p>
        </w:tc>
      </w:tr>
      <w:tr w:rsidR="00EB4E57" w:rsidRPr="00EB4E57" w:rsidTr="00EB4E57">
        <w:trPr>
          <w:cantSplit/>
          <w:trHeight w:val="522"/>
        </w:trPr>
        <w:tc>
          <w:tcPr>
            <w:tcW w:w="9840"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rsidR="00EB4E57" w:rsidRPr="00EB4E57" w:rsidRDefault="00EB4E57" w:rsidP="00EB4E57">
            <w:pPr>
              <w:spacing w:after="0" w:line="240" w:lineRule="auto"/>
              <w:rPr>
                <w:rFonts w:ascii="Times New Roman" w:eastAsia="Times New Roman" w:hAnsi="Times New Roman" w:cs="Times New Roman"/>
                <w:b/>
                <w:bCs/>
                <w:caps/>
                <w:sz w:val="24"/>
                <w:szCs w:val="20"/>
              </w:rPr>
            </w:pPr>
            <w:r w:rsidRPr="00EB4E57">
              <w:rPr>
                <w:rFonts w:ascii="Times New Roman" w:eastAsia="Times New Roman" w:hAnsi="Times New Roman" w:cs="Times New Roman"/>
                <w:b/>
                <w:bCs/>
                <w:sz w:val="24"/>
                <w:szCs w:val="20"/>
              </w:rPr>
              <w:br w:type="page"/>
              <w:t xml:space="preserve">II. </w:t>
            </w:r>
            <w:r w:rsidRPr="00EB4E57">
              <w:rPr>
                <w:rFonts w:ascii="Times New Roman" w:eastAsia="Times New Roman" w:hAnsi="Times New Roman" w:cs="Times New Roman"/>
                <w:b/>
                <w:bCs/>
                <w:caps/>
                <w:sz w:val="24"/>
                <w:szCs w:val="20"/>
              </w:rPr>
              <w:t xml:space="preserve">Tikrinimo elementai </w:t>
            </w:r>
          </w:p>
          <w:p w:rsidR="00EB4E57" w:rsidRPr="00EB4E57" w:rsidRDefault="00EB4E57" w:rsidP="00EB4E57">
            <w:pPr>
              <w:spacing w:after="0" w:line="240" w:lineRule="auto"/>
              <w:jc w:val="both"/>
              <w:rPr>
                <w:rFonts w:ascii="Times New Roman" w:eastAsia="Times New Roman" w:hAnsi="Times New Roman" w:cs="Times New Roman"/>
                <w:bCs/>
                <w:i/>
                <w:iCs/>
              </w:rPr>
            </w:pPr>
            <w:r w:rsidRPr="00EB4E57">
              <w:rPr>
                <w:rFonts w:ascii="Times New Roman" w:eastAsia="Times New Roman" w:hAnsi="Times New Roman" w:cs="Times New Roman"/>
                <w:bCs/>
                <w:i/>
              </w:rPr>
              <w:t xml:space="preserve">(Pildoma atsakant į žemiau pateiktus klausimus „Taip“ arba „Ne“  – „X“ pažymint lauką ties tinkamu atsakymu. Atsakingas asmuo turi atsakyti į visus žemiau pateiktus klausimus) </w:t>
            </w:r>
          </w:p>
        </w:tc>
      </w:tr>
      <w:tr w:rsidR="00EB4E57" w:rsidRPr="00EB4E57" w:rsidTr="00EB4E57">
        <w:trPr>
          <w:trHeight w:val="555"/>
        </w:trPr>
        <w:tc>
          <w:tcPr>
            <w:tcW w:w="600" w:type="dxa"/>
            <w:tcBorders>
              <w:top w:val="single" w:sz="4" w:space="0" w:color="auto"/>
              <w:left w:val="single" w:sz="4" w:space="0" w:color="auto"/>
              <w:bottom w:val="single" w:sz="4" w:space="0" w:color="auto"/>
              <w:right w:val="single" w:sz="4" w:space="0" w:color="auto"/>
            </w:tcBorders>
            <w:vAlign w:val="center"/>
          </w:tcPr>
          <w:p w:rsidR="00EB4E57" w:rsidRPr="00EB4E57" w:rsidRDefault="00EB4E57" w:rsidP="00EB4E57">
            <w:pPr>
              <w:autoSpaceDE w:val="0"/>
              <w:autoSpaceDN w:val="0"/>
              <w:adjustRightInd w:val="0"/>
              <w:spacing w:after="0" w:line="240" w:lineRule="auto"/>
              <w:jc w:val="center"/>
              <w:rPr>
                <w:rFonts w:ascii="Times New Roman" w:eastAsia="Times New Roman" w:hAnsi="Times New Roman" w:cs="Times New Roman"/>
                <w:b/>
                <w:bCs/>
                <w:sz w:val="24"/>
                <w:szCs w:val="24"/>
              </w:rPr>
            </w:pPr>
            <w:r w:rsidRPr="00EB4E57">
              <w:rPr>
                <w:rFonts w:ascii="Times New Roman" w:eastAsia="Times New Roman" w:hAnsi="Times New Roman" w:cs="Times New Roman"/>
                <w:b/>
                <w:bCs/>
                <w:sz w:val="24"/>
                <w:szCs w:val="24"/>
              </w:rPr>
              <w:t>Eil.Nr.</w:t>
            </w:r>
          </w:p>
        </w:tc>
        <w:tc>
          <w:tcPr>
            <w:tcW w:w="7560" w:type="dxa"/>
            <w:tcBorders>
              <w:top w:val="single" w:sz="4" w:space="0" w:color="auto"/>
              <w:left w:val="single" w:sz="4" w:space="0" w:color="auto"/>
              <w:bottom w:val="single" w:sz="4" w:space="0" w:color="auto"/>
              <w:right w:val="single" w:sz="4" w:space="0" w:color="auto"/>
            </w:tcBorders>
            <w:vAlign w:val="center"/>
          </w:tcPr>
          <w:p w:rsidR="00EB4E57" w:rsidRPr="00EB4E57" w:rsidRDefault="00EB4E57" w:rsidP="00EB4E57">
            <w:pPr>
              <w:autoSpaceDE w:val="0"/>
              <w:autoSpaceDN w:val="0"/>
              <w:adjustRightInd w:val="0"/>
              <w:spacing w:after="0" w:line="240" w:lineRule="auto"/>
              <w:jc w:val="center"/>
              <w:rPr>
                <w:rFonts w:ascii="Times New Roman" w:eastAsia="Times New Roman" w:hAnsi="Times New Roman" w:cs="Times New Roman"/>
                <w:b/>
                <w:bCs/>
                <w:sz w:val="24"/>
                <w:szCs w:val="24"/>
              </w:rPr>
            </w:pPr>
            <w:r w:rsidRPr="00EB4E57">
              <w:rPr>
                <w:rFonts w:ascii="Times New Roman" w:eastAsia="Times New Roman" w:hAnsi="Times New Roman" w:cs="Times New Roman"/>
                <w:b/>
                <w:bCs/>
                <w:sz w:val="24"/>
                <w:szCs w:val="24"/>
              </w:rPr>
              <w:t>Klausimas</w:t>
            </w:r>
          </w:p>
        </w:tc>
        <w:tc>
          <w:tcPr>
            <w:tcW w:w="869" w:type="dxa"/>
            <w:tcBorders>
              <w:top w:val="single" w:sz="4" w:space="0" w:color="auto"/>
              <w:left w:val="single" w:sz="4" w:space="0" w:color="auto"/>
              <w:bottom w:val="single" w:sz="4" w:space="0" w:color="auto"/>
              <w:right w:val="single" w:sz="4" w:space="0" w:color="auto"/>
            </w:tcBorders>
            <w:vAlign w:val="center"/>
          </w:tcPr>
          <w:p w:rsidR="00EB4E57" w:rsidRPr="00EB4E57" w:rsidRDefault="00EB4E57" w:rsidP="00EB4E57">
            <w:pPr>
              <w:autoSpaceDE w:val="0"/>
              <w:autoSpaceDN w:val="0"/>
              <w:adjustRightInd w:val="0"/>
              <w:spacing w:after="0" w:line="240" w:lineRule="auto"/>
              <w:jc w:val="center"/>
              <w:rPr>
                <w:rFonts w:ascii="Times New Roman" w:eastAsia="Times New Roman" w:hAnsi="Times New Roman" w:cs="Times New Roman"/>
                <w:b/>
                <w:bCs/>
                <w:sz w:val="24"/>
                <w:szCs w:val="24"/>
              </w:rPr>
            </w:pPr>
            <w:r w:rsidRPr="00EB4E57">
              <w:rPr>
                <w:rFonts w:ascii="Times New Roman" w:eastAsia="Times New Roman" w:hAnsi="Times New Roman" w:cs="Times New Roman"/>
                <w:b/>
                <w:bCs/>
                <w:sz w:val="24"/>
                <w:szCs w:val="24"/>
              </w:rPr>
              <w:t>Taip</w:t>
            </w:r>
          </w:p>
        </w:tc>
        <w:tc>
          <w:tcPr>
            <w:tcW w:w="811" w:type="dxa"/>
            <w:tcBorders>
              <w:top w:val="single" w:sz="4" w:space="0" w:color="auto"/>
              <w:left w:val="single" w:sz="4" w:space="0" w:color="auto"/>
              <w:bottom w:val="single" w:sz="4" w:space="0" w:color="auto"/>
              <w:right w:val="single" w:sz="4" w:space="0" w:color="auto"/>
            </w:tcBorders>
            <w:vAlign w:val="center"/>
          </w:tcPr>
          <w:p w:rsidR="00EB4E57" w:rsidRPr="00EB4E57" w:rsidRDefault="00EB4E57" w:rsidP="00EB4E57">
            <w:pPr>
              <w:autoSpaceDE w:val="0"/>
              <w:autoSpaceDN w:val="0"/>
              <w:adjustRightInd w:val="0"/>
              <w:spacing w:after="0" w:line="240" w:lineRule="auto"/>
              <w:jc w:val="center"/>
              <w:rPr>
                <w:rFonts w:ascii="Times New Roman" w:eastAsia="Times New Roman" w:hAnsi="Times New Roman" w:cs="Times New Roman"/>
                <w:b/>
                <w:bCs/>
                <w:sz w:val="24"/>
                <w:szCs w:val="24"/>
              </w:rPr>
            </w:pPr>
            <w:r w:rsidRPr="00EB4E57">
              <w:rPr>
                <w:rFonts w:ascii="Times New Roman" w:eastAsia="Times New Roman" w:hAnsi="Times New Roman" w:cs="Times New Roman"/>
                <w:b/>
                <w:bCs/>
                <w:sz w:val="24"/>
                <w:szCs w:val="24"/>
              </w:rPr>
              <w:t>Ne</w:t>
            </w:r>
          </w:p>
        </w:tc>
      </w:tr>
      <w:tr w:rsidR="00EB4E57" w:rsidRPr="00EB4E57" w:rsidTr="00EB4E57">
        <w:trPr>
          <w:trHeight w:val="322"/>
        </w:trPr>
        <w:tc>
          <w:tcPr>
            <w:tcW w:w="600" w:type="dxa"/>
            <w:tcBorders>
              <w:top w:val="single" w:sz="4" w:space="0" w:color="auto"/>
              <w:left w:val="single" w:sz="4" w:space="0" w:color="auto"/>
              <w:bottom w:val="single" w:sz="4" w:space="0" w:color="auto"/>
              <w:right w:val="single" w:sz="4" w:space="0" w:color="auto"/>
            </w:tcBorders>
            <w:vAlign w:val="center"/>
          </w:tcPr>
          <w:p w:rsidR="00EB4E57" w:rsidRPr="00EB4E57" w:rsidRDefault="00EB4E57" w:rsidP="00EB4E57">
            <w:pPr>
              <w:autoSpaceDE w:val="0"/>
              <w:autoSpaceDN w:val="0"/>
              <w:adjustRightInd w:val="0"/>
              <w:spacing w:after="0" w:line="240" w:lineRule="auto"/>
              <w:jc w:val="center"/>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1.</w:t>
            </w:r>
          </w:p>
        </w:tc>
        <w:tc>
          <w:tcPr>
            <w:tcW w:w="7560" w:type="dxa"/>
            <w:tcBorders>
              <w:top w:val="single" w:sz="4" w:space="0" w:color="auto"/>
              <w:left w:val="single" w:sz="4" w:space="0" w:color="auto"/>
              <w:bottom w:val="single" w:sz="4" w:space="0" w:color="auto"/>
              <w:right w:val="single" w:sz="4" w:space="0" w:color="auto"/>
            </w:tcBorders>
            <w:vAlign w:val="center"/>
          </w:tcPr>
          <w:p w:rsidR="00EB4E57" w:rsidRPr="00EB4E57" w:rsidRDefault="00EB4E57" w:rsidP="00EB4E57">
            <w:pPr>
              <w:autoSpaceDE w:val="0"/>
              <w:autoSpaceDN w:val="0"/>
              <w:adjustRightInd w:val="0"/>
              <w:spacing w:after="0" w:line="240" w:lineRule="auto"/>
              <w:jc w:val="both"/>
              <w:rPr>
                <w:rFonts w:ascii="Times New Roman" w:eastAsia="Times New Roman" w:hAnsi="Times New Roman" w:cs="Times New Roman"/>
              </w:rPr>
            </w:pPr>
            <w:r w:rsidRPr="00EB4E57">
              <w:rPr>
                <w:rFonts w:ascii="Times New Roman" w:eastAsia="Times New Roman" w:hAnsi="Times New Roman" w:cs="Times New Roman"/>
                <w:sz w:val="24"/>
                <w:szCs w:val="24"/>
              </w:rPr>
              <w:t>Ar vietos projekto paraiška ir kartu pridedami dokumentai pateikti vietos projekto paraiškų surinkimo laikotarpiu</w:t>
            </w:r>
            <w:r w:rsidRPr="00EB4E57">
              <w:rPr>
                <w:rFonts w:ascii="Times New Roman" w:eastAsia="Times New Roman" w:hAnsi="Times New Roman" w:cs="Times New Roman"/>
                <w:sz w:val="20"/>
                <w:szCs w:val="20"/>
              </w:rPr>
              <w:t xml:space="preserve">? </w:t>
            </w:r>
            <w:r w:rsidRPr="00EB4E57">
              <w:rPr>
                <w:rFonts w:ascii="Times New Roman" w:eastAsia="Times New Roman" w:hAnsi="Times New Roman" w:cs="Times New Roman"/>
                <w:i/>
                <w:sz w:val="20"/>
                <w:szCs w:val="20"/>
              </w:rPr>
              <w:t>(vietos projekto paraiška turi būti pateikta kvietime teikti vietos projektų paraiškas nurodytu laikotarpiu)</w:t>
            </w:r>
          </w:p>
        </w:tc>
        <w:tc>
          <w:tcPr>
            <w:tcW w:w="869" w:type="dxa"/>
            <w:tcBorders>
              <w:top w:val="single" w:sz="4" w:space="0" w:color="auto"/>
              <w:left w:val="single" w:sz="4" w:space="0" w:color="auto"/>
              <w:bottom w:val="single" w:sz="4" w:space="0" w:color="auto"/>
              <w:right w:val="single" w:sz="4" w:space="0" w:color="auto"/>
            </w:tcBorders>
            <w:vAlign w:val="center"/>
          </w:tcPr>
          <w:p w:rsidR="00EB4E57" w:rsidRPr="00EB4E57" w:rsidRDefault="00EB4E57" w:rsidP="00EB4E57">
            <w:pPr>
              <w:autoSpaceDE w:val="0"/>
              <w:autoSpaceDN w:val="0"/>
              <w:adjustRightInd w:val="0"/>
              <w:spacing w:after="0" w:line="240" w:lineRule="auto"/>
              <w:jc w:val="center"/>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Pr="00EB4E57">
              <w:rPr>
                <w:rFonts w:ascii="Times New Roman" w:eastAsia="Times New Roman" w:hAnsi="Times New Roman" w:cs="Times New Roman"/>
                <w:sz w:val="24"/>
                <w:szCs w:val="24"/>
              </w:rPr>
              <w:instrText xml:space="preserve"> FORMCHECKBOX </w:instrText>
            </w:r>
            <w:r w:rsidRPr="00EB4E57">
              <w:rPr>
                <w:rFonts w:ascii="Times New Roman" w:eastAsia="Times New Roman" w:hAnsi="Times New Roman" w:cs="Times New Roman"/>
                <w:sz w:val="24"/>
                <w:szCs w:val="24"/>
              </w:rPr>
            </w:r>
            <w:r w:rsidRPr="00EB4E57">
              <w:rPr>
                <w:rFonts w:ascii="Times New Roman" w:eastAsia="Times New Roman" w:hAnsi="Times New Roman" w:cs="Times New Roman"/>
                <w:sz w:val="24"/>
                <w:szCs w:val="24"/>
              </w:rPr>
              <w:fldChar w:fldCharType="end"/>
            </w:r>
          </w:p>
        </w:tc>
        <w:tc>
          <w:tcPr>
            <w:tcW w:w="811" w:type="dxa"/>
            <w:tcBorders>
              <w:top w:val="single" w:sz="4" w:space="0" w:color="auto"/>
              <w:left w:val="single" w:sz="4" w:space="0" w:color="auto"/>
              <w:bottom w:val="single" w:sz="4" w:space="0" w:color="auto"/>
              <w:right w:val="single" w:sz="4" w:space="0" w:color="auto"/>
            </w:tcBorders>
            <w:vAlign w:val="center"/>
          </w:tcPr>
          <w:p w:rsidR="00EB4E57" w:rsidRPr="00EB4E57" w:rsidRDefault="00EB4E57" w:rsidP="00EB4E57">
            <w:pPr>
              <w:autoSpaceDE w:val="0"/>
              <w:autoSpaceDN w:val="0"/>
              <w:adjustRightInd w:val="0"/>
              <w:spacing w:after="0" w:line="240" w:lineRule="auto"/>
              <w:jc w:val="center"/>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Pr="00EB4E57">
              <w:rPr>
                <w:rFonts w:ascii="Times New Roman" w:eastAsia="Times New Roman" w:hAnsi="Times New Roman" w:cs="Times New Roman"/>
                <w:sz w:val="24"/>
                <w:szCs w:val="24"/>
              </w:rPr>
              <w:instrText xml:space="preserve"> FORMCHECKBOX </w:instrText>
            </w:r>
            <w:r w:rsidRPr="00EB4E57">
              <w:rPr>
                <w:rFonts w:ascii="Times New Roman" w:eastAsia="Times New Roman" w:hAnsi="Times New Roman" w:cs="Times New Roman"/>
                <w:sz w:val="24"/>
                <w:szCs w:val="24"/>
              </w:rPr>
            </w:r>
            <w:r w:rsidRPr="00EB4E57">
              <w:rPr>
                <w:rFonts w:ascii="Times New Roman" w:eastAsia="Times New Roman" w:hAnsi="Times New Roman" w:cs="Times New Roman"/>
                <w:sz w:val="24"/>
                <w:szCs w:val="24"/>
              </w:rPr>
              <w:fldChar w:fldCharType="end"/>
            </w:r>
          </w:p>
        </w:tc>
      </w:tr>
      <w:tr w:rsidR="00EB4E57" w:rsidRPr="00EB4E57" w:rsidTr="00EB4E57">
        <w:trPr>
          <w:trHeight w:val="322"/>
        </w:trPr>
        <w:tc>
          <w:tcPr>
            <w:tcW w:w="600" w:type="dxa"/>
            <w:tcBorders>
              <w:top w:val="single" w:sz="4" w:space="0" w:color="auto"/>
              <w:left w:val="single" w:sz="4" w:space="0" w:color="auto"/>
              <w:bottom w:val="single" w:sz="4" w:space="0" w:color="auto"/>
              <w:right w:val="single" w:sz="4" w:space="0" w:color="auto"/>
            </w:tcBorders>
            <w:vAlign w:val="center"/>
          </w:tcPr>
          <w:p w:rsidR="00EB4E57" w:rsidRPr="00EB4E57" w:rsidRDefault="00EB4E57" w:rsidP="00EB4E57">
            <w:pPr>
              <w:autoSpaceDE w:val="0"/>
              <w:autoSpaceDN w:val="0"/>
              <w:adjustRightInd w:val="0"/>
              <w:spacing w:after="0" w:line="240" w:lineRule="auto"/>
              <w:jc w:val="center"/>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2.</w:t>
            </w:r>
          </w:p>
        </w:tc>
        <w:tc>
          <w:tcPr>
            <w:tcW w:w="7560" w:type="dxa"/>
            <w:tcBorders>
              <w:top w:val="single" w:sz="4" w:space="0" w:color="auto"/>
              <w:left w:val="single" w:sz="4" w:space="0" w:color="auto"/>
              <w:bottom w:val="single" w:sz="4" w:space="0" w:color="auto"/>
              <w:right w:val="single" w:sz="4" w:space="0" w:color="auto"/>
            </w:tcBorders>
            <w:vAlign w:val="center"/>
          </w:tcPr>
          <w:p w:rsidR="00EB4E57" w:rsidRPr="00EB4E57" w:rsidRDefault="00EB4E57" w:rsidP="00EB4E57">
            <w:pPr>
              <w:autoSpaceDE w:val="0"/>
              <w:autoSpaceDN w:val="0"/>
              <w:adjustRightInd w:val="0"/>
              <w:spacing w:after="0" w:line="240" w:lineRule="auto"/>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 xml:space="preserve">Ar paraiška pateikta atsižvelgiant į vietos projekto įgyvendinimo vietą ir Strategijos vykdytojo teritoriją? </w:t>
            </w:r>
            <w:r w:rsidRPr="00EB4E57">
              <w:rPr>
                <w:rFonts w:ascii="Times New Roman" w:eastAsia="Times New Roman" w:hAnsi="Times New Roman" w:cs="Times New Roman"/>
                <w:i/>
                <w:sz w:val="20"/>
                <w:szCs w:val="20"/>
              </w:rPr>
              <w:t>(vietos projekto paraiška turi būti pateikta atsižvelgiant į vietos projekto įgyvendinimo vietą ir Strategijos vykdytojo teritoriją)</w:t>
            </w:r>
          </w:p>
        </w:tc>
        <w:tc>
          <w:tcPr>
            <w:tcW w:w="869" w:type="dxa"/>
            <w:tcBorders>
              <w:top w:val="single" w:sz="4" w:space="0" w:color="auto"/>
              <w:left w:val="single" w:sz="4" w:space="0" w:color="auto"/>
              <w:bottom w:val="single" w:sz="4" w:space="0" w:color="auto"/>
              <w:right w:val="single" w:sz="4" w:space="0" w:color="auto"/>
            </w:tcBorders>
            <w:vAlign w:val="center"/>
          </w:tcPr>
          <w:p w:rsidR="00EB4E57" w:rsidRPr="00EB4E57" w:rsidRDefault="00EB4E57" w:rsidP="00EB4E57">
            <w:pPr>
              <w:autoSpaceDE w:val="0"/>
              <w:autoSpaceDN w:val="0"/>
              <w:adjustRightInd w:val="0"/>
              <w:spacing w:after="0" w:line="240" w:lineRule="auto"/>
              <w:jc w:val="center"/>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Pr="00EB4E57">
              <w:rPr>
                <w:rFonts w:ascii="Times New Roman" w:eastAsia="Times New Roman" w:hAnsi="Times New Roman" w:cs="Times New Roman"/>
                <w:sz w:val="24"/>
                <w:szCs w:val="24"/>
              </w:rPr>
              <w:instrText xml:space="preserve"> FORMCHECKBOX </w:instrText>
            </w:r>
            <w:r w:rsidRPr="00EB4E57">
              <w:rPr>
                <w:rFonts w:ascii="Times New Roman" w:eastAsia="Times New Roman" w:hAnsi="Times New Roman" w:cs="Times New Roman"/>
                <w:sz w:val="24"/>
                <w:szCs w:val="24"/>
              </w:rPr>
            </w:r>
            <w:r w:rsidRPr="00EB4E57">
              <w:rPr>
                <w:rFonts w:ascii="Times New Roman" w:eastAsia="Times New Roman" w:hAnsi="Times New Roman" w:cs="Times New Roman"/>
                <w:sz w:val="24"/>
                <w:szCs w:val="24"/>
              </w:rPr>
              <w:fldChar w:fldCharType="end"/>
            </w:r>
          </w:p>
        </w:tc>
        <w:tc>
          <w:tcPr>
            <w:tcW w:w="811" w:type="dxa"/>
            <w:tcBorders>
              <w:top w:val="single" w:sz="4" w:space="0" w:color="auto"/>
              <w:left w:val="single" w:sz="4" w:space="0" w:color="auto"/>
              <w:bottom w:val="single" w:sz="4" w:space="0" w:color="auto"/>
              <w:right w:val="single" w:sz="4" w:space="0" w:color="auto"/>
            </w:tcBorders>
            <w:vAlign w:val="center"/>
          </w:tcPr>
          <w:p w:rsidR="00EB4E57" w:rsidRPr="00EB4E57" w:rsidRDefault="00EB4E57" w:rsidP="00EB4E57">
            <w:pPr>
              <w:autoSpaceDE w:val="0"/>
              <w:autoSpaceDN w:val="0"/>
              <w:adjustRightInd w:val="0"/>
              <w:spacing w:after="0" w:line="240" w:lineRule="auto"/>
              <w:jc w:val="center"/>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Pr="00EB4E57">
              <w:rPr>
                <w:rFonts w:ascii="Times New Roman" w:eastAsia="Times New Roman" w:hAnsi="Times New Roman" w:cs="Times New Roman"/>
                <w:sz w:val="24"/>
                <w:szCs w:val="24"/>
              </w:rPr>
              <w:instrText xml:space="preserve"> FORMCHECKBOX </w:instrText>
            </w:r>
            <w:r w:rsidRPr="00EB4E57">
              <w:rPr>
                <w:rFonts w:ascii="Times New Roman" w:eastAsia="Times New Roman" w:hAnsi="Times New Roman" w:cs="Times New Roman"/>
                <w:sz w:val="24"/>
                <w:szCs w:val="24"/>
              </w:rPr>
            </w:r>
            <w:r w:rsidRPr="00EB4E57">
              <w:rPr>
                <w:rFonts w:ascii="Times New Roman" w:eastAsia="Times New Roman" w:hAnsi="Times New Roman" w:cs="Times New Roman"/>
                <w:sz w:val="24"/>
                <w:szCs w:val="24"/>
              </w:rPr>
              <w:fldChar w:fldCharType="end"/>
            </w:r>
          </w:p>
        </w:tc>
      </w:tr>
      <w:tr w:rsidR="00EB4E57" w:rsidRPr="00EB4E57" w:rsidTr="00EB4E57">
        <w:trPr>
          <w:trHeight w:val="322"/>
        </w:trPr>
        <w:tc>
          <w:tcPr>
            <w:tcW w:w="600" w:type="dxa"/>
            <w:tcBorders>
              <w:top w:val="single" w:sz="4" w:space="0" w:color="auto"/>
              <w:left w:val="single" w:sz="4" w:space="0" w:color="auto"/>
              <w:bottom w:val="single" w:sz="4" w:space="0" w:color="auto"/>
              <w:right w:val="single" w:sz="4" w:space="0" w:color="auto"/>
            </w:tcBorders>
            <w:vAlign w:val="center"/>
          </w:tcPr>
          <w:p w:rsidR="00EB4E57" w:rsidRPr="00EB4E57" w:rsidRDefault="00EB4E57" w:rsidP="00EB4E57">
            <w:pPr>
              <w:autoSpaceDE w:val="0"/>
              <w:autoSpaceDN w:val="0"/>
              <w:adjustRightInd w:val="0"/>
              <w:spacing w:after="0" w:line="240" w:lineRule="auto"/>
              <w:jc w:val="center"/>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3.</w:t>
            </w:r>
          </w:p>
        </w:tc>
        <w:tc>
          <w:tcPr>
            <w:tcW w:w="7560" w:type="dxa"/>
            <w:tcBorders>
              <w:top w:val="single" w:sz="4" w:space="0" w:color="auto"/>
              <w:left w:val="single" w:sz="4" w:space="0" w:color="auto"/>
              <w:bottom w:val="single" w:sz="4" w:space="0" w:color="auto"/>
              <w:right w:val="single" w:sz="4" w:space="0" w:color="auto"/>
            </w:tcBorders>
            <w:vAlign w:val="center"/>
          </w:tcPr>
          <w:p w:rsidR="00EB4E57" w:rsidRPr="00EB4E57" w:rsidRDefault="00EB4E57" w:rsidP="00EB4E57">
            <w:pPr>
              <w:autoSpaceDE w:val="0"/>
              <w:autoSpaceDN w:val="0"/>
              <w:adjustRightInd w:val="0"/>
              <w:spacing w:after="0" w:line="240" w:lineRule="auto"/>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Ar vietos projekto paraiška įteikta pareiškėjo asmeniškai (jei pareiškėjas yra juridinis asmuo, vietos projekto paraišką gali įteikti juridinio asmens vadovas arba jo įgaliotas asmuo (tokiu atveju įgaliojimas turi būti patvirtintas juridinio asmens vadovo parašu ir antspaudu (jei toks yra)?</w:t>
            </w:r>
          </w:p>
        </w:tc>
        <w:tc>
          <w:tcPr>
            <w:tcW w:w="869" w:type="dxa"/>
            <w:tcBorders>
              <w:top w:val="single" w:sz="4" w:space="0" w:color="auto"/>
              <w:left w:val="single" w:sz="4" w:space="0" w:color="auto"/>
              <w:bottom w:val="single" w:sz="4" w:space="0" w:color="auto"/>
              <w:right w:val="single" w:sz="4" w:space="0" w:color="auto"/>
            </w:tcBorders>
            <w:vAlign w:val="center"/>
          </w:tcPr>
          <w:p w:rsidR="00EB4E57" w:rsidRPr="00EB4E57" w:rsidRDefault="00EB4E57" w:rsidP="00EB4E57">
            <w:pPr>
              <w:autoSpaceDE w:val="0"/>
              <w:autoSpaceDN w:val="0"/>
              <w:adjustRightInd w:val="0"/>
              <w:spacing w:after="0" w:line="240" w:lineRule="auto"/>
              <w:jc w:val="center"/>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Pr="00EB4E57">
              <w:rPr>
                <w:rFonts w:ascii="Times New Roman" w:eastAsia="Times New Roman" w:hAnsi="Times New Roman" w:cs="Times New Roman"/>
                <w:sz w:val="24"/>
                <w:szCs w:val="24"/>
              </w:rPr>
              <w:instrText xml:space="preserve"> FORMCHECKBOX </w:instrText>
            </w:r>
            <w:r w:rsidRPr="00EB4E57">
              <w:rPr>
                <w:rFonts w:ascii="Times New Roman" w:eastAsia="Times New Roman" w:hAnsi="Times New Roman" w:cs="Times New Roman"/>
                <w:sz w:val="24"/>
                <w:szCs w:val="24"/>
              </w:rPr>
            </w:r>
            <w:r w:rsidRPr="00EB4E57">
              <w:rPr>
                <w:rFonts w:ascii="Times New Roman" w:eastAsia="Times New Roman" w:hAnsi="Times New Roman" w:cs="Times New Roman"/>
                <w:sz w:val="24"/>
                <w:szCs w:val="24"/>
              </w:rPr>
              <w:fldChar w:fldCharType="end"/>
            </w:r>
          </w:p>
        </w:tc>
        <w:tc>
          <w:tcPr>
            <w:tcW w:w="811" w:type="dxa"/>
            <w:tcBorders>
              <w:top w:val="single" w:sz="4" w:space="0" w:color="auto"/>
              <w:left w:val="single" w:sz="4" w:space="0" w:color="auto"/>
              <w:bottom w:val="single" w:sz="4" w:space="0" w:color="auto"/>
              <w:right w:val="single" w:sz="4" w:space="0" w:color="auto"/>
            </w:tcBorders>
            <w:vAlign w:val="center"/>
          </w:tcPr>
          <w:p w:rsidR="00EB4E57" w:rsidRPr="00EB4E57" w:rsidRDefault="00EB4E57" w:rsidP="00EB4E57">
            <w:pPr>
              <w:autoSpaceDE w:val="0"/>
              <w:autoSpaceDN w:val="0"/>
              <w:adjustRightInd w:val="0"/>
              <w:spacing w:after="0" w:line="240" w:lineRule="auto"/>
              <w:jc w:val="center"/>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Pr="00EB4E57">
              <w:rPr>
                <w:rFonts w:ascii="Times New Roman" w:eastAsia="Times New Roman" w:hAnsi="Times New Roman" w:cs="Times New Roman"/>
                <w:sz w:val="24"/>
                <w:szCs w:val="24"/>
              </w:rPr>
              <w:instrText xml:space="preserve"> FORMCHECKBOX </w:instrText>
            </w:r>
            <w:r w:rsidRPr="00EB4E57">
              <w:rPr>
                <w:rFonts w:ascii="Times New Roman" w:eastAsia="Times New Roman" w:hAnsi="Times New Roman" w:cs="Times New Roman"/>
                <w:sz w:val="24"/>
                <w:szCs w:val="24"/>
              </w:rPr>
            </w:r>
            <w:r w:rsidRPr="00EB4E57">
              <w:rPr>
                <w:rFonts w:ascii="Times New Roman" w:eastAsia="Times New Roman" w:hAnsi="Times New Roman" w:cs="Times New Roman"/>
                <w:sz w:val="24"/>
                <w:szCs w:val="24"/>
              </w:rPr>
              <w:fldChar w:fldCharType="end"/>
            </w:r>
          </w:p>
        </w:tc>
      </w:tr>
      <w:tr w:rsidR="00EB4E57" w:rsidRPr="00EB4E57" w:rsidTr="00EB4E57">
        <w:trPr>
          <w:trHeight w:val="322"/>
        </w:trPr>
        <w:tc>
          <w:tcPr>
            <w:tcW w:w="600" w:type="dxa"/>
            <w:tcBorders>
              <w:top w:val="single" w:sz="4" w:space="0" w:color="auto"/>
              <w:left w:val="single" w:sz="4" w:space="0" w:color="auto"/>
              <w:bottom w:val="single" w:sz="4" w:space="0" w:color="auto"/>
              <w:right w:val="single" w:sz="4" w:space="0" w:color="auto"/>
            </w:tcBorders>
            <w:vAlign w:val="center"/>
          </w:tcPr>
          <w:p w:rsidR="00EB4E57" w:rsidRPr="00EB4E57" w:rsidRDefault="00EB4E57" w:rsidP="00EB4E57">
            <w:pPr>
              <w:autoSpaceDE w:val="0"/>
              <w:autoSpaceDN w:val="0"/>
              <w:adjustRightInd w:val="0"/>
              <w:spacing w:after="0" w:line="240" w:lineRule="auto"/>
              <w:jc w:val="center"/>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4.</w:t>
            </w:r>
          </w:p>
        </w:tc>
        <w:tc>
          <w:tcPr>
            <w:tcW w:w="7560" w:type="dxa"/>
            <w:tcBorders>
              <w:top w:val="single" w:sz="4" w:space="0" w:color="auto"/>
              <w:left w:val="single" w:sz="4" w:space="0" w:color="auto"/>
              <w:bottom w:val="single" w:sz="4" w:space="0" w:color="auto"/>
              <w:right w:val="single" w:sz="4" w:space="0" w:color="auto"/>
            </w:tcBorders>
            <w:vAlign w:val="center"/>
          </w:tcPr>
          <w:p w:rsidR="00EB4E57" w:rsidRPr="00EB4E57" w:rsidRDefault="00EB4E57" w:rsidP="00EB4E57">
            <w:pPr>
              <w:autoSpaceDE w:val="0"/>
              <w:autoSpaceDN w:val="0"/>
              <w:adjustRightInd w:val="0"/>
              <w:spacing w:after="0" w:line="240" w:lineRule="auto"/>
              <w:jc w:val="both"/>
              <w:rPr>
                <w:rFonts w:ascii="Times New Roman" w:eastAsia="Times New Roman" w:hAnsi="Times New Roman" w:cs="Times New Roman"/>
              </w:rPr>
            </w:pPr>
            <w:r w:rsidRPr="00EB4E57">
              <w:rPr>
                <w:rFonts w:ascii="Times New Roman" w:eastAsia="Times New Roman" w:hAnsi="Times New Roman" w:cs="Times New Roman"/>
                <w:sz w:val="24"/>
                <w:szCs w:val="24"/>
              </w:rPr>
              <w:t>Ar vietos projekto paraiška užpildyta tinkamai?</w:t>
            </w:r>
            <w:r w:rsidRPr="00EB4E57">
              <w:rPr>
                <w:rFonts w:ascii="Times New Roman" w:eastAsia="Times New Roman" w:hAnsi="Times New Roman" w:cs="Times New Roman"/>
              </w:rPr>
              <w:t xml:space="preserve"> </w:t>
            </w:r>
            <w:r w:rsidRPr="00EB4E57">
              <w:rPr>
                <w:rFonts w:ascii="Times New Roman" w:eastAsia="Times New Roman" w:hAnsi="Times New Roman" w:cs="Times New Roman"/>
                <w:i/>
                <w:sz w:val="20"/>
                <w:szCs w:val="20"/>
              </w:rPr>
              <w:t>(paraiška turi būti užpildyta tinkamai, laikantis visų Specialiosiose taisyklėse nurodytų paraiškos pildymo reikalavimų)</w:t>
            </w:r>
          </w:p>
        </w:tc>
        <w:tc>
          <w:tcPr>
            <w:tcW w:w="869" w:type="dxa"/>
            <w:tcBorders>
              <w:top w:val="single" w:sz="4" w:space="0" w:color="auto"/>
              <w:left w:val="single" w:sz="4" w:space="0" w:color="auto"/>
              <w:bottom w:val="single" w:sz="4" w:space="0" w:color="auto"/>
              <w:right w:val="single" w:sz="4" w:space="0" w:color="auto"/>
            </w:tcBorders>
            <w:vAlign w:val="center"/>
          </w:tcPr>
          <w:p w:rsidR="00EB4E57" w:rsidRPr="00EB4E57" w:rsidRDefault="00EB4E57" w:rsidP="00EB4E57">
            <w:pPr>
              <w:autoSpaceDE w:val="0"/>
              <w:autoSpaceDN w:val="0"/>
              <w:adjustRightInd w:val="0"/>
              <w:spacing w:after="0" w:line="240" w:lineRule="auto"/>
              <w:jc w:val="center"/>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Pr="00EB4E57">
              <w:rPr>
                <w:rFonts w:ascii="Times New Roman" w:eastAsia="Times New Roman" w:hAnsi="Times New Roman" w:cs="Times New Roman"/>
                <w:sz w:val="24"/>
                <w:szCs w:val="24"/>
              </w:rPr>
              <w:instrText xml:space="preserve"> FORMCHECKBOX </w:instrText>
            </w:r>
            <w:r w:rsidRPr="00EB4E57">
              <w:rPr>
                <w:rFonts w:ascii="Times New Roman" w:eastAsia="Times New Roman" w:hAnsi="Times New Roman" w:cs="Times New Roman"/>
                <w:sz w:val="24"/>
                <w:szCs w:val="24"/>
              </w:rPr>
            </w:r>
            <w:r w:rsidRPr="00EB4E57">
              <w:rPr>
                <w:rFonts w:ascii="Times New Roman" w:eastAsia="Times New Roman" w:hAnsi="Times New Roman" w:cs="Times New Roman"/>
                <w:sz w:val="24"/>
                <w:szCs w:val="24"/>
              </w:rPr>
              <w:fldChar w:fldCharType="end"/>
            </w:r>
          </w:p>
        </w:tc>
        <w:tc>
          <w:tcPr>
            <w:tcW w:w="811" w:type="dxa"/>
            <w:tcBorders>
              <w:top w:val="single" w:sz="4" w:space="0" w:color="auto"/>
              <w:left w:val="single" w:sz="4" w:space="0" w:color="auto"/>
              <w:bottom w:val="single" w:sz="4" w:space="0" w:color="auto"/>
              <w:right w:val="single" w:sz="4" w:space="0" w:color="auto"/>
            </w:tcBorders>
            <w:vAlign w:val="center"/>
          </w:tcPr>
          <w:p w:rsidR="00EB4E57" w:rsidRPr="00EB4E57" w:rsidRDefault="00EB4E57" w:rsidP="00EB4E57">
            <w:pPr>
              <w:autoSpaceDE w:val="0"/>
              <w:autoSpaceDN w:val="0"/>
              <w:adjustRightInd w:val="0"/>
              <w:spacing w:after="0" w:line="240" w:lineRule="auto"/>
              <w:jc w:val="center"/>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Pr="00EB4E57">
              <w:rPr>
                <w:rFonts w:ascii="Times New Roman" w:eastAsia="Times New Roman" w:hAnsi="Times New Roman" w:cs="Times New Roman"/>
                <w:sz w:val="24"/>
                <w:szCs w:val="24"/>
              </w:rPr>
              <w:instrText xml:space="preserve"> FORMCHECKBOX </w:instrText>
            </w:r>
            <w:r w:rsidRPr="00EB4E57">
              <w:rPr>
                <w:rFonts w:ascii="Times New Roman" w:eastAsia="Times New Roman" w:hAnsi="Times New Roman" w:cs="Times New Roman"/>
                <w:sz w:val="24"/>
                <w:szCs w:val="24"/>
              </w:rPr>
            </w:r>
            <w:r w:rsidRPr="00EB4E57">
              <w:rPr>
                <w:rFonts w:ascii="Times New Roman" w:eastAsia="Times New Roman" w:hAnsi="Times New Roman" w:cs="Times New Roman"/>
                <w:sz w:val="24"/>
                <w:szCs w:val="24"/>
              </w:rPr>
              <w:fldChar w:fldCharType="end"/>
            </w:r>
          </w:p>
        </w:tc>
      </w:tr>
      <w:tr w:rsidR="00EB4E57" w:rsidRPr="00EB4E57" w:rsidTr="00EB4E57">
        <w:trPr>
          <w:trHeight w:val="322"/>
        </w:trPr>
        <w:tc>
          <w:tcPr>
            <w:tcW w:w="600" w:type="dxa"/>
            <w:tcBorders>
              <w:top w:val="single" w:sz="4" w:space="0" w:color="auto"/>
              <w:left w:val="single" w:sz="4" w:space="0" w:color="auto"/>
              <w:bottom w:val="single" w:sz="4" w:space="0" w:color="auto"/>
              <w:right w:val="single" w:sz="4" w:space="0" w:color="auto"/>
            </w:tcBorders>
            <w:vAlign w:val="center"/>
          </w:tcPr>
          <w:p w:rsidR="00EB4E57" w:rsidRPr="00EB4E57" w:rsidRDefault="00EB4E57" w:rsidP="00EB4E57">
            <w:pPr>
              <w:autoSpaceDE w:val="0"/>
              <w:autoSpaceDN w:val="0"/>
              <w:adjustRightInd w:val="0"/>
              <w:spacing w:after="0" w:line="240" w:lineRule="auto"/>
              <w:jc w:val="center"/>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5.</w:t>
            </w:r>
          </w:p>
        </w:tc>
        <w:tc>
          <w:tcPr>
            <w:tcW w:w="7560" w:type="dxa"/>
            <w:tcBorders>
              <w:top w:val="single" w:sz="4" w:space="0" w:color="auto"/>
              <w:left w:val="single" w:sz="4" w:space="0" w:color="auto"/>
              <w:bottom w:val="single" w:sz="4" w:space="0" w:color="auto"/>
              <w:right w:val="single" w:sz="4" w:space="0" w:color="auto"/>
            </w:tcBorders>
            <w:vAlign w:val="center"/>
          </w:tcPr>
          <w:p w:rsidR="00EB4E57" w:rsidRPr="00EB4E57" w:rsidRDefault="00EB4E57" w:rsidP="00EB4E57">
            <w:pPr>
              <w:autoSpaceDE w:val="0"/>
              <w:autoSpaceDN w:val="0"/>
              <w:adjustRightInd w:val="0"/>
              <w:spacing w:after="0" w:line="240" w:lineRule="auto"/>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 xml:space="preserve">Ar vietos projekto paraiška atitinka patvirtintą vietos projekto paraiškos formą? </w:t>
            </w:r>
            <w:r w:rsidRPr="00EB4E57">
              <w:rPr>
                <w:rFonts w:ascii="Times New Roman" w:eastAsia="Times New Roman" w:hAnsi="Times New Roman" w:cs="Times New Roman"/>
                <w:i/>
                <w:sz w:val="20"/>
                <w:szCs w:val="20"/>
              </w:rPr>
              <w:t>(paraiška turi atitikti patvirtintą vietos projekto paraiškos formą)</w:t>
            </w:r>
          </w:p>
        </w:tc>
        <w:tc>
          <w:tcPr>
            <w:tcW w:w="869" w:type="dxa"/>
            <w:tcBorders>
              <w:top w:val="single" w:sz="4" w:space="0" w:color="auto"/>
              <w:left w:val="single" w:sz="4" w:space="0" w:color="auto"/>
              <w:bottom w:val="single" w:sz="4" w:space="0" w:color="auto"/>
              <w:right w:val="single" w:sz="4" w:space="0" w:color="auto"/>
            </w:tcBorders>
            <w:vAlign w:val="center"/>
          </w:tcPr>
          <w:p w:rsidR="00EB4E57" w:rsidRPr="00EB4E57" w:rsidRDefault="00EB4E57" w:rsidP="00EB4E57">
            <w:pPr>
              <w:autoSpaceDE w:val="0"/>
              <w:autoSpaceDN w:val="0"/>
              <w:adjustRightInd w:val="0"/>
              <w:spacing w:after="0" w:line="240" w:lineRule="auto"/>
              <w:jc w:val="center"/>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Pr="00EB4E57">
              <w:rPr>
                <w:rFonts w:ascii="Times New Roman" w:eastAsia="Times New Roman" w:hAnsi="Times New Roman" w:cs="Times New Roman"/>
                <w:sz w:val="24"/>
                <w:szCs w:val="24"/>
              </w:rPr>
              <w:instrText xml:space="preserve"> FORMCHECKBOX </w:instrText>
            </w:r>
            <w:r w:rsidRPr="00EB4E57">
              <w:rPr>
                <w:rFonts w:ascii="Times New Roman" w:eastAsia="Times New Roman" w:hAnsi="Times New Roman" w:cs="Times New Roman"/>
                <w:sz w:val="24"/>
                <w:szCs w:val="24"/>
              </w:rPr>
            </w:r>
            <w:r w:rsidRPr="00EB4E57">
              <w:rPr>
                <w:rFonts w:ascii="Times New Roman" w:eastAsia="Times New Roman" w:hAnsi="Times New Roman" w:cs="Times New Roman"/>
                <w:sz w:val="24"/>
                <w:szCs w:val="24"/>
              </w:rPr>
              <w:fldChar w:fldCharType="end"/>
            </w:r>
          </w:p>
        </w:tc>
        <w:tc>
          <w:tcPr>
            <w:tcW w:w="811" w:type="dxa"/>
            <w:tcBorders>
              <w:top w:val="single" w:sz="4" w:space="0" w:color="auto"/>
              <w:left w:val="single" w:sz="4" w:space="0" w:color="auto"/>
              <w:bottom w:val="single" w:sz="4" w:space="0" w:color="auto"/>
              <w:right w:val="single" w:sz="4" w:space="0" w:color="auto"/>
            </w:tcBorders>
            <w:vAlign w:val="center"/>
          </w:tcPr>
          <w:p w:rsidR="00EB4E57" w:rsidRPr="00EB4E57" w:rsidRDefault="00EB4E57" w:rsidP="00EB4E57">
            <w:pPr>
              <w:autoSpaceDE w:val="0"/>
              <w:autoSpaceDN w:val="0"/>
              <w:adjustRightInd w:val="0"/>
              <w:spacing w:after="0" w:line="240" w:lineRule="auto"/>
              <w:jc w:val="center"/>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Pr="00EB4E57">
              <w:rPr>
                <w:rFonts w:ascii="Times New Roman" w:eastAsia="Times New Roman" w:hAnsi="Times New Roman" w:cs="Times New Roman"/>
                <w:sz w:val="24"/>
                <w:szCs w:val="24"/>
              </w:rPr>
              <w:instrText xml:space="preserve"> FORMCHECKBOX </w:instrText>
            </w:r>
            <w:r w:rsidRPr="00EB4E57">
              <w:rPr>
                <w:rFonts w:ascii="Times New Roman" w:eastAsia="Times New Roman" w:hAnsi="Times New Roman" w:cs="Times New Roman"/>
                <w:sz w:val="24"/>
                <w:szCs w:val="24"/>
              </w:rPr>
            </w:r>
            <w:r w:rsidRPr="00EB4E57">
              <w:rPr>
                <w:rFonts w:ascii="Times New Roman" w:eastAsia="Times New Roman" w:hAnsi="Times New Roman" w:cs="Times New Roman"/>
                <w:sz w:val="24"/>
                <w:szCs w:val="24"/>
              </w:rPr>
              <w:fldChar w:fldCharType="end"/>
            </w:r>
          </w:p>
        </w:tc>
      </w:tr>
      <w:tr w:rsidR="00EB4E57" w:rsidRPr="00EB4E57" w:rsidTr="00EB4E57">
        <w:trPr>
          <w:trHeight w:val="322"/>
        </w:trPr>
        <w:tc>
          <w:tcPr>
            <w:tcW w:w="600" w:type="dxa"/>
            <w:tcBorders>
              <w:top w:val="single" w:sz="4" w:space="0" w:color="auto"/>
              <w:left w:val="single" w:sz="4" w:space="0" w:color="auto"/>
              <w:bottom w:val="single" w:sz="4" w:space="0" w:color="auto"/>
              <w:right w:val="single" w:sz="4" w:space="0" w:color="auto"/>
            </w:tcBorders>
            <w:vAlign w:val="center"/>
          </w:tcPr>
          <w:p w:rsidR="00EB4E57" w:rsidRPr="00EB4E57" w:rsidRDefault="00EB4E57" w:rsidP="00EB4E57">
            <w:pPr>
              <w:autoSpaceDE w:val="0"/>
              <w:autoSpaceDN w:val="0"/>
              <w:adjustRightInd w:val="0"/>
              <w:spacing w:after="0" w:line="240" w:lineRule="auto"/>
              <w:jc w:val="center"/>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6.</w:t>
            </w:r>
          </w:p>
        </w:tc>
        <w:tc>
          <w:tcPr>
            <w:tcW w:w="7560" w:type="dxa"/>
            <w:tcBorders>
              <w:top w:val="single" w:sz="4" w:space="0" w:color="auto"/>
              <w:left w:val="single" w:sz="4" w:space="0" w:color="auto"/>
              <w:bottom w:val="single" w:sz="4" w:space="0" w:color="auto"/>
              <w:right w:val="single" w:sz="4" w:space="0" w:color="auto"/>
            </w:tcBorders>
            <w:vAlign w:val="center"/>
          </w:tcPr>
          <w:p w:rsidR="00EB4E57" w:rsidRPr="00EB4E57" w:rsidRDefault="00EB4E57" w:rsidP="00EB4E57">
            <w:pPr>
              <w:autoSpaceDE w:val="0"/>
              <w:autoSpaceDN w:val="0"/>
              <w:adjustRightInd w:val="0"/>
              <w:spacing w:after="0" w:line="240" w:lineRule="auto"/>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 xml:space="preserve">Ar vietos projekto paraiška ir jos priedai surinkta kompiuteriu ir atspausdinta? </w:t>
            </w:r>
            <w:r w:rsidRPr="00EB4E57">
              <w:rPr>
                <w:rFonts w:ascii="Times New Roman" w:eastAsia="Times New Roman" w:hAnsi="Times New Roman" w:cs="Times New Roman"/>
                <w:i/>
                <w:sz w:val="20"/>
                <w:szCs w:val="20"/>
              </w:rPr>
              <w:t>(vietos projekto paraiška turi būti surinkta kompiuteriu)</w:t>
            </w:r>
          </w:p>
        </w:tc>
        <w:tc>
          <w:tcPr>
            <w:tcW w:w="869" w:type="dxa"/>
            <w:tcBorders>
              <w:top w:val="single" w:sz="4" w:space="0" w:color="auto"/>
              <w:left w:val="single" w:sz="4" w:space="0" w:color="auto"/>
              <w:bottom w:val="single" w:sz="4" w:space="0" w:color="auto"/>
              <w:right w:val="single" w:sz="4" w:space="0" w:color="auto"/>
            </w:tcBorders>
            <w:vAlign w:val="center"/>
          </w:tcPr>
          <w:p w:rsidR="00EB4E57" w:rsidRPr="00EB4E57" w:rsidRDefault="00EB4E57" w:rsidP="00EB4E57">
            <w:pPr>
              <w:autoSpaceDE w:val="0"/>
              <w:autoSpaceDN w:val="0"/>
              <w:adjustRightInd w:val="0"/>
              <w:spacing w:after="0" w:line="240" w:lineRule="auto"/>
              <w:jc w:val="center"/>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Pr="00EB4E57">
              <w:rPr>
                <w:rFonts w:ascii="Times New Roman" w:eastAsia="Times New Roman" w:hAnsi="Times New Roman" w:cs="Times New Roman"/>
                <w:sz w:val="24"/>
                <w:szCs w:val="24"/>
              </w:rPr>
              <w:instrText xml:space="preserve"> FORMCHECKBOX </w:instrText>
            </w:r>
            <w:r w:rsidRPr="00EB4E57">
              <w:rPr>
                <w:rFonts w:ascii="Times New Roman" w:eastAsia="Times New Roman" w:hAnsi="Times New Roman" w:cs="Times New Roman"/>
                <w:sz w:val="24"/>
                <w:szCs w:val="24"/>
              </w:rPr>
            </w:r>
            <w:r w:rsidRPr="00EB4E57">
              <w:rPr>
                <w:rFonts w:ascii="Times New Roman" w:eastAsia="Times New Roman" w:hAnsi="Times New Roman" w:cs="Times New Roman"/>
                <w:sz w:val="24"/>
                <w:szCs w:val="24"/>
              </w:rPr>
              <w:fldChar w:fldCharType="end"/>
            </w:r>
          </w:p>
        </w:tc>
        <w:tc>
          <w:tcPr>
            <w:tcW w:w="811" w:type="dxa"/>
            <w:tcBorders>
              <w:top w:val="single" w:sz="4" w:space="0" w:color="auto"/>
              <w:left w:val="single" w:sz="4" w:space="0" w:color="auto"/>
              <w:bottom w:val="single" w:sz="4" w:space="0" w:color="auto"/>
              <w:right w:val="single" w:sz="4" w:space="0" w:color="auto"/>
            </w:tcBorders>
            <w:vAlign w:val="center"/>
          </w:tcPr>
          <w:p w:rsidR="00EB4E57" w:rsidRPr="00EB4E57" w:rsidRDefault="00EB4E57" w:rsidP="00EB4E57">
            <w:pPr>
              <w:autoSpaceDE w:val="0"/>
              <w:autoSpaceDN w:val="0"/>
              <w:adjustRightInd w:val="0"/>
              <w:spacing w:after="0" w:line="240" w:lineRule="auto"/>
              <w:jc w:val="center"/>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Pr="00EB4E57">
              <w:rPr>
                <w:rFonts w:ascii="Times New Roman" w:eastAsia="Times New Roman" w:hAnsi="Times New Roman" w:cs="Times New Roman"/>
                <w:sz w:val="24"/>
                <w:szCs w:val="24"/>
              </w:rPr>
              <w:instrText xml:space="preserve"> FORMCHECKBOX </w:instrText>
            </w:r>
            <w:r w:rsidRPr="00EB4E57">
              <w:rPr>
                <w:rFonts w:ascii="Times New Roman" w:eastAsia="Times New Roman" w:hAnsi="Times New Roman" w:cs="Times New Roman"/>
                <w:sz w:val="24"/>
                <w:szCs w:val="24"/>
              </w:rPr>
            </w:r>
            <w:r w:rsidRPr="00EB4E57">
              <w:rPr>
                <w:rFonts w:ascii="Times New Roman" w:eastAsia="Times New Roman" w:hAnsi="Times New Roman" w:cs="Times New Roman"/>
                <w:sz w:val="24"/>
                <w:szCs w:val="24"/>
              </w:rPr>
              <w:fldChar w:fldCharType="end"/>
            </w:r>
          </w:p>
        </w:tc>
      </w:tr>
      <w:tr w:rsidR="00EB4E57" w:rsidRPr="00EB4E57" w:rsidTr="00EB4E57">
        <w:trPr>
          <w:trHeight w:val="322"/>
        </w:trPr>
        <w:tc>
          <w:tcPr>
            <w:tcW w:w="600" w:type="dxa"/>
            <w:tcBorders>
              <w:top w:val="single" w:sz="4" w:space="0" w:color="auto"/>
              <w:left w:val="single" w:sz="4" w:space="0" w:color="auto"/>
              <w:bottom w:val="single" w:sz="4" w:space="0" w:color="auto"/>
              <w:right w:val="single" w:sz="4" w:space="0" w:color="auto"/>
            </w:tcBorders>
            <w:vAlign w:val="center"/>
          </w:tcPr>
          <w:p w:rsidR="00EB4E57" w:rsidRPr="00EB4E57" w:rsidRDefault="00EB4E57" w:rsidP="00EB4E57">
            <w:pPr>
              <w:autoSpaceDE w:val="0"/>
              <w:autoSpaceDN w:val="0"/>
              <w:adjustRightInd w:val="0"/>
              <w:spacing w:after="0" w:line="240" w:lineRule="auto"/>
              <w:jc w:val="center"/>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7.</w:t>
            </w:r>
          </w:p>
        </w:tc>
        <w:tc>
          <w:tcPr>
            <w:tcW w:w="7560" w:type="dxa"/>
            <w:tcBorders>
              <w:top w:val="single" w:sz="4" w:space="0" w:color="auto"/>
              <w:left w:val="single" w:sz="4" w:space="0" w:color="auto"/>
              <w:bottom w:val="single" w:sz="4" w:space="0" w:color="auto"/>
              <w:right w:val="single" w:sz="4" w:space="0" w:color="auto"/>
            </w:tcBorders>
            <w:vAlign w:val="center"/>
          </w:tcPr>
          <w:p w:rsidR="00EB4E57" w:rsidRPr="00EB4E57" w:rsidRDefault="00EB4E57" w:rsidP="00EB4E57">
            <w:pPr>
              <w:autoSpaceDE w:val="0"/>
              <w:autoSpaceDN w:val="0"/>
              <w:adjustRightInd w:val="0"/>
              <w:spacing w:after="0" w:line="240" w:lineRule="auto"/>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 xml:space="preserve">Ar pateiktas spausdintine forma vienas vietos projekto paraiškos originalas ir jos priedai? </w:t>
            </w:r>
            <w:r w:rsidRPr="00EB4E57">
              <w:rPr>
                <w:rFonts w:ascii="Times New Roman" w:eastAsia="Times New Roman" w:hAnsi="Times New Roman" w:cs="Times New Roman"/>
                <w:i/>
                <w:sz w:val="20"/>
                <w:szCs w:val="20"/>
              </w:rPr>
              <w:t>(turi būti pateikiamas spausdintine forma vienas vietos projekto paraiškos originalas  ir jos priedai)</w:t>
            </w:r>
          </w:p>
        </w:tc>
        <w:tc>
          <w:tcPr>
            <w:tcW w:w="869" w:type="dxa"/>
            <w:tcBorders>
              <w:top w:val="single" w:sz="4" w:space="0" w:color="auto"/>
              <w:left w:val="single" w:sz="4" w:space="0" w:color="auto"/>
              <w:bottom w:val="single" w:sz="4" w:space="0" w:color="auto"/>
              <w:right w:val="single" w:sz="4" w:space="0" w:color="auto"/>
            </w:tcBorders>
            <w:vAlign w:val="center"/>
          </w:tcPr>
          <w:p w:rsidR="00EB4E57" w:rsidRPr="00EB4E57" w:rsidRDefault="00EB4E57" w:rsidP="00EB4E57">
            <w:pPr>
              <w:autoSpaceDE w:val="0"/>
              <w:autoSpaceDN w:val="0"/>
              <w:adjustRightInd w:val="0"/>
              <w:spacing w:after="0" w:line="240" w:lineRule="auto"/>
              <w:jc w:val="center"/>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Pr="00EB4E57">
              <w:rPr>
                <w:rFonts w:ascii="Times New Roman" w:eastAsia="Times New Roman" w:hAnsi="Times New Roman" w:cs="Times New Roman"/>
                <w:sz w:val="24"/>
                <w:szCs w:val="24"/>
              </w:rPr>
              <w:instrText xml:space="preserve"> FORMCHECKBOX </w:instrText>
            </w:r>
            <w:r w:rsidRPr="00EB4E57">
              <w:rPr>
                <w:rFonts w:ascii="Times New Roman" w:eastAsia="Times New Roman" w:hAnsi="Times New Roman" w:cs="Times New Roman"/>
                <w:sz w:val="24"/>
                <w:szCs w:val="24"/>
              </w:rPr>
            </w:r>
            <w:r w:rsidRPr="00EB4E57">
              <w:rPr>
                <w:rFonts w:ascii="Times New Roman" w:eastAsia="Times New Roman" w:hAnsi="Times New Roman" w:cs="Times New Roman"/>
                <w:sz w:val="24"/>
                <w:szCs w:val="24"/>
              </w:rPr>
              <w:fldChar w:fldCharType="end"/>
            </w:r>
          </w:p>
        </w:tc>
        <w:tc>
          <w:tcPr>
            <w:tcW w:w="811" w:type="dxa"/>
            <w:tcBorders>
              <w:top w:val="single" w:sz="4" w:space="0" w:color="auto"/>
              <w:left w:val="single" w:sz="4" w:space="0" w:color="auto"/>
              <w:bottom w:val="single" w:sz="4" w:space="0" w:color="auto"/>
              <w:right w:val="single" w:sz="4" w:space="0" w:color="auto"/>
            </w:tcBorders>
            <w:vAlign w:val="center"/>
          </w:tcPr>
          <w:p w:rsidR="00EB4E57" w:rsidRPr="00EB4E57" w:rsidRDefault="00EB4E57" w:rsidP="00EB4E57">
            <w:pPr>
              <w:autoSpaceDE w:val="0"/>
              <w:autoSpaceDN w:val="0"/>
              <w:adjustRightInd w:val="0"/>
              <w:spacing w:after="0" w:line="240" w:lineRule="auto"/>
              <w:jc w:val="center"/>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Pr="00EB4E57">
              <w:rPr>
                <w:rFonts w:ascii="Times New Roman" w:eastAsia="Times New Roman" w:hAnsi="Times New Roman" w:cs="Times New Roman"/>
                <w:sz w:val="24"/>
                <w:szCs w:val="24"/>
              </w:rPr>
              <w:instrText xml:space="preserve"> FORMCHECKBOX </w:instrText>
            </w:r>
            <w:r w:rsidRPr="00EB4E57">
              <w:rPr>
                <w:rFonts w:ascii="Times New Roman" w:eastAsia="Times New Roman" w:hAnsi="Times New Roman" w:cs="Times New Roman"/>
                <w:sz w:val="24"/>
                <w:szCs w:val="24"/>
              </w:rPr>
            </w:r>
            <w:r w:rsidRPr="00EB4E57">
              <w:rPr>
                <w:rFonts w:ascii="Times New Roman" w:eastAsia="Times New Roman" w:hAnsi="Times New Roman" w:cs="Times New Roman"/>
                <w:sz w:val="24"/>
                <w:szCs w:val="24"/>
              </w:rPr>
              <w:fldChar w:fldCharType="end"/>
            </w:r>
          </w:p>
        </w:tc>
      </w:tr>
      <w:tr w:rsidR="00EB4E57" w:rsidRPr="00EB4E57" w:rsidTr="00EB4E57">
        <w:trPr>
          <w:trHeight w:val="322"/>
        </w:trPr>
        <w:tc>
          <w:tcPr>
            <w:tcW w:w="600" w:type="dxa"/>
            <w:tcBorders>
              <w:top w:val="single" w:sz="4" w:space="0" w:color="auto"/>
              <w:left w:val="single" w:sz="4" w:space="0" w:color="auto"/>
              <w:bottom w:val="single" w:sz="4" w:space="0" w:color="auto"/>
              <w:right w:val="single" w:sz="4" w:space="0" w:color="auto"/>
            </w:tcBorders>
            <w:vAlign w:val="center"/>
          </w:tcPr>
          <w:p w:rsidR="00EB4E57" w:rsidRPr="00EB4E57" w:rsidRDefault="00EB4E57" w:rsidP="00EB4E57">
            <w:pPr>
              <w:autoSpaceDE w:val="0"/>
              <w:autoSpaceDN w:val="0"/>
              <w:adjustRightInd w:val="0"/>
              <w:spacing w:after="0" w:line="240" w:lineRule="auto"/>
              <w:jc w:val="center"/>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8.</w:t>
            </w:r>
          </w:p>
        </w:tc>
        <w:tc>
          <w:tcPr>
            <w:tcW w:w="7560" w:type="dxa"/>
            <w:tcBorders>
              <w:top w:val="single" w:sz="4" w:space="0" w:color="auto"/>
              <w:left w:val="single" w:sz="4" w:space="0" w:color="auto"/>
              <w:bottom w:val="single" w:sz="4" w:space="0" w:color="auto"/>
              <w:right w:val="single" w:sz="4" w:space="0" w:color="auto"/>
            </w:tcBorders>
            <w:vAlign w:val="center"/>
          </w:tcPr>
          <w:p w:rsidR="00EB4E57" w:rsidRPr="00EB4E57" w:rsidRDefault="00EB4E57" w:rsidP="00EB4E57">
            <w:pPr>
              <w:autoSpaceDE w:val="0"/>
              <w:autoSpaceDN w:val="0"/>
              <w:adjustRightInd w:val="0"/>
              <w:spacing w:after="0" w:line="240" w:lineRule="auto"/>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 xml:space="preserve">Ar pateikta užpildytos vietos projekto paraiškos elektroninė versija? </w:t>
            </w:r>
            <w:r w:rsidRPr="00EB4E57">
              <w:rPr>
                <w:rFonts w:ascii="Times New Roman" w:eastAsia="Times New Roman" w:hAnsi="Times New Roman" w:cs="Times New Roman"/>
                <w:i/>
                <w:sz w:val="20"/>
                <w:szCs w:val="20"/>
              </w:rPr>
              <w:t xml:space="preserve">(prie </w:t>
            </w:r>
            <w:r w:rsidRPr="00EB4E57">
              <w:rPr>
                <w:rFonts w:ascii="Times New Roman" w:eastAsia="Times New Roman" w:hAnsi="Times New Roman" w:cs="Times New Roman"/>
                <w:i/>
                <w:sz w:val="20"/>
                <w:szCs w:val="20"/>
              </w:rPr>
              <w:lastRenderedPageBreak/>
              <w:t>vietos projekto paraiškos turi būti pateikta elektroninė vietos projekto paraiškos versija (įrašyta į kompaktinę plokštelę (CD))</w:t>
            </w:r>
          </w:p>
        </w:tc>
        <w:tc>
          <w:tcPr>
            <w:tcW w:w="869" w:type="dxa"/>
            <w:tcBorders>
              <w:top w:val="single" w:sz="4" w:space="0" w:color="auto"/>
              <w:left w:val="single" w:sz="4" w:space="0" w:color="auto"/>
              <w:bottom w:val="single" w:sz="4" w:space="0" w:color="auto"/>
              <w:right w:val="single" w:sz="4" w:space="0" w:color="auto"/>
            </w:tcBorders>
            <w:vAlign w:val="center"/>
          </w:tcPr>
          <w:p w:rsidR="00EB4E57" w:rsidRPr="00EB4E57" w:rsidRDefault="00EB4E57" w:rsidP="00EB4E57">
            <w:pPr>
              <w:autoSpaceDE w:val="0"/>
              <w:autoSpaceDN w:val="0"/>
              <w:adjustRightInd w:val="0"/>
              <w:spacing w:after="0" w:line="240" w:lineRule="auto"/>
              <w:jc w:val="center"/>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lastRenderedPageBreak/>
              <w:fldChar w:fldCharType="begin">
                <w:ffData>
                  <w:name w:val="Check21"/>
                  <w:enabled/>
                  <w:calcOnExit w:val="0"/>
                  <w:checkBox>
                    <w:sizeAuto/>
                    <w:default w:val="0"/>
                  </w:checkBox>
                </w:ffData>
              </w:fldChar>
            </w:r>
            <w:r w:rsidRPr="00EB4E57">
              <w:rPr>
                <w:rFonts w:ascii="Times New Roman" w:eastAsia="Times New Roman" w:hAnsi="Times New Roman" w:cs="Times New Roman"/>
                <w:sz w:val="24"/>
                <w:szCs w:val="24"/>
              </w:rPr>
              <w:instrText xml:space="preserve"> FORMCHECKBOX </w:instrText>
            </w:r>
            <w:r w:rsidRPr="00EB4E57">
              <w:rPr>
                <w:rFonts w:ascii="Times New Roman" w:eastAsia="Times New Roman" w:hAnsi="Times New Roman" w:cs="Times New Roman"/>
                <w:sz w:val="24"/>
                <w:szCs w:val="24"/>
              </w:rPr>
            </w:r>
            <w:r w:rsidRPr="00EB4E57">
              <w:rPr>
                <w:rFonts w:ascii="Times New Roman" w:eastAsia="Times New Roman" w:hAnsi="Times New Roman" w:cs="Times New Roman"/>
                <w:sz w:val="24"/>
                <w:szCs w:val="24"/>
              </w:rPr>
              <w:fldChar w:fldCharType="end"/>
            </w:r>
          </w:p>
        </w:tc>
        <w:tc>
          <w:tcPr>
            <w:tcW w:w="811" w:type="dxa"/>
            <w:tcBorders>
              <w:top w:val="single" w:sz="4" w:space="0" w:color="auto"/>
              <w:left w:val="single" w:sz="4" w:space="0" w:color="auto"/>
              <w:bottom w:val="single" w:sz="4" w:space="0" w:color="auto"/>
              <w:right w:val="single" w:sz="4" w:space="0" w:color="auto"/>
            </w:tcBorders>
            <w:vAlign w:val="center"/>
          </w:tcPr>
          <w:p w:rsidR="00EB4E57" w:rsidRPr="00EB4E57" w:rsidRDefault="00EB4E57" w:rsidP="00EB4E57">
            <w:pPr>
              <w:autoSpaceDE w:val="0"/>
              <w:autoSpaceDN w:val="0"/>
              <w:adjustRightInd w:val="0"/>
              <w:spacing w:after="0" w:line="240" w:lineRule="auto"/>
              <w:jc w:val="center"/>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Pr="00EB4E57">
              <w:rPr>
                <w:rFonts w:ascii="Times New Roman" w:eastAsia="Times New Roman" w:hAnsi="Times New Roman" w:cs="Times New Roman"/>
                <w:sz w:val="24"/>
                <w:szCs w:val="24"/>
              </w:rPr>
              <w:instrText xml:space="preserve"> FORMCHECKBOX </w:instrText>
            </w:r>
            <w:r w:rsidRPr="00EB4E57">
              <w:rPr>
                <w:rFonts w:ascii="Times New Roman" w:eastAsia="Times New Roman" w:hAnsi="Times New Roman" w:cs="Times New Roman"/>
                <w:sz w:val="24"/>
                <w:szCs w:val="24"/>
              </w:rPr>
            </w:r>
            <w:r w:rsidRPr="00EB4E57">
              <w:rPr>
                <w:rFonts w:ascii="Times New Roman" w:eastAsia="Times New Roman" w:hAnsi="Times New Roman" w:cs="Times New Roman"/>
                <w:sz w:val="24"/>
                <w:szCs w:val="24"/>
              </w:rPr>
              <w:fldChar w:fldCharType="end"/>
            </w:r>
          </w:p>
        </w:tc>
      </w:tr>
      <w:tr w:rsidR="00EB4E57" w:rsidRPr="00EB4E57" w:rsidTr="00EB4E57">
        <w:trPr>
          <w:trHeight w:val="322"/>
        </w:trPr>
        <w:tc>
          <w:tcPr>
            <w:tcW w:w="600" w:type="dxa"/>
            <w:tcBorders>
              <w:top w:val="single" w:sz="4" w:space="0" w:color="auto"/>
              <w:left w:val="single" w:sz="4" w:space="0" w:color="auto"/>
              <w:bottom w:val="single" w:sz="4" w:space="0" w:color="auto"/>
              <w:right w:val="single" w:sz="4" w:space="0" w:color="auto"/>
            </w:tcBorders>
            <w:vAlign w:val="center"/>
          </w:tcPr>
          <w:p w:rsidR="00EB4E57" w:rsidRPr="00EB4E57" w:rsidRDefault="00EB4E57" w:rsidP="00EB4E57">
            <w:pPr>
              <w:autoSpaceDE w:val="0"/>
              <w:autoSpaceDN w:val="0"/>
              <w:adjustRightInd w:val="0"/>
              <w:spacing w:after="0" w:line="240" w:lineRule="auto"/>
              <w:jc w:val="center"/>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lastRenderedPageBreak/>
              <w:t xml:space="preserve">9. </w:t>
            </w:r>
          </w:p>
        </w:tc>
        <w:tc>
          <w:tcPr>
            <w:tcW w:w="7560" w:type="dxa"/>
            <w:tcBorders>
              <w:top w:val="single" w:sz="4" w:space="0" w:color="auto"/>
              <w:left w:val="single" w:sz="4" w:space="0" w:color="auto"/>
              <w:bottom w:val="single" w:sz="4" w:space="0" w:color="auto"/>
              <w:right w:val="single" w:sz="4" w:space="0" w:color="auto"/>
            </w:tcBorders>
            <w:vAlign w:val="center"/>
          </w:tcPr>
          <w:p w:rsidR="00EB4E57" w:rsidRPr="00EB4E57" w:rsidRDefault="00EB4E57" w:rsidP="00EB4E57">
            <w:pPr>
              <w:autoSpaceDE w:val="0"/>
              <w:autoSpaceDN w:val="0"/>
              <w:adjustRightInd w:val="0"/>
              <w:spacing w:after="0" w:line="240" w:lineRule="auto"/>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 xml:space="preserve">Ar vietos projekto paraiška ir jos priedai susegta į segtuvą? </w:t>
            </w:r>
            <w:r w:rsidRPr="00EB4E57">
              <w:rPr>
                <w:rFonts w:ascii="Times New Roman" w:eastAsia="Times New Roman" w:hAnsi="Times New Roman" w:cs="Times New Roman"/>
                <w:sz w:val="20"/>
                <w:szCs w:val="20"/>
              </w:rPr>
              <w:t>(</w:t>
            </w:r>
            <w:r w:rsidRPr="00EB4E57">
              <w:rPr>
                <w:rFonts w:ascii="Times New Roman" w:eastAsia="Times New Roman" w:hAnsi="Times New Roman" w:cs="Times New Roman"/>
                <w:i/>
                <w:iCs/>
                <w:sz w:val="20"/>
                <w:szCs w:val="20"/>
              </w:rPr>
              <w:t>vietos projekto paraiška ir jos priedai turi būti įsegta į segtuvą</w:t>
            </w:r>
            <w:r w:rsidRPr="00EB4E57">
              <w:rPr>
                <w:rFonts w:ascii="Times New Roman" w:eastAsia="Times New Roman" w:hAnsi="Times New Roman" w:cs="Times New Roman"/>
                <w:sz w:val="20"/>
                <w:szCs w:val="20"/>
              </w:rPr>
              <w:t>)</w:t>
            </w:r>
          </w:p>
        </w:tc>
        <w:tc>
          <w:tcPr>
            <w:tcW w:w="869" w:type="dxa"/>
            <w:tcBorders>
              <w:top w:val="single" w:sz="4" w:space="0" w:color="auto"/>
              <w:left w:val="single" w:sz="4" w:space="0" w:color="auto"/>
              <w:bottom w:val="single" w:sz="4" w:space="0" w:color="auto"/>
              <w:right w:val="single" w:sz="4" w:space="0" w:color="auto"/>
            </w:tcBorders>
            <w:vAlign w:val="center"/>
          </w:tcPr>
          <w:p w:rsidR="00EB4E57" w:rsidRPr="00EB4E57" w:rsidRDefault="00EB4E57" w:rsidP="00EB4E57">
            <w:pPr>
              <w:autoSpaceDE w:val="0"/>
              <w:autoSpaceDN w:val="0"/>
              <w:adjustRightInd w:val="0"/>
              <w:spacing w:after="0" w:line="240" w:lineRule="auto"/>
              <w:jc w:val="center"/>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Pr="00EB4E57">
              <w:rPr>
                <w:rFonts w:ascii="Times New Roman" w:eastAsia="Times New Roman" w:hAnsi="Times New Roman" w:cs="Times New Roman"/>
                <w:sz w:val="24"/>
                <w:szCs w:val="24"/>
              </w:rPr>
              <w:instrText xml:space="preserve"> FORMCHECKBOX </w:instrText>
            </w:r>
            <w:r w:rsidRPr="00EB4E57">
              <w:rPr>
                <w:rFonts w:ascii="Times New Roman" w:eastAsia="Times New Roman" w:hAnsi="Times New Roman" w:cs="Times New Roman"/>
                <w:sz w:val="24"/>
                <w:szCs w:val="24"/>
              </w:rPr>
            </w:r>
            <w:r w:rsidRPr="00EB4E57">
              <w:rPr>
                <w:rFonts w:ascii="Times New Roman" w:eastAsia="Times New Roman" w:hAnsi="Times New Roman" w:cs="Times New Roman"/>
                <w:sz w:val="24"/>
                <w:szCs w:val="24"/>
              </w:rPr>
              <w:fldChar w:fldCharType="end"/>
            </w:r>
          </w:p>
        </w:tc>
        <w:tc>
          <w:tcPr>
            <w:tcW w:w="811" w:type="dxa"/>
            <w:tcBorders>
              <w:top w:val="single" w:sz="4" w:space="0" w:color="auto"/>
              <w:left w:val="single" w:sz="4" w:space="0" w:color="auto"/>
              <w:bottom w:val="single" w:sz="4" w:space="0" w:color="auto"/>
              <w:right w:val="single" w:sz="4" w:space="0" w:color="auto"/>
            </w:tcBorders>
            <w:vAlign w:val="center"/>
          </w:tcPr>
          <w:p w:rsidR="00EB4E57" w:rsidRPr="00EB4E57" w:rsidRDefault="00EB4E57" w:rsidP="00EB4E57">
            <w:pPr>
              <w:autoSpaceDE w:val="0"/>
              <w:autoSpaceDN w:val="0"/>
              <w:adjustRightInd w:val="0"/>
              <w:spacing w:after="0" w:line="240" w:lineRule="auto"/>
              <w:jc w:val="center"/>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Pr="00EB4E57">
              <w:rPr>
                <w:rFonts w:ascii="Times New Roman" w:eastAsia="Times New Roman" w:hAnsi="Times New Roman" w:cs="Times New Roman"/>
                <w:sz w:val="24"/>
                <w:szCs w:val="24"/>
              </w:rPr>
              <w:instrText xml:space="preserve"> FORMCHECKBOX </w:instrText>
            </w:r>
            <w:r w:rsidRPr="00EB4E57">
              <w:rPr>
                <w:rFonts w:ascii="Times New Roman" w:eastAsia="Times New Roman" w:hAnsi="Times New Roman" w:cs="Times New Roman"/>
                <w:sz w:val="24"/>
                <w:szCs w:val="24"/>
              </w:rPr>
            </w:r>
            <w:r w:rsidRPr="00EB4E57">
              <w:rPr>
                <w:rFonts w:ascii="Times New Roman" w:eastAsia="Times New Roman" w:hAnsi="Times New Roman" w:cs="Times New Roman"/>
                <w:sz w:val="24"/>
                <w:szCs w:val="24"/>
              </w:rPr>
              <w:fldChar w:fldCharType="end"/>
            </w:r>
          </w:p>
        </w:tc>
      </w:tr>
      <w:tr w:rsidR="00EB4E57" w:rsidRPr="00EB4E57" w:rsidTr="00EB4E57">
        <w:trPr>
          <w:trHeight w:val="322"/>
        </w:trPr>
        <w:tc>
          <w:tcPr>
            <w:tcW w:w="600" w:type="dxa"/>
            <w:tcBorders>
              <w:top w:val="single" w:sz="4" w:space="0" w:color="auto"/>
              <w:left w:val="single" w:sz="4" w:space="0" w:color="auto"/>
              <w:bottom w:val="single" w:sz="4" w:space="0" w:color="auto"/>
              <w:right w:val="single" w:sz="4" w:space="0" w:color="auto"/>
            </w:tcBorders>
            <w:vAlign w:val="center"/>
          </w:tcPr>
          <w:p w:rsidR="00EB4E57" w:rsidRPr="00EB4E57" w:rsidRDefault="00EB4E57" w:rsidP="00EB4E57">
            <w:pPr>
              <w:autoSpaceDE w:val="0"/>
              <w:autoSpaceDN w:val="0"/>
              <w:adjustRightInd w:val="0"/>
              <w:spacing w:after="0" w:line="240" w:lineRule="auto"/>
              <w:jc w:val="center"/>
              <w:rPr>
                <w:rFonts w:ascii="Times New Roman" w:eastAsia="Times New Roman" w:hAnsi="Times New Roman" w:cs="Times New Roman"/>
              </w:rPr>
            </w:pPr>
            <w:r w:rsidRPr="00EB4E57">
              <w:rPr>
                <w:rFonts w:ascii="Times New Roman" w:eastAsia="Times New Roman" w:hAnsi="Times New Roman" w:cs="Times New Roman"/>
                <w:sz w:val="24"/>
                <w:szCs w:val="24"/>
              </w:rPr>
              <w:t>10.</w:t>
            </w:r>
          </w:p>
        </w:tc>
        <w:tc>
          <w:tcPr>
            <w:tcW w:w="7560" w:type="dxa"/>
            <w:tcBorders>
              <w:top w:val="single" w:sz="4" w:space="0" w:color="auto"/>
              <w:left w:val="single" w:sz="4" w:space="0" w:color="auto"/>
              <w:bottom w:val="single" w:sz="4" w:space="0" w:color="auto"/>
              <w:right w:val="single" w:sz="4" w:space="0" w:color="auto"/>
            </w:tcBorders>
            <w:vAlign w:val="center"/>
          </w:tcPr>
          <w:p w:rsidR="00EB4E57" w:rsidRPr="00EB4E57" w:rsidRDefault="00EB4E57" w:rsidP="00EB4E57">
            <w:pPr>
              <w:autoSpaceDE w:val="0"/>
              <w:autoSpaceDN w:val="0"/>
              <w:adjustRightInd w:val="0"/>
              <w:spacing w:after="0" w:line="240" w:lineRule="auto"/>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 xml:space="preserve">Ar kiekvienas vietos projekto paraiškos ir jos priedų kopijos lapas yra sunumeruotas? </w:t>
            </w:r>
            <w:r w:rsidRPr="00EB4E57">
              <w:rPr>
                <w:rFonts w:ascii="Times New Roman" w:eastAsia="Times New Roman" w:hAnsi="Times New Roman" w:cs="Times New Roman"/>
                <w:sz w:val="20"/>
                <w:szCs w:val="20"/>
              </w:rPr>
              <w:t>(</w:t>
            </w:r>
            <w:r w:rsidRPr="00EB4E57">
              <w:rPr>
                <w:rFonts w:ascii="Times New Roman" w:eastAsia="Times New Roman" w:hAnsi="Times New Roman" w:cs="Times New Roman"/>
                <w:i/>
                <w:iCs/>
                <w:sz w:val="20"/>
                <w:szCs w:val="20"/>
              </w:rPr>
              <w:t>kiekvienas vietos projekto paraiškos ir jos</w:t>
            </w:r>
            <w:r w:rsidRPr="00EB4E57">
              <w:rPr>
                <w:rFonts w:ascii="Times New Roman" w:eastAsia="Times New Roman" w:hAnsi="Times New Roman" w:cs="Times New Roman"/>
                <w:sz w:val="20"/>
                <w:szCs w:val="20"/>
              </w:rPr>
              <w:t xml:space="preserve"> </w:t>
            </w:r>
            <w:r w:rsidRPr="00EB4E57">
              <w:rPr>
                <w:rFonts w:ascii="Times New Roman" w:eastAsia="Times New Roman" w:hAnsi="Times New Roman" w:cs="Times New Roman"/>
                <w:i/>
                <w:sz w:val="20"/>
                <w:szCs w:val="20"/>
              </w:rPr>
              <w:t>priedų lapas turi būti sunumeruotas)</w:t>
            </w:r>
          </w:p>
        </w:tc>
        <w:tc>
          <w:tcPr>
            <w:tcW w:w="869" w:type="dxa"/>
            <w:tcBorders>
              <w:top w:val="single" w:sz="4" w:space="0" w:color="auto"/>
              <w:left w:val="single" w:sz="4" w:space="0" w:color="auto"/>
              <w:bottom w:val="single" w:sz="4" w:space="0" w:color="auto"/>
              <w:right w:val="single" w:sz="4" w:space="0" w:color="auto"/>
            </w:tcBorders>
            <w:vAlign w:val="center"/>
          </w:tcPr>
          <w:p w:rsidR="00EB4E57" w:rsidRPr="00EB4E57" w:rsidRDefault="00EB4E57" w:rsidP="00EB4E57">
            <w:pPr>
              <w:autoSpaceDE w:val="0"/>
              <w:autoSpaceDN w:val="0"/>
              <w:adjustRightInd w:val="0"/>
              <w:spacing w:after="0" w:line="240" w:lineRule="auto"/>
              <w:jc w:val="center"/>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Pr="00EB4E57">
              <w:rPr>
                <w:rFonts w:ascii="Times New Roman" w:eastAsia="Times New Roman" w:hAnsi="Times New Roman" w:cs="Times New Roman"/>
                <w:sz w:val="24"/>
                <w:szCs w:val="24"/>
              </w:rPr>
              <w:instrText xml:space="preserve"> FORMCHECKBOX </w:instrText>
            </w:r>
            <w:r w:rsidRPr="00EB4E57">
              <w:rPr>
                <w:rFonts w:ascii="Times New Roman" w:eastAsia="Times New Roman" w:hAnsi="Times New Roman" w:cs="Times New Roman"/>
                <w:sz w:val="24"/>
                <w:szCs w:val="24"/>
              </w:rPr>
            </w:r>
            <w:r w:rsidRPr="00EB4E57">
              <w:rPr>
                <w:rFonts w:ascii="Times New Roman" w:eastAsia="Times New Roman" w:hAnsi="Times New Roman" w:cs="Times New Roman"/>
                <w:sz w:val="24"/>
                <w:szCs w:val="24"/>
              </w:rPr>
              <w:fldChar w:fldCharType="end"/>
            </w:r>
          </w:p>
        </w:tc>
        <w:tc>
          <w:tcPr>
            <w:tcW w:w="811" w:type="dxa"/>
            <w:tcBorders>
              <w:top w:val="single" w:sz="4" w:space="0" w:color="auto"/>
              <w:left w:val="single" w:sz="4" w:space="0" w:color="auto"/>
              <w:bottom w:val="single" w:sz="4" w:space="0" w:color="auto"/>
              <w:right w:val="single" w:sz="4" w:space="0" w:color="auto"/>
            </w:tcBorders>
            <w:vAlign w:val="center"/>
          </w:tcPr>
          <w:p w:rsidR="00EB4E57" w:rsidRPr="00EB4E57" w:rsidRDefault="00EB4E57" w:rsidP="00EB4E57">
            <w:pPr>
              <w:autoSpaceDE w:val="0"/>
              <w:autoSpaceDN w:val="0"/>
              <w:adjustRightInd w:val="0"/>
              <w:spacing w:after="0" w:line="240" w:lineRule="auto"/>
              <w:jc w:val="center"/>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Pr="00EB4E57">
              <w:rPr>
                <w:rFonts w:ascii="Times New Roman" w:eastAsia="Times New Roman" w:hAnsi="Times New Roman" w:cs="Times New Roman"/>
                <w:sz w:val="24"/>
                <w:szCs w:val="24"/>
              </w:rPr>
              <w:instrText xml:space="preserve"> FORMCHECKBOX </w:instrText>
            </w:r>
            <w:r w:rsidRPr="00EB4E57">
              <w:rPr>
                <w:rFonts w:ascii="Times New Roman" w:eastAsia="Times New Roman" w:hAnsi="Times New Roman" w:cs="Times New Roman"/>
                <w:sz w:val="24"/>
                <w:szCs w:val="24"/>
              </w:rPr>
            </w:r>
            <w:r w:rsidRPr="00EB4E57">
              <w:rPr>
                <w:rFonts w:ascii="Times New Roman" w:eastAsia="Times New Roman" w:hAnsi="Times New Roman" w:cs="Times New Roman"/>
                <w:sz w:val="24"/>
                <w:szCs w:val="24"/>
              </w:rPr>
              <w:fldChar w:fldCharType="end"/>
            </w:r>
          </w:p>
        </w:tc>
      </w:tr>
      <w:tr w:rsidR="00EB4E57" w:rsidRPr="00EB4E57" w:rsidTr="00EB4E57">
        <w:trPr>
          <w:trHeight w:val="322"/>
        </w:trPr>
        <w:tc>
          <w:tcPr>
            <w:tcW w:w="600" w:type="dxa"/>
            <w:tcBorders>
              <w:top w:val="single" w:sz="4" w:space="0" w:color="auto"/>
              <w:left w:val="single" w:sz="4" w:space="0" w:color="auto"/>
              <w:bottom w:val="single" w:sz="4" w:space="0" w:color="auto"/>
              <w:right w:val="single" w:sz="4" w:space="0" w:color="auto"/>
            </w:tcBorders>
            <w:vAlign w:val="center"/>
          </w:tcPr>
          <w:p w:rsidR="00EB4E57" w:rsidRPr="00EB4E57" w:rsidRDefault="00EB4E57" w:rsidP="00EB4E57">
            <w:pPr>
              <w:autoSpaceDE w:val="0"/>
              <w:autoSpaceDN w:val="0"/>
              <w:adjustRightInd w:val="0"/>
              <w:spacing w:after="0" w:line="240" w:lineRule="auto"/>
              <w:jc w:val="center"/>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11.</w:t>
            </w:r>
          </w:p>
        </w:tc>
        <w:tc>
          <w:tcPr>
            <w:tcW w:w="7560" w:type="dxa"/>
            <w:tcBorders>
              <w:top w:val="single" w:sz="4" w:space="0" w:color="auto"/>
              <w:left w:val="single" w:sz="4" w:space="0" w:color="auto"/>
              <w:bottom w:val="single" w:sz="4" w:space="0" w:color="auto"/>
              <w:right w:val="single" w:sz="4" w:space="0" w:color="auto"/>
            </w:tcBorders>
            <w:vAlign w:val="center"/>
          </w:tcPr>
          <w:p w:rsidR="00EB4E57" w:rsidRPr="00EB4E57" w:rsidRDefault="00EB4E57" w:rsidP="00EB4E57">
            <w:pPr>
              <w:autoSpaceDE w:val="0"/>
              <w:autoSpaceDN w:val="0"/>
              <w:adjustRightInd w:val="0"/>
              <w:spacing w:after="0" w:line="240" w:lineRule="auto"/>
              <w:jc w:val="both"/>
              <w:rPr>
                <w:rFonts w:ascii="Times New Roman" w:eastAsia="Times New Roman" w:hAnsi="Times New Roman" w:cs="Times New Roman"/>
              </w:rPr>
            </w:pPr>
            <w:r w:rsidRPr="00EB4E57">
              <w:rPr>
                <w:rFonts w:ascii="Times New Roman" w:eastAsia="Times New Roman" w:hAnsi="Times New Roman" w:cs="Times New Roman"/>
                <w:sz w:val="24"/>
                <w:szCs w:val="24"/>
              </w:rPr>
              <w:t xml:space="preserve">Ar vietos projekto paraiška yra pasirašyta pareiškėjo (arba jo įgalioto asmens)? </w:t>
            </w:r>
            <w:r w:rsidRPr="00EB4E57">
              <w:rPr>
                <w:rFonts w:ascii="Times New Roman" w:eastAsia="Times New Roman" w:hAnsi="Times New Roman" w:cs="Times New Roman"/>
                <w:sz w:val="20"/>
                <w:szCs w:val="20"/>
              </w:rPr>
              <w:t>(</w:t>
            </w:r>
            <w:r w:rsidRPr="00EB4E57">
              <w:rPr>
                <w:rFonts w:ascii="Times New Roman" w:eastAsia="Times New Roman" w:hAnsi="Times New Roman" w:cs="Times New Roman"/>
                <w:i/>
                <w:sz w:val="20"/>
                <w:szCs w:val="20"/>
              </w:rPr>
              <w:t>kai vietos projekto paraišką teikia juridinis asmuo – kiekvienas vietos projekto paraiškos ir jos priedų lapas turi būti patvirtintas pareiškėjo anspaudu, o paskutinis lapas pasirašytas pareiškėjo vadovo ar jo įgalioto asmens parašu ir anspaudu, jei pareiškėjas tokį privalo turėti, jei pareiškėjas – juridinis asmuo neprivalo turėti anspaudo, kiekvienas vietos projekto paraiškos ir jos priedų lapas turi būti patvirtintas pareiškėjo vadovo ar jo įgalioto asmens parašu. Jei Specialiosiose taisyklėse  nurodyta, pareiškėjas ar jo įgaliotas asmuo privalo pasirašyti kiekvieną vietos projekto paraiškos ir pridedamų dokumentų lapą, tikrinant vadovaujamasi Specialiosiose taisyklėse nustatyta tvarka)</w:t>
            </w:r>
          </w:p>
        </w:tc>
        <w:tc>
          <w:tcPr>
            <w:tcW w:w="869" w:type="dxa"/>
            <w:tcBorders>
              <w:top w:val="single" w:sz="4" w:space="0" w:color="auto"/>
              <w:left w:val="single" w:sz="4" w:space="0" w:color="auto"/>
              <w:bottom w:val="single" w:sz="4" w:space="0" w:color="auto"/>
              <w:right w:val="single" w:sz="4" w:space="0" w:color="auto"/>
            </w:tcBorders>
            <w:vAlign w:val="center"/>
          </w:tcPr>
          <w:p w:rsidR="00EB4E57" w:rsidRPr="00EB4E57" w:rsidRDefault="00EB4E57" w:rsidP="00EB4E57">
            <w:pPr>
              <w:autoSpaceDE w:val="0"/>
              <w:autoSpaceDN w:val="0"/>
              <w:adjustRightInd w:val="0"/>
              <w:spacing w:after="0" w:line="240" w:lineRule="auto"/>
              <w:jc w:val="center"/>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Pr="00EB4E57">
              <w:rPr>
                <w:rFonts w:ascii="Times New Roman" w:eastAsia="Times New Roman" w:hAnsi="Times New Roman" w:cs="Times New Roman"/>
                <w:sz w:val="24"/>
                <w:szCs w:val="24"/>
              </w:rPr>
              <w:instrText xml:space="preserve"> FORMCHECKBOX </w:instrText>
            </w:r>
            <w:r w:rsidRPr="00EB4E57">
              <w:rPr>
                <w:rFonts w:ascii="Times New Roman" w:eastAsia="Times New Roman" w:hAnsi="Times New Roman" w:cs="Times New Roman"/>
                <w:sz w:val="24"/>
                <w:szCs w:val="24"/>
              </w:rPr>
            </w:r>
            <w:r w:rsidRPr="00EB4E57">
              <w:rPr>
                <w:rFonts w:ascii="Times New Roman" w:eastAsia="Times New Roman" w:hAnsi="Times New Roman" w:cs="Times New Roman"/>
                <w:sz w:val="24"/>
                <w:szCs w:val="24"/>
              </w:rPr>
              <w:fldChar w:fldCharType="end"/>
            </w:r>
          </w:p>
        </w:tc>
        <w:tc>
          <w:tcPr>
            <w:tcW w:w="811" w:type="dxa"/>
            <w:tcBorders>
              <w:top w:val="single" w:sz="4" w:space="0" w:color="auto"/>
              <w:left w:val="single" w:sz="4" w:space="0" w:color="auto"/>
              <w:bottom w:val="single" w:sz="4" w:space="0" w:color="auto"/>
              <w:right w:val="single" w:sz="4" w:space="0" w:color="auto"/>
            </w:tcBorders>
            <w:vAlign w:val="center"/>
          </w:tcPr>
          <w:p w:rsidR="00EB4E57" w:rsidRPr="00EB4E57" w:rsidRDefault="00EB4E57" w:rsidP="00EB4E57">
            <w:pPr>
              <w:autoSpaceDE w:val="0"/>
              <w:autoSpaceDN w:val="0"/>
              <w:adjustRightInd w:val="0"/>
              <w:spacing w:after="0" w:line="240" w:lineRule="auto"/>
              <w:jc w:val="center"/>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Pr="00EB4E57">
              <w:rPr>
                <w:rFonts w:ascii="Times New Roman" w:eastAsia="Times New Roman" w:hAnsi="Times New Roman" w:cs="Times New Roman"/>
                <w:sz w:val="24"/>
                <w:szCs w:val="24"/>
              </w:rPr>
              <w:instrText xml:space="preserve"> FORMCHECKBOX </w:instrText>
            </w:r>
            <w:r w:rsidRPr="00EB4E57">
              <w:rPr>
                <w:rFonts w:ascii="Times New Roman" w:eastAsia="Times New Roman" w:hAnsi="Times New Roman" w:cs="Times New Roman"/>
                <w:sz w:val="24"/>
                <w:szCs w:val="24"/>
              </w:rPr>
            </w:r>
            <w:r w:rsidRPr="00EB4E57">
              <w:rPr>
                <w:rFonts w:ascii="Times New Roman" w:eastAsia="Times New Roman" w:hAnsi="Times New Roman" w:cs="Times New Roman"/>
                <w:sz w:val="24"/>
                <w:szCs w:val="24"/>
              </w:rPr>
              <w:fldChar w:fldCharType="end"/>
            </w:r>
          </w:p>
        </w:tc>
      </w:tr>
      <w:tr w:rsidR="00EB4E57" w:rsidRPr="00EB4E57" w:rsidTr="00EB4E57">
        <w:trPr>
          <w:trHeight w:val="322"/>
        </w:trPr>
        <w:tc>
          <w:tcPr>
            <w:tcW w:w="600" w:type="dxa"/>
            <w:tcBorders>
              <w:top w:val="single" w:sz="4" w:space="0" w:color="auto"/>
              <w:left w:val="single" w:sz="4" w:space="0" w:color="auto"/>
              <w:bottom w:val="single" w:sz="4" w:space="0" w:color="auto"/>
              <w:right w:val="single" w:sz="4" w:space="0" w:color="auto"/>
            </w:tcBorders>
            <w:vAlign w:val="center"/>
          </w:tcPr>
          <w:p w:rsidR="00EB4E57" w:rsidRPr="00EB4E57" w:rsidRDefault="00EB4E57" w:rsidP="00EB4E57">
            <w:pPr>
              <w:autoSpaceDE w:val="0"/>
              <w:autoSpaceDN w:val="0"/>
              <w:adjustRightInd w:val="0"/>
              <w:spacing w:after="0" w:line="240" w:lineRule="auto"/>
              <w:jc w:val="center"/>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12.</w:t>
            </w:r>
          </w:p>
        </w:tc>
        <w:tc>
          <w:tcPr>
            <w:tcW w:w="7560" w:type="dxa"/>
            <w:tcBorders>
              <w:top w:val="single" w:sz="4" w:space="0" w:color="auto"/>
              <w:left w:val="single" w:sz="4" w:space="0" w:color="auto"/>
              <w:bottom w:val="single" w:sz="4" w:space="0" w:color="auto"/>
              <w:right w:val="single" w:sz="4" w:space="0" w:color="auto"/>
            </w:tcBorders>
            <w:vAlign w:val="center"/>
          </w:tcPr>
          <w:p w:rsidR="00EB4E57" w:rsidRPr="00EB4E57" w:rsidRDefault="00EB4E57" w:rsidP="00EB4E57">
            <w:pPr>
              <w:spacing w:after="0" w:line="240" w:lineRule="auto"/>
              <w:ind w:firstLine="29"/>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 xml:space="preserve">Ar vietos projekto paraiška užpildyta lietuvių kalba? </w:t>
            </w:r>
            <w:r w:rsidRPr="00EB4E57">
              <w:rPr>
                <w:rFonts w:ascii="Times New Roman" w:eastAsia="Times New Roman" w:hAnsi="Times New Roman" w:cs="Times New Roman"/>
                <w:i/>
                <w:sz w:val="24"/>
                <w:szCs w:val="24"/>
              </w:rPr>
              <w:t>(vietos projekto paraiška turi būti užpildyta lietuvių kalba)</w:t>
            </w:r>
          </w:p>
        </w:tc>
        <w:tc>
          <w:tcPr>
            <w:tcW w:w="869" w:type="dxa"/>
            <w:tcBorders>
              <w:top w:val="single" w:sz="4" w:space="0" w:color="auto"/>
              <w:left w:val="single" w:sz="4" w:space="0" w:color="auto"/>
              <w:bottom w:val="single" w:sz="4" w:space="0" w:color="auto"/>
              <w:right w:val="single" w:sz="4" w:space="0" w:color="auto"/>
            </w:tcBorders>
            <w:vAlign w:val="center"/>
          </w:tcPr>
          <w:p w:rsidR="00EB4E57" w:rsidRPr="00EB4E57" w:rsidRDefault="00EB4E57" w:rsidP="00EB4E57">
            <w:pPr>
              <w:autoSpaceDE w:val="0"/>
              <w:autoSpaceDN w:val="0"/>
              <w:adjustRightInd w:val="0"/>
              <w:spacing w:after="0" w:line="240" w:lineRule="auto"/>
              <w:jc w:val="center"/>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Pr="00EB4E57">
              <w:rPr>
                <w:rFonts w:ascii="Times New Roman" w:eastAsia="Times New Roman" w:hAnsi="Times New Roman" w:cs="Times New Roman"/>
                <w:sz w:val="24"/>
                <w:szCs w:val="24"/>
              </w:rPr>
              <w:instrText xml:space="preserve"> FORMCHECKBOX </w:instrText>
            </w:r>
            <w:r w:rsidRPr="00EB4E57">
              <w:rPr>
                <w:rFonts w:ascii="Times New Roman" w:eastAsia="Times New Roman" w:hAnsi="Times New Roman" w:cs="Times New Roman"/>
                <w:sz w:val="24"/>
                <w:szCs w:val="24"/>
              </w:rPr>
            </w:r>
            <w:r w:rsidRPr="00EB4E57">
              <w:rPr>
                <w:rFonts w:ascii="Times New Roman" w:eastAsia="Times New Roman" w:hAnsi="Times New Roman" w:cs="Times New Roman"/>
                <w:sz w:val="24"/>
                <w:szCs w:val="24"/>
              </w:rPr>
              <w:fldChar w:fldCharType="end"/>
            </w:r>
          </w:p>
        </w:tc>
        <w:tc>
          <w:tcPr>
            <w:tcW w:w="811" w:type="dxa"/>
            <w:tcBorders>
              <w:top w:val="single" w:sz="4" w:space="0" w:color="auto"/>
              <w:left w:val="single" w:sz="4" w:space="0" w:color="auto"/>
              <w:bottom w:val="single" w:sz="4" w:space="0" w:color="auto"/>
              <w:right w:val="single" w:sz="4" w:space="0" w:color="auto"/>
            </w:tcBorders>
            <w:vAlign w:val="center"/>
          </w:tcPr>
          <w:p w:rsidR="00EB4E57" w:rsidRPr="00EB4E57" w:rsidRDefault="00EB4E57" w:rsidP="00EB4E57">
            <w:pPr>
              <w:autoSpaceDE w:val="0"/>
              <w:autoSpaceDN w:val="0"/>
              <w:adjustRightInd w:val="0"/>
              <w:spacing w:after="0" w:line="240" w:lineRule="auto"/>
              <w:jc w:val="center"/>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Pr="00EB4E57">
              <w:rPr>
                <w:rFonts w:ascii="Times New Roman" w:eastAsia="Times New Roman" w:hAnsi="Times New Roman" w:cs="Times New Roman"/>
                <w:sz w:val="24"/>
                <w:szCs w:val="24"/>
              </w:rPr>
              <w:instrText xml:space="preserve"> FORMCHECKBOX </w:instrText>
            </w:r>
            <w:r w:rsidRPr="00EB4E57">
              <w:rPr>
                <w:rFonts w:ascii="Times New Roman" w:eastAsia="Times New Roman" w:hAnsi="Times New Roman" w:cs="Times New Roman"/>
                <w:sz w:val="24"/>
                <w:szCs w:val="24"/>
              </w:rPr>
            </w:r>
            <w:r w:rsidRPr="00EB4E57">
              <w:rPr>
                <w:rFonts w:ascii="Times New Roman" w:eastAsia="Times New Roman" w:hAnsi="Times New Roman" w:cs="Times New Roman"/>
                <w:sz w:val="24"/>
                <w:szCs w:val="24"/>
              </w:rPr>
              <w:fldChar w:fldCharType="end"/>
            </w:r>
          </w:p>
        </w:tc>
      </w:tr>
      <w:tr w:rsidR="00EB4E57" w:rsidRPr="00EB4E57" w:rsidTr="00EB4E57">
        <w:trPr>
          <w:trHeight w:val="322"/>
        </w:trPr>
        <w:tc>
          <w:tcPr>
            <w:tcW w:w="600" w:type="dxa"/>
            <w:tcBorders>
              <w:top w:val="single" w:sz="4" w:space="0" w:color="auto"/>
              <w:left w:val="single" w:sz="4" w:space="0" w:color="auto"/>
              <w:bottom w:val="single" w:sz="4" w:space="0" w:color="auto"/>
              <w:right w:val="single" w:sz="4" w:space="0" w:color="auto"/>
            </w:tcBorders>
            <w:vAlign w:val="center"/>
          </w:tcPr>
          <w:p w:rsidR="00EB4E57" w:rsidRPr="00EB4E57" w:rsidRDefault="00EB4E57" w:rsidP="00EB4E57">
            <w:pPr>
              <w:autoSpaceDE w:val="0"/>
              <w:autoSpaceDN w:val="0"/>
              <w:adjustRightInd w:val="0"/>
              <w:spacing w:after="0" w:line="240" w:lineRule="auto"/>
              <w:jc w:val="center"/>
              <w:rPr>
                <w:rFonts w:ascii="Times New Roman" w:eastAsia="Times New Roman" w:hAnsi="Times New Roman" w:cs="Times New Roman"/>
              </w:rPr>
            </w:pPr>
            <w:r w:rsidRPr="00EB4E57">
              <w:rPr>
                <w:rFonts w:ascii="Times New Roman" w:eastAsia="Times New Roman" w:hAnsi="Times New Roman" w:cs="Times New Roman"/>
                <w:sz w:val="24"/>
                <w:szCs w:val="24"/>
              </w:rPr>
              <w:t>13.</w:t>
            </w:r>
          </w:p>
        </w:tc>
        <w:tc>
          <w:tcPr>
            <w:tcW w:w="7560" w:type="dxa"/>
            <w:tcBorders>
              <w:top w:val="single" w:sz="4" w:space="0" w:color="auto"/>
              <w:left w:val="single" w:sz="4" w:space="0" w:color="auto"/>
              <w:bottom w:val="single" w:sz="4" w:space="0" w:color="auto"/>
              <w:right w:val="single" w:sz="4" w:space="0" w:color="auto"/>
            </w:tcBorders>
            <w:vAlign w:val="center"/>
          </w:tcPr>
          <w:p w:rsidR="00EB4E57" w:rsidRPr="00EB4E57" w:rsidRDefault="00EB4E57" w:rsidP="00EB4E57">
            <w:pPr>
              <w:spacing w:after="0" w:line="240" w:lineRule="auto"/>
              <w:ind w:firstLine="29"/>
              <w:jc w:val="both"/>
              <w:rPr>
                <w:rFonts w:ascii="Times New Roman" w:eastAsia="Times New Roman" w:hAnsi="Times New Roman" w:cs="Times New Roman"/>
              </w:rPr>
            </w:pPr>
            <w:r w:rsidRPr="00EB4E57">
              <w:rPr>
                <w:rFonts w:ascii="Times New Roman" w:eastAsia="Times New Roman" w:hAnsi="Times New Roman" w:cs="Times New Roman"/>
                <w:sz w:val="24"/>
                <w:szCs w:val="24"/>
              </w:rPr>
              <w:t>Vietos projekto paraiškoje nurodytas dokumentų ir lapų skaičius atitinka faktiškai pateiktą dokumentų ir lapų skaičių?</w:t>
            </w:r>
            <w:r w:rsidRPr="00EB4E57">
              <w:rPr>
                <w:rFonts w:ascii="Times New Roman" w:eastAsia="Times New Roman" w:hAnsi="Times New Roman" w:cs="Times New Roman"/>
              </w:rPr>
              <w:t xml:space="preserve"> </w:t>
            </w:r>
            <w:r w:rsidRPr="00EB4E57">
              <w:rPr>
                <w:rFonts w:ascii="Times New Roman" w:eastAsia="Times New Roman" w:hAnsi="Times New Roman" w:cs="Times New Roman"/>
                <w:i/>
                <w:sz w:val="20"/>
                <w:szCs w:val="20"/>
              </w:rPr>
              <w:t>(vietos projekto paraiškoje nurodytas dokumentų ir lapų skaičius turi atitikti faktiškai pateiktų dokumentų lapų skaičių)</w:t>
            </w:r>
          </w:p>
        </w:tc>
        <w:tc>
          <w:tcPr>
            <w:tcW w:w="869" w:type="dxa"/>
            <w:tcBorders>
              <w:top w:val="single" w:sz="4" w:space="0" w:color="auto"/>
              <w:left w:val="single" w:sz="4" w:space="0" w:color="auto"/>
              <w:bottom w:val="single" w:sz="4" w:space="0" w:color="auto"/>
              <w:right w:val="single" w:sz="4" w:space="0" w:color="auto"/>
            </w:tcBorders>
            <w:vAlign w:val="center"/>
          </w:tcPr>
          <w:p w:rsidR="00EB4E57" w:rsidRPr="00EB4E57" w:rsidRDefault="00EB4E57" w:rsidP="00EB4E57">
            <w:pPr>
              <w:autoSpaceDE w:val="0"/>
              <w:autoSpaceDN w:val="0"/>
              <w:adjustRightInd w:val="0"/>
              <w:spacing w:after="0" w:line="240" w:lineRule="auto"/>
              <w:jc w:val="center"/>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Pr="00EB4E57">
              <w:rPr>
                <w:rFonts w:ascii="Times New Roman" w:eastAsia="Times New Roman" w:hAnsi="Times New Roman" w:cs="Times New Roman"/>
                <w:sz w:val="24"/>
                <w:szCs w:val="24"/>
              </w:rPr>
              <w:instrText xml:space="preserve"> FORMCHECKBOX </w:instrText>
            </w:r>
            <w:r w:rsidRPr="00EB4E57">
              <w:rPr>
                <w:rFonts w:ascii="Times New Roman" w:eastAsia="Times New Roman" w:hAnsi="Times New Roman" w:cs="Times New Roman"/>
                <w:sz w:val="24"/>
                <w:szCs w:val="24"/>
              </w:rPr>
            </w:r>
            <w:r w:rsidRPr="00EB4E57">
              <w:rPr>
                <w:rFonts w:ascii="Times New Roman" w:eastAsia="Times New Roman" w:hAnsi="Times New Roman" w:cs="Times New Roman"/>
                <w:sz w:val="24"/>
                <w:szCs w:val="24"/>
              </w:rPr>
              <w:fldChar w:fldCharType="end"/>
            </w:r>
          </w:p>
        </w:tc>
        <w:tc>
          <w:tcPr>
            <w:tcW w:w="811" w:type="dxa"/>
            <w:tcBorders>
              <w:top w:val="single" w:sz="4" w:space="0" w:color="auto"/>
              <w:left w:val="single" w:sz="4" w:space="0" w:color="auto"/>
              <w:bottom w:val="single" w:sz="4" w:space="0" w:color="auto"/>
              <w:right w:val="single" w:sz="4" w:space="0" w:color="auto"/>
            </w:tcBorders>
            <w:vAlign w:val="center"/>
          </w:tcPr>
          <w:p w:rsidR="00EB4E57" w:rsidRPr="00EB4E57" w:rsidRDefault="00EB4E57" w:rsidP="00EB4E57">
            <w:pPr>
              <w:autoSpaceDE w:val="0"/>
              <w:autoSpaceDN w:val="0"/>
              <w:adjustRightInd w:val="0"/>
              <w:spacing w:after="0" w:line="240" w:lineRule="auto"/>
              <w:jc w:val="center"/>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Pr="00EB4E57">
              <w:rPr>
                <w:rFonts w:ascii="Times New Roman" w:eastAsia="Times New Roman" w:hAnsi="Times New Roman" w:cs="Times New Roman"/>
                <w:sz w:val="24"/>
                <w:szCs w:val="24"/>
              </w:rPr>
              <w:instrText xml:space="preserve"> FORMCHECKBOX </w:instrText>
            </w:r>
            <w:r w:rsidRPr="00EB4E57">
              <w:rPr>
                <w:rFonts w:ascii="Times New Roman" w:eastAsia="Times New Roman" w:hAnsi="Times New Roman" w:cs="Times New Roman"/>
                <w:sz w:val="24"/>
                <w:szCs w:val="24"/>
              </w:rPr>
            </w:r>
            <w:r w:rsidRPr="00EB4E57">
              <w:rPr>
                <w:rFonts w:ascii="Times New Roman" w:eastAsia="Times New Roman" w:hAnsi="Times New Roman" w:cs="Times New Roman"/>
                <w:sz w:val="24"/>
                <w:szCs w:val="24"/>
              </w:rPr>
              <w:fldChar w:fldCharType="end"/>
            </w:r>
          </w:p>
        </w:tc>
      </w:tr>
      <w:tr w:rsidR="00EB4E57" w:rsidRPr="00EB4E57" w:rsidTr="00EB4E57">
        <w:trPr>
          <w:trHeight w:val="322"/>
        </w:trPr>
        <w:tc>
          <w:tcPr>
            <w:tcW w:w="600" w:type="dxa"/>
            <w:tcBorders>
              <w:top w:val="single" w:sz="4" w:space="0" w:color="auto"/>
              <w:left w:val="single" w:sz="4" w:space="0" w:color="auto"/>
              <w:bottom w:val="single" w:sz="4" w:space="0" w:color="auto"/>
              <w:right w:val="single" w:sz="4" w:space="0" w:color="auto"/>
            </w:tcBorders>
            <w:vAlign w:val="center"/>
          </w:tcPr>
          <w:p w:rsidR="00EB4E57" w:rsidRPr="00EB4E57" w:rsidRDefault="00EB4E57" w:rsidP="00EB4E57">
            <w:pPr>
              <w:autoSpaceDE w:val="0"/>
              <w:autoSpaceDN w:val="0"/>
              <w:adjustRightInd w:val="0"/>
              <w:spacing w:after="0" w:line="240" w:lineRule="auto"/>
              <w:jc w:val="center"/>
              <w:rPr>
                <w:rFonts w:ascii="Times New Roman" w:eastAsia="Times New Roman" w:hAnsi="Times New Roman" w:cs="Times New Roman"/>
                <w:sz w:val="24"/>
                <w:szCs w:val="24"/>
              </w:rPr>
            </w:pPr>
            <w:r w:rsidRPr="00EB4E57">
              <w:rPr>
                <w:rFonts w:ascii="Times New Roman" w:eastAsia="Times New Roman" w:hAnsi="Times New Roman" w:cs="Times New Roman"/>
                <w:bCs/>
                <w:sz w:val="24"/>
                <w:szCs w:val="24"/>
              </w:rPr>
              <w:t>14.</w:t>
            </w:r>
          </w:p>
        </w:tc>
        <w:tc>
          <w:tcPr>
            <w:tcW w:w="7560" w:type="dxa"/>
            <w:tcBorders>
              <w:top w:val="single" w:sz="4" w:space="0" w:color="auto"/>
              <w:left w:val="single" w:sz="4" w:space="0" w:color="auto"/>
              <w:bottom w:val="single" w:sz="4" w:space="0" w:color="auto"/>
              <w:right w:val="single" w:sz="4" w:space="0" w:color="auto"/>
            </w:tcBorders>
            <w:vAlign w:val="center"/>
          </w:tcPr>
          <w:p w:rsidR="00EB4E57" w:rsidRPr="00EB4E57" w:rsidRDefault="00EB4E57" w:rsidP="00EB4E57">
            <w:pPr>
              <w:autoSpaceDN w:val="0"/>
              <w:spacing w:after="0" w:line="240" w:lineRule="auto"/>
              <w:ind w:firstLine="29"/>
              <w:jc w:val="both"/>
              <w:rPr>
                <w:rFonts w:ascii="Times New Roman" w:eastAsia="Times New Roman" w:hAnsi="Times New Roman" w:cs="Times New Roman"/>
                <w:strike/>
                <w:sz w:val="24"/>
                <w:szCs w:val="24"/>
                <w:lang w:eastAsia="lt-LT"/>
              </w:rPr>
            </w:pPr>
            <w:r w:rsidRPr="00EB4E57">
              <w:rPr>
                <w:rFonts w:ascii="Times New Roman" w:eastAsia="Times New Roman" w:hAnsi="Times New Roman" w:cs="Times New Roman"/>
                <w:sz w:val="24"/>
                <w:szCs w:val="24"/>
                <w:lang w:eastAsia="lt-LT"/>
              </w:rPr>
              <w:t xml:space="preserve">Ar prie vietos projekto paraiškos pridedami dokumentai atitinka Specialiosiose taisyklėse pareiškėjams pridedamiems dokumentams nustatytus reikalavimus? </w:t>
            </w:r>
            <w:r w:rsidRPr="00EB4E57">
              <w:rPr>
                <w:rFonts w:ascii="Times New Roman" w:eastAsia="Times New Roman" w:hAnsi="Times New Roman" w:cs="Times New Roman"/>
                <w:i/>
                <w:iCs/>
                <w:sz w:val="20"/>
                <w:szCs w:val="20"/>
                <w:lang w:eastAsia="lt-LT"/>
              </w:rPr>
              <w:t>(kai pareiškėjas ar partneris yra juridinis asmuo, turi būti pateikiamas pareiškėjo ar partnerio vadovo ar jo įgalioto asmens parašu ir anspaudu (jei tokį privalo turėti) patvirtinta kopija (jeigu taikoma). Tikrinant vadovaujamasi Specialiosiose taisyklėse nustatyta tvarka)</w:t>
            </w:r>
          </w:p>
        </w:tc>
        <w:tc>
          <w:tcPr>
            <w:tcW w:w="869" w:type="dxa"/>
            <w:tcBorders>
              <w:top w:val="single" w:sz="4" w:space="0" w:color="auto"/>
              <w:left w:val="single" w:sz="4" w:space="0" w:color="auto"/>
              <w:bottom w:val="single" w:sz="4" w:space="0" w:color="auto"/>
              <w:right w:val="single" w:sz="4" w:space="0" w:color="auto"/>
            </w:tcBorders>
            <w:vAlign w:val="center"/>
          </w:tcPr>
          <w:p w:rsidR="00EB4E57" w:rsidRPr="00EB4E57" w:rsidRDefault="00EB4E57" w:rsidP="00EB4E57">
            <w:pPr>
              <w:autoSpaceDE w:val="0"/>
              <w:autoSpaceDN w:val="0"/>
              <w:adjustRightInd w:val="0"/>
              <w:spacing w:after="0" w:line="240" w:lineRule="auto"/>
              <w:jc w:val="center"/>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Pr="00EB4E57">
              <w:rPr>
                <w:rFonts w:ascii="Times New Roman" w:eastAsia="Times New Roman" w:hAnsi="Times New Roman" w:cs="Times New Roman"/>
                <w:sz w:val="24"/>
                <w:szCs w:val="24"/>
              </w:rPr>
              <w:instrText xml:space="preserve"> FORMCHECKBOX </w:instrText>
            </w:r>
            <w:r w:rsidRPr="00EB4E57">
              <w:rPr>
                <w:rFonts w:ascii="Times New Roman" w:eastAsia="Times New Roman" w:hAnsi="Times New Roman" w:cs="Times New Roman"/>
                <w:sz w:val="24"/>
                <w:szCs w:val="24"/>
              </w:rPr>
            </w:r>
            <w:r w:rsidRPr="00EB4E57">
              <w:rPr>
                <w:rFonts w:ascii="Times New Roman" w:eastAsia="Times New Roman" w:hAnsi="Times New Roman" w:cs="Times New Roman"/>
                <w:sz w:val="24"/>
                <w:szCs w:val="24"/>
              </w:rPr>
              <w:fldChar w:fldCharType="end"/>
            </w:r>
          </w:p>
        </w:tc>
        <w:tc>
          <w:tcPr>
            <w:tcW w:w="811" w:type="dxa"/>
            <w:tcBorders>
              <w:top w:val="single" w:sz="4" w:space="0" w:color="auto"/>
              <w:left w:val="single" w:sz="4" w:space="0" w:color="auto"/>
              <w:bottom w:val="single" w:sz="4" w:space="0" w:color="auto"/>
              <w:right w:val="single" w:sz="4" w:space="0" w:color="auto"/>
            </w:tcBorders>
            <w:vAlign w:val="center"/>
          </w:tcPr>
          <w:p w:rsidR="00EB4E57" w:rsidRPr="00EB4E57" w:rsidRDefault="00EB4E57" w:rsidP="00EB4E57">
            <w:pPr>
              <w:autoSpaceDE w:val="0"/>
              <w:autoSpaceDN w:val="0"/>
              <w:adjustRightInd w:val="0"/>
              <w:spacing w:after="0" w:line="240" w:lineRule="auto"/>
              <w:jc w:val="center"/>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Pr="00EB4E57">
              <w:rPr>
                <w:rFonts w:ascii="Times New Roman" w:eastAsia="Times New Roman" w:hAnsi="Times New Roman" w:cs="Times New Roman"/>
                <w:sz w:val="24"/>
                <w:szCs w:val="24"/>
              </w:rPr>
              <w:instrText xml:space="preserve"> FORMCHECKBOX </w:instrText>
            </w:r>
            <w:r w:rsidRPr="00EB4E57">
              <w:rPr>
                <w:rFonts w:ascii="Times New Roman" w:eastAsia="Times New Roman" w:hAnsi="Times New Roman" w:cs="Times New Roman"/>
                <w:sz w:val="24"/>
                <w:szCs w:val="24"/>
              </w:rPr>
            </w:r>
            <w:r w:rsidRPr="00EB4E57">
              <w:rPr>
                <w:rFonts w:ascii="Times New Roman" w:eastAsia="Times New Roman" w:hAnsi="Times New Roman" w:cs="Times New Roman"/>
                <w:sz w:val="24"/>
                <w:szCs w:val="24"/>
              </w:rPr>
              <w:fldChar w:fldCharType="end"/>
            </w:r>
          </w:p>
        </w:tc>
      </w:tr>
      <w:tr w:rsidR="00EB4E57" w:rsidRPr="00EB4E57" w:rsidTr="00EB4E57">
        <w:trPr>
          <w:trHeight w:val="555"/>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EB4E57" w:rsidRPr="00EB4E57" w:rsidRDefault="00EB4E57" w:rsidP="00EB4E57">
            <w:pPr>
              <w:autoSpaceDE w:val="0"/>
              <w:autoSpaceDN w:val="0"/>
              <w:adjustRightInd w:val="0"/>
              <w:spacing w:after="0" w:line="240" w:lineRule="auto"/>
              <w:jc w:val="center"/>
              <w:rPr>
                <w:rFonts w:ascii="Times New Roman" w:eastAsia="Times New Roman" w:hAnsi="Times New Roman" w:cs="Times New Roman"/>
                <w:bCs/>
                <w:sz w:val="24"/>
                <w:szCs w:val="24"/>
              </w:rPr>
            </w:pPr>
            <w:r w:rsidRPr="00EB4E57">
              <w:rPr>
                <w:rFonts w:ascii="Times New Roman" w:eastAsia="Times New Roman" w:hAnsi="Times New Roman" w:cs="Times New Roman"/>
                <w:bCs/>
                <w:sz w:val="24"/>
                <w:szCs w:val="24"/>
              </w:rPr>
              <w:t>15.</w:t>
            </w:r>
          </w:p>
        </w:tc>
        <w:tc>
          <w:tcPr>
            <w:tcW w:w="7560" w:type="dxa"/>
            <w:tcBorders>
              <w:top w:val="single" w:sz="4" w:space="0" w:color="auto"/>
              <w:left w:val="single" w:sz="4" w:space="0" w:color="auto"/>
              <w:bottom w:val="single" w:sz="4" w:space="0" w:color="auto"/>
              <w:right w:val="single" w:sz="4" w:space="0" w:color="auto"/>
            </w:tcBorders>
            <w:shd w:val="clear" w:color="auto" w:fill="FFFFFF"/>
            <w:vAlign w:val="center"/>
          </w:tcPr>
          <w:p w:rsidR="00EB4E57" w:rsidRPr="00EB4E57" w:rsidRDefault="00EB4E57" w:rsidP="00EB4E57">
            <w:pPr>
              <w:autoSpaceDE w:val="0"/>
              <w:autoSpaceDN w:val="0"/>
              <w:adjustRightInd w:val="0"/>
              <w:spacing w:after="0" w:line="240" w:lineRule="auto"/>
              <w:jc w:val="both"/>
              <w:rPr>
                <w:rFonts w:ascii="Times New Roman" w:eastAsia="Times New Roman" w:hAnsi="Times New Roman" w:cs="Times New Roman"/>
                <w:bCs/>
                <w:sz w:val="24"/>
                <w:szCs w:val="24"/>
              </w:rPr>
            </w:pPr>
            <w:r w:rsidRPr="00EB4E57">
              <w:rPr>
                <w:rFonts w:ascii="Times New Roman" w:eastAsia="Times New Roman" w:hAnsi="Times New Roman" w:cs="Times New Roman"/>
                <w:bCs/>
                <w:sz w:val="24"/>
                <w:szCs w:val="24"/>
              </w:rPr>
              <w:t xml:space="preserve">Ar pateikti visi vietos projekto paraiškoje nurodyti ir, vadovaujantis Specialiosiomis taisyklėmis ir vietos projekto paraiška, privalomi pateikti dokumentai? </w:t>
            </w:r>
            <w:r w:rsidRPr="00EB4E57">
              <w:rPr>
                <w:rFonts w:ascii="Times New Roman" w:eastAsia="Times New Roman" w:hAnsi="Times New Roman" w:cs="Times New Roman"/>
                <w:bCs/>
                <w:i/>
                <w:sz w:val="20"/>
                <w:szCs w:val="20"/>
              </w:rPr>
              <w:t>(vadovaujantis Specialiosiomis taisyklėmis ir paraiška sutikrinama, ar pateikti visi reikalaujami ir vietos projekto paraiškoje nurodyti dokumentai)</w:t>
            </w:r>
          </w:p>
        </w:tc>
        <w:tc>
          <w:tcPr>
            <w:tcW w:w="869" w:type="dxa"/>
            <w:tcBorders>
              <w:top w:val="single" w:sz="4" w:space="0" w:color="auto"/>
              <w:left w:val="single" w:sz="4" w:space="0" w:color="auto"/>
              <w:bottom w:val="single" w:sz="4" w:space="0" w:color="auto"/>
              <w:right w:val="single" w:sz="4" w:space="0" w:color="auto"/>
            </w:tcBorders>
            <w:shd w:val="clear" w:color="auto" w:fill="FFFFFF"/>
            <w:vAlign w:val="center"/>
          </w:tcPr>
          <w:p w:rsidR="00EB4E57" w:rsidRPr="00EB4E57" w:rsidRDefault="00EB4E57" w:rsidP="00EB4E57">
            <w:pPr>
              <w:autoSpaceDE w:val="0"/>
              <w:autoSpaceDN w:val="0"/>
              <w:adjustRightInd w:val="0"/>
              <w:spacing w:after="0" w:line="240" w:lineRule="auto"/>
              <w:jc w:val="center"/>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Pr="00EB4E57">
              <w:rPr>
                <w:rFonts w:ascii="Times New Roman" w:eastAsia="Times New Roman" w:hAnsi="Times New Roman" w:cs="Times New Roman"/>
                <w:sz w:val="24"/>
                <w:szCs w:val="24"/>
              </w:rPr>
              <w:instrText xml:space="preserve"> FORMCHECKBOX </w:instrText>
            </w:r>
            <w:r w:rsidRPr="00EB4E57">
              <w:rPr>
                <w:rFonts w:ascii="Times New Roman" w:eastAsia="Times New Roman" w:hAnsi="Times New Roman" w:cs="Times New Roman"/>
                <w:sz w:val="24"/>
                <w:szCs w:val="24"/>
              </w:rPr>
            </w:r>
            <w:r w:rsidRPr="00EB4E57">
              <w:rPr>
                <w:rFonts w:ascii="Times New Roman" w:eastAsia="Times New Roman" w:hAnsi="Times New Roman" w:cs="Times New Roman"/>
                <w:sz w:val="24"/>
                <w:szCs w:val="24"/>
              </w:rPr>
              <w:fldChar w:fldCharType="end"/>
            </w:r>
          </w:p>
        </w:tc>
        <w:tc>
          <w:tcPr>
            <w:tcW w:w="811" w:type="dxa"/>
            <w:tcBorders>
              <w:top w:val="single" w:sz="4" w:space="0" w:color="auto"/>
              <w:left w:val="single" w:sz="4" w:space="0" w:color="auto"/>
              <w:bottom w:val="single" w:sz="4" w:space="0" w:color="auto"/>
              <w:right w:val="single" w:sz="4" w:space="0" w:color="auto"/>
            </w:tcBorders>
            <w:shd w:val="clear" w:color="auto" w:fill="FFFFFF"/>
            <w:vAlign w:val="center"/>
          </w:tcPr>
          <w:p w:rsidR="00EB4E57" w:rsidRPr="00EB4E57" w:rsidRDefault="00EB4E57" w:rsidP="00EB4E57">
            <w:pPr>
              <w:autoSpaceDE w:val="0"/>
              <w:autoSpaceDN w:val="0"/>
              <w:adjustRightInd w:val="0"/>
              <w:spacing w:after="0" w:line="240" w:lineRule="auto"/>
              <w:jc w:val="center"/>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Pr="00EB4E57">
              <w:rPr>
                <w:rFonts w:ascii="Times New Roman" w:eastAsia="Times New Roman" w:hAnsi="Times New Roman" w:cs="Times New Roman"/>
                <w:sz w:val="24"/>
                <w:szCs w:val="24"/>
              </w:rPr>
              <w:instrText xml:space="preserve"> FORMCHECKBOX </w:instrText>
            </w:r>
            <w:r w:rsidRPr="00EB4E57">
              <w:rPr>
                <w:rFonts w:ascii="Times New Roman" w:eastAsia="Times New Roman" w:hAnsi="Times New Roman" w:cs="Times New Roman"/>
                <w:sz w:val="24"/>
                <w:szCs w:val="24"/>
              </w:rPr>
            </w:r>
            <w:r w:rsidRPr="00EB4E57">
              <w:rPr>
                <w:rFonts w:ascii="Times New Roman" w:eastAsia="Times New Roman" w:hAnsi="Times New Roman" w:cs="Times New Roman"/>
                <w:sz w:val="24"/>
                <w:szCs w:val="24"/>
              </w:rPr>
              <w:fldChar w:fldCharType="end"/>
            </w:r>
          </w:p>
        </w:tc>
      </w:tr>
      <w:tr w:rsidR="00EB4E57" w:rsidRPr="00EB4E57" w:rsidTr="00EB4E57">
        <w:trPr>
          <w:trHeight w:val="533"/>
        </w:trPr>
        <w:tc>
          <w:tcPr>
            <w:tcW w:w="9840" w:type="dxa"/>
            <w:gridSpan w:val="4"/>
            <w:tcBorders>
              <w:top w:val="single" w:sz="4" w:space="0" w:color="auto"/>
              <w:bottom w:val="single" w:sz="4" w:space="0" w:color="auto"/>
              <w:right w:val="single" w:sz="4" w:space="0" w:color="auto"/>
            </w:tcBorders>
            <w:shd w:val="clear" w:color="auto" w:fill="C0C0C0"/>
            <w:vAlign w:val="bottom"/>
          </w:tcPr>
          <w:p w:rsidR="00EB4E57" w:rsidRPr="00EB4E57" w:rsidRDefault="00EB4E57" w:rsidP="00EB4E57">
            <w:pPr>
              <w:spacing w:before="120" w:after="0" w:line="240" w:lineRule="auto"/>
              <w:rPr>
                <w:rFonts w:ascii="Times New Roman" w:eastAsia="Times New Roman" w:hAnsi="Times New Roman" w:cs="Times New Roman"/>
                <w:b/>
                <w:sz w:val="24"/>
                <w:szCs w:val="24"/>
              </w:rPr>
            </w:pPr>
            <w:r w:rsidRPr="00EB4E57">
              <w:rPr>
                <w:rFonts w:ascii="Times New Roman" w:eastAsia="Times New Roman" w:hAnsi="Times New Roman" w:cs="Times New Roman"/>
                <w:b/>
                <w:sz w:val="24"/>
                <w:szCs w:val="24"/>
              </w:rPr>
              <w:t>III. ADMINISTRACINĖS ATITIKTIES VERTINIMO REZULTATAI</w:t>
            </w:r>
          </w:p>
        </w:tc>
      </w:tr>
      <w:tr w:rsidR="00EB4E57" w:rsidRPr="00EB4E57" w:rsidTr="00EB4E57">
        <w:trPr>
          <w:trHeight w:val="532"/>
        </w:trPr>
        <w:tc>
          <w:tcPr>
            <w:tcW w:w="9840" w:type="dxa"/>
            <w:gridSpan w:val="4"/>
            <w:tcBorders>
              <w:top w:val="single" w:sz="4" w:space="0" w:color="auto"/>
              <w:bottom w:val="nil"/>
              <w:right w:val="single" w:sz="4" w:space="0" w:color="auto"/>
            </w:tcBorders>
            <w:vAlign w:val="bottom"/>
          </w:tcPr>
          <w:p w:rsidR="00EB4E57" w:rsidRPr="00EB4E57" w:rsidRDefault="00EB4E57" w:rsidP="00EB4E57">
            <w:pPr>
              <w:spacing w:before="120" w:after="0" w:line="240" w:lineRule="auto"/>
              <w:rPr>
                <w:rFonts w:ascii="Times New Roman" w:eastAsia="Times New Roman" w:hAnsi="Times New Roman" w:cs="Times New Roman"/>
                <w:b/>
                <w:sz w:val="24"/>
                <w:szCs w:val="24"/>
              </w:rPr>
            </w:pPr>
            <w:r w:rsidRPr="00EB4E57">
              <w:rPr>
                <w:rFonts w:ascii="Times New Roman" w:eastAsia="Times New Roman" w:hAnsi="Times New Roman" w:cs="Times New Roman"/>
                <w:noProof/>
                <w:sz w:val="24"/>
                <w:szCs w:val="24"/>
                <w:lang w:eastAsia="lt-LT"/>
              </w:rPr>
              <mc:AlternateContent>
                <mc:Choice Requires="wps">
                  <w:drawing>
                    <wp:anchor distT="0" distB="0" distL="114300" distR="114300" simplePos="0" relativeHeight="251664384" behindDoc="0" locked="0" layoutInCell="1" allowOverlap="1" wp14:anchorId="554E50BA" wp14:editId="387BD3E6">
                      <wp:simplePos x="0" y="0"/>
                      <wp:positionH relativeFrom="column">
                        <wp:posOffset>2903220</wp:posOffset>
                      </wp:positionH>
                      <wp:positionV relativeFrom="paragraph">
                        <wp:posOffset>51435</wp:posOffset>
                      </wp:positionV>
                      <wp:extent cx="911225" cy="228600"/>
                      <wp:effectExtent l="13335" t="13335" r="8890" b="5715"/>
                      <wp:wrapNone/>
                      <wp:docPr id="7" name="Teksto laukas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225" cy="228600"/>
                              </a:xfrm>
                              <a:prstGeom prst="rect">
                                <a:avLst/>
                              </a:prstGeom>
                              <a:solidFill>
                                <a:srgbClr val="FFFFFF"/>
                              </a:solidFill>
                              <a:ln w="9525">
                                <a:solidFill>
                                  <a:srgbClr val="000000"/>
                                </a:solidFill>
                                <a:miter lim="800000"/>
                                <a:headEnd/>
                                <a:tailEnd/>
                              </a:ln>
                            </wps:spPr>
                            <wps:txbx>
                              <w:txbxContent>
                                <w:p w:rsidR="006254B7" w:rsidRDefault="006254B7" w:rsidP="00EB4E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o laukas 7" o:spid="_x0000_s1026" type="#_x0000_t202" style="position:absolute;margin-left:228.6pt;margin-top:4.05pt;width:71.7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JOXLAIAAFQEAAAOAAAAZHJzL2Uyb0RvYy54bWysVMFu2zAMvQ/YPwi6L06MpEmNOkWXLsOA&#10;rhvQ7gMYWY6FyKImKbGzrx8lp1nQDTsM80EQRerp8ZH0zW3fanaQzis0JZ+MxpxJI7BSZlvyb8/r&#10;dwvOfABTgUYjS36Unt8u37656Wwhc2xQV9IxAjG+6GzJmxBskWVeNLIFP0IrDTlrdC0EMt02qxx0&#10;hN7qLB+Pr7IOXWUdCuk9nd4PTr5M+HUtRfhS114GpktO3EJaXVo3cc2WN1BsHdhGiRMN+AcWLShD&#10;j56h7iEA2zv1G1SrhEOPdRgJbDOsayVkyoGymYxfZfPUgJUpFxLH27NM/v/BisfDV8dUVfI5ZwZa&#10;KtGz3PmATMN+B57No0Sd9QVFPlmKDf177KnUKV1vH1DsPDO4asBs5Z1z2DUSKqI4iTezi6sDjo8g&#10;m+4zVvQW7AMmoL52bdSPFGGETqU6nssj+8AEHV5PJnk+40yQK88XV+NUvgyKl8vW+fBRYsvipuSO&#10;qp/A4fDgQyQDxUtIfMujVtVaaZ0Mt92stGMHoE5Zpy/xfxWmDeuIyYx4/B1inL4/QbQqUMtr1ZZ8&#10;cQ6CIqr2wVSpIQMoPeyJsjYnGaNyg4ah3/SnsmywOpKgDofWplGkTYPuB2cdtXXJ/fc9OMmZ/mSo&#10;KNeT6TTOQTKms3lOhrv0bC49YARBlTxwNmxXYZidvXVq29BLQxsYvKNC1iqJHCs+sDrxptZN2p/G&#10;LM7GpZ2ifv0Mlj8BAAD//wMAUEsDBBQABgAIAAAAIQDXfTqy3gAAAAgBAAAPAAAAZHJzL2Rvd25y&#10;ZXYueG1sTI/BTsMwEETvSPyDtUhcELVTQlJCnAohgegNCoKrG7tJhL0OtpuGv2c5wXH1Rm9m6/Xs&#10;LJtMiINHCdlCADPYej1gJ+Ht9eFyBSwmhVpZj0bCt4mwbk5PalVpf8QXM21Tx0iCsVIS+pTGivPY&#10;9sapuPCjQWJ7H5xKdIaO66COJHeWL4UouFMDUkOvRnPfm/Zze3ASVvnT9BE3V8/vbbG3N+minB6/&#10;gpTnZ/PdLbBk5vQXht/5NB0a2rTzB9SRWQn5dbmkKMkyYMQLIUpgOwJ5Bryp+f8Hmh8AAAD//wMA&#10;UEsBAi0AFAAGAAgAAAAhALaDOJL+AAAA4QEAABMAAAAAAAAAAAAAAAAAAAAAAFtDb250ZW50X1R5&#10;cGVzXS54bWxQSwECLQAUAAYACAAAACEAOP0h/9YAAACUAQAACwAAAAAAAAAAAAAAAAAvAQAAX3Jl&#10;bHMvLnJlbHNQSwECLQAUAAYACAAAACEAW2STlywCAABUBAAADgAAAAAAAAAAAAAAAAAuAgAAZHJz&#10;L2Uyb0RvYy54bWxQSwECLQAUAAYACAAAACEA1306st4AAAAIAQAADwAAAAAAAAAAAAAAAACGBAAA&#10;ZHJzL2Rvd25yZXYueG1sUEsFBgAAAAAEAAQA8wAAAJEFAAAAAA==&#10;">
                      <v:textbox>
                        <w:txbxContent>
                          <w:p w:rsidR="006254B7" w:rsidRDefault="006254B7" w:rsidP="00EB4E57"/>
                        </w:txbxContent>
                      </v:textbox>
                    </v:shape>
                  </w:pict>
                </mc:Fallback>
              </mc:AlternateContent>
            </w:r>
            <w:r w:rsidRPr="00EB4E57">
              <w:rPr>
                <w:rFonts w:ascii="Times New Roman" w:eastAsia="Times New Roman" w:hAnsi="Times New Roman" w:cs="Times New Roman"/>
                <w:sz w:val="24"/>
                <w:szCs w:val="24"/>
              </w:rPr>
              <w:t>Pateiktų dokumentų lapų skaičius iš viso:</w:t>
            </w:r>
          </w:p>
        </w:tc>
      </w:tr>
      <w:tr w:rsidR="00EB4E57" w:rsidRPr="00EB4E57" w:rsidTr="00EB4E57">
        <w:trPr>
          <w:trHeight w:val="400"/>
        </w:trPr>
        <w:tc>
          <w:tcPr>
            <w:tcW w:w="9840" w:type="dxa"/>
            <w:gridSpan w:val="4"/>
            <w:tcBorders>
              <w:top w:val="nil"/>
              <w:left w:val="single" w:sz="4" w:space="0" w:color="auto"/>
              <w:bottom w:val="nil"/>
              <w:right w:val="single" w:sz="4" w:space="0" w:color="auto"/>
            </w:tcBorders>
          </w:tcPr>
          <w:p w:rsidR="00EB4E57" w:rsidRPr="00EB4E57" w:rsidRDefault="00EB4E57" w:rsidP="00EB4E57">
            <w:pPr>
              <w:keepNext/>
              <w:spacing w:after="0" w:line="240" w:lineRule="auto"/>
              <w:jc w:val="both"/>
              <w:outlineLvl w:val="0"/>
              <w:rPr>
                <w:rFonts w:ascii="Times New Roman" w:eastAsia="Times New Roman" w:hAnsi="Times New Roman" w:cs="Times New Roman"/>
                <w:b/>
                <w:bCs/>
                <w:sz w:val="24"/>
                <w:szCs w:val="24"/>
              </w:rPr>
            </w:pPr>
            <w:r w:rsidRPr="00EB4E57">
              <w:rPr>
                <w:rFonts w:ascii="Times New Roman" w:eastAsia="Times New Roman" w:hAnsi="Times New Roman" w:cs="Times New Roman"/>
                <w:i/>
                <w:iCs/>
                <w:sz w:val="24"/>
                <w:szCs w:val="24"/>
              </w:rPr>
              <w:t>Jei nors į vieną klausimą atsakyta „ne“ arba rasta kitokių trūkumų, pildoma rastų trūkumų grafa ir pareiškėjui siunčiamas pranešimas dėl trūkstamos informacijos ar dokumentų pateikimo.</w:t>
            </w:r>
          </w:p>
        </w:tc>
      </w:tr>
      <w:tr w:rsidR="00EB4E57" w:rsidRPr="00EB4E57" w:rsidTr="00EB4E57">
        <w:trPr>
          <w:trHeight w:val="400"/>
        </w:trPr>
        <w:tc>
          <w:tcPr>
            <w:tcW w:w="9840" w:type="dxa"/>
            <w:gridSpan w:val="4"/>
            <w:tcBorders>
              <w:top w:val="nil"/>
              <w:left w:val="single" w:sz="4" w:space="0" w:color="auto"/>
              <w:bottom w:val="single" w:sz="4" w:space="0" w:color="auto"/>
              <w:right w:val="single" w:sz="4" w:space="0" w:color="auto"/>
            </w:tcBorders>
          </w:tcPr>
          <w:p w:rsidR="00EB4E57" w:rsidRPr="00EB4E57" w:rsidRDefault="00EB4E57" w:rsidP="00EB4E57">
            <w:pPr>
              <w:keepNext/>
              <w:spacing w:before="60" w:after="0" w:line="240" w:lineRule="auto"/>
              <w:outlineLvl w:val="0"/>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 xml:space="preserve">Administracinės atitikties vertinimo metu nustatyti neatitikimai: </w:t>
            </w:r>
          </w:p>
          <w:p w:rsidR="00EB4E57" w:rsidRPr="00EB4E57" w:rsidRDefault="00EB4E57" w:rsidP="00EB4E57">
            <w:pPr>
              <w:keepNext/>
              <w:spacing w:before="60" w:after="0" w:line="240" w:lineRule="auto"/>
              <w:outlineLvl w:val="0"/>
              <w:rPr>
                <w:rFonts w:ascii="Times New Roman" w:eastAsia="Times New Roman" w:hAnsi="Times New Roman" w:cs="Times New Roman"/>
                <w:i/>
                <w:sz w:val="24"/>
                <w:szCs w:val="24"/>
              </w:rPr>
            </w:pPr>
            <w:r w:rsidRPr="00EB4E57">
              <w:rPr>
                <w:rFonts w:ascii="Times New Roman" w:eastAsia="Times New Roman" w:hAnsi="Times New Roman" w:cs="Times New Roman"/>
                <w:i/>
                <w:sz w:val="24"/>
                <w:szCs w:val="24"/>
              </w:rPr>
              <w:t>(Aiškiai ir glaustai pateikiami nustatyti neatitikimai)</w:t>
            </w:r>
          </w:p>
          <w:p w:rsidR="00EB4E57" w:rsidRPr="00EB4E57" w:rsidRDefault="00EB4E57" w:rsidP="00EB4E57">
            <w:pPr>
              <w:keepNext/>
              <w:spacing w:after="0" w:line="240" w:lineRule="auto"/>
              <w:jc w:val="both"/>
              <w:outlineLvl w:val="0"/>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________________________________________________________________________________</w:t>
            </w:r>
          </w:p>
          <w:p w:rsidR="00EB4E57" w:rsidRPr="00EB4E57" w:rsidRDefault="00EB4E57" w:rsidP="00EB4E57">
            <w:pPr>
              <w:keepNext/>
              <w:spacing w:after="0" w:line="240" w:lineRule="auto"/>
              <w:jc w:val="both"/>
              <w:outlineLvl w:val="0"/>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 xml:space="preserve">Administracinės atitikties vertinimo išvada:                                        Atitinka     </w:t>
            </w:r>
            <w:r w:rsidRPr="00EB4E57">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Pr="00EB4E57">
              <w:rPr>
                <w:rFonts w:ascii="Times New Roman" w:eastAsia="Times New Roman" w:hAnsi="Times New Roman" w:cs="Times New Roman"/>
                <w:sz w:val="24"/>
                <w:szCs w:val="24"/>
              </w:rPr>
              <w:instrText xml:space="preserve"> FORMCHECKBOX </w:instrText>
            </w:r>
            <w:r w:rsidRPr="00EB4E57">
              <w:rPr>
                <w:rFonts w:ascii="Times New Roman" w:eastAsia="Times New Roman" w:hAnsi="Times New Roman" w:cs="Times New Roman"/>
                <w:sz w:val="24"/>
                <w:szCs w:val="24"/>
              </w:rPr>
            </w:r>
            <w:r w:rsidRPr="00EB4E57">
              <w:rPr>
                <w:rFonts w:ascii="Times New Roman" w:eastAsia="Times New Roman" w:hAnsi="Times New Roman" w:cs="Times New Roman"/>
                <w:sz w:val="24"/>
                <w:szCs w:val="24"/>
              </w:rPr>
              <w:fldChar w:fldCharType="end"/>
            </w:r>
            <w:r w:rsidRPr="00EB4E57">
              <w:rPr>
                <w:rFonts w:ascii="Times New Roman" w:eastAsia="Times New Roman" w:hAnsi="Times New Roman" w:cs="Times New Roman"/>
                <w:sz w:val="24"/>
                <w:szCs w:val="24"/>
              </w:rPr>
              <w:t xml:space="preserve">    Neatitinka  </w:t>
            </w:r>
            <w:r w:rsidRPr="00EB4E57">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Pr="00EB4E57">
              <w:rPr>
                <w:rFonts w:ascii="Times New Roman" w:eastAsia="Times New Roman" w:hAnsi="Times New Roman" w:cs="Times New Roman"/>
                <w:sz w:val="24"/>
                <w:szCs w:val="24"/>
              </w:rPr>
              <w:instrText xml:space="preserve"> FORMCHECKBOX </w:instrText>
            </w:r>
            <w:r w:rsidRPr="00EB4E57">
              <w:rPr>
                <w:rFonts w:ascii="Times New Roman" w:eastAsia="Times New Roman" w:hAnsi="Times New Roman" w:cs="Times New Roman"/>
                <w:sz w:val="24"/>
                <w:szCs w:val="24"/>
              </w:rPr>
            </w:r>
            <w:r w:rsidRPr="00EB4E57">
              <w:rPr>
                <w:rFonts w:ascii="Times New Roman" w:eastAsia="Times New Roman" w:hAnsi="Times New Roman" w:cs="Times New Roman"/>
                <w:sz w:val="24"/>
                <w:szCs w:val="24"/>
              </w:rPr>
              <w:fldChar w:fldCharType="end"/>
            </w:r>
          </w:p>
          <w:p w:rsidR="00EB4E57" w:rsidRPr="00EB4E57" w:rsidRDefault="00EB4E57" w:rsidP="00EB4E57">
            <w:pPr>
              <w:spacing w:after="0" w:line="240" w:lineRule="auto"/>
              <w:jc w:val="both"/>
              <w:rPr>
                <w:rFonts w:ascii="Times New Roman" w:eastAsia="Times New Roman" w:hAnsi="Times New Roman" w:cs="Times New Roman"/>
                <w:i/>
                <w:iCs/>
                <w:sz w:val="24"/>
                <w:szCs w:val="24"/>
              </w:rPr>
            </w:pPr>
            <w:r w:rsidRPr="00EB4E57">
              <w:rPr>
                <w:rFonts w:ascii="Times New Roman" w:eastAsia="Times New Roman" w:hAnsi="Times New Roman" w:cs="Times New Roman"/>
                <w:i/>
                <w:sz w:val="24"/>
                <w:szCs w:val="24"/>
              </w:rPr>
              <w:t>(pateikiamos išvados (apie vietos projekto paraiškos administracinį atitikimą ar neatitikimą) „X“</w:t>
            </w:r>
            <w:r w:rsidRPr="00EB4E57">
              <w:rPr>
                <w:rFonts w:ascii="Times New Roman" w:eastAsia="Times New Roman" w:hAnsi="Times New Roman" w:cs="Times New Roman"/>
                <w:b/>
                <w:i/>
                <w:sz w:val="24"/>
                <w:szCs w:val="24"/>
              </w:rPr>
              <w:t xml:space="preserve"> </w:t>
            </w:r>
            <w:r w:rsidRPr="00EB4E57">
              <w:rPr>
                <w:rFonts w:ascii="Times New Roman" w:eastAsia="Times New Roman" w:hAnsi="Times New Roman" w:cs="Times New Roman"/>
                <w:i/>
                <w:sz w:val="24"/>
                <w:szCs w:val="24"/>
              </w:rPr>
              <w:t>pažymint lauką ties tinkamu atsakymu)</w:t>
            </w:r>
          </w:p>
        </w:tc>
      </w:tr>
    </w:tbl>
    <w:p w:rsidR="00EB4E57" w:rsidRPr="00EB4E57" w:rsidRDefault="00EB4E57" w:rsidP="00EB4E57">
      <w:pPr>
        <w:spacing w:after="0" w:line="240" w:lineRule="auto"/>
        <w:rPr>
          <w:rFonts w:ascii="Times New Roman" w:eastAsia="Times New Roman" w:hAnsi="Times New Roman" w:cs="Times New Roman"/>
          <w:sz w:val="24"/>
          <w:szCs w:val="24"/>
        </w:rPr>
      </w:pPr>
    </w:p>
    <w:p w:rsidR="00EB4E57" w:rsidRPr="00EB4E57" w:rsidRDefault="00EB4E57" w:rsidP="00EB4E57">
      <w:pPr>
        <w:spacing w:after="0" w:line="240" w:lineRule="auto"/>
        <w:rPr>
          <w:rFonts w:ascii="Times New Roman" w:eastAsia="Times New Roman" w:hAnsi="Times New Roman" w:cs="Times New Roman"/>
          <w:szCs w:val="24"/>
        </w:rPr>
      </w:pPr>
      <w:r w:rsidRPr="00EB4E57">
        <w:rPr>
          <w:rFonts w:ascii="Times New Roman" w:eastAsia="Times New Roman" w:hAnsi="Times New Roman" w:cs="Times New Roman"/>
          <w:sz w:val="24"/>
          <w:szCs w:val="24"/>
        </w:rPr>
        <w:t>Užpildė</w:t>
      </w:r>
      <w:r w:rsidRPr="00EB4E57">
        <w:rPr>
          <w:rFonts w:ascii="Times New Roman" w:eastAsia="Times New Roman" w:hAnsi="Times New Roman" w:cs="Times New Roman"/>
          <w:szCs w:val="24"/>
        </w:rPr>
        <w:t xml:space="preserve">: </w:t>
      </w:r>
    </w:p>
    <w:p w:rsidR="00EB4E57" w:rsidRPr="00EB4E57" w:rsidRDefault="00EB4E57" w:rsidP="00EB4E57">
      <w:pPr>
        <w:spacing w:after="0" w:line="240" w:lineRule="auto"/>
        <w:rPr>
          <w:rFonts w:ascii="Times New Roman" w:eastAsia="Times New Roman" w:hAnsi="Times New Roman" w:cs="Times New Roman"/>
          <w:szCs w:val="24"/>
        </w:rPr>
      </w:pPr>
    </w:p>
    <w:p w:rsidR="00EB4E57" w:rsidRPr="00EB4E57" w:rsidRDefault="00EB4E57" w:rsidP="00EB4E57">
      <w:pPr>
        <w:spacing w:after="0" w:line="240" w:lineRule="auto"/>
        <w:ind w:left="-240"/>
        <w:rPr>
          <w:rFonts w:ascii="Times New Roman" w:eastAsia="Times New Roman" w:hAnsi="Times New Roman" w:cs="Times New Roman"/>
          <w:szCs w:val="24"/>
        </w:rPr>
      </w:pPr>
      <w:r w:rsidRPr="00EB4E57">
        <w:rPr>
          <w:rFonts w:ascii="Times New Roman" w:eastAsia="Times New Roman" w:hAnsi="Times New Roman" w:cs="Times New Roman"/>
          <w:szCs w:val="24"/>
        </w:rPr>
        <w:t>_______________________</w:t>
      </w:r>
      <w:r w:rsidRPr="00EB4E57">
        <w:rPr>
          <w:rFonts w:ascii="Times New Roman" w:eastAsia="Times New Roman" w:hAnsi="Times New Roman" w:cs="Times New Roman"/>
          <w:szCs w:val="24"/>
        </w:rPr>
        <w:tab/>
        <w:t>_______________________            _______________________</w:t>
      </w:r>
    </w:p>
    <w:p w:rsidR="00EB4E57" w:rsidRPr="00EB4E57" w:rsidRDefault="00EB4E57" w:rsidP="00EB4E57">
      <w:pPr>
        <w:spacing w:after="0" w:line="240" w:lineRule="auto"/>
        <w:ind w:left="-360" w:firstLine="1080"/>
        <w:rPr>
          <w:rFonts w:ascii="Times New Roman" w:eastAsia="Times New Roman" w:hAnsi="Times New Roman" w:cs="Times New Roman"/>
          <w:sz w:val="20"/>
          <w:szCs w:val="20"/>
        </w:rPr>
      </w:pPr>
      <w:r w:rsidRPr="00EB4E57">
        <w:rPr>
          <w:rFonts w:ascii="Times New Roman" w:eastAsia="Times New Roman" w:hAnsi="Times New Roman" w:cs="Times New Roman"/>
          <w:sz w:val="20"/>
          <w:szCs w:val="20"/>
        </w:rPr>
        <w:t>(pareigos)                                   (parašas)                                                   (vardas, pavardė)</w:t>
      </w:r>
      <w:r w:rsidRPr="00EB4E57">
        <w:rPr>
          <w:rFonts w:ascii="Times New Roman" w:eastAsia="Times New Roman" w:hAnsi="Times New Roman" w:cs="Times New Roman"/>
          <w:sz w:val="20"/>
          <w:szCs w:val="20"/>
        </w:rPr>
        <w:tab/>
      </w:r>
      <w:r w:rsidRPr="00EB4E57">
        <w:rPr>
          <w:rFonts w:ascii="Times New Roman" w:eastAsia="Times New Roman" w:hAnsi="Times New Roman" w:cs="Times New Roman"/>
          <w:sz w:val="20"/>
          <w:szCs w:val="20"/>
        </w:rPr>
        <w:tab/>
      </w:r>
    </w:p>
    <w:p w:rsidR="00EB4E57" w:rsidRPr="00EB4E57" w:rsidRDefault="00EB4E57" w:rsidP="00EB4E57">
      <w:pPr>
        <w:spacing w:after="0" w:line="240" w:lineRule="auto"/>
        <w:ind w:left="-360"/>
        <w:rPr>
          <w:rFonts w:ascii="Times New Roman" w:eastAsia="Times New Roman" w:hAnsi="Times New Roman" w:cs="Times New Roman"/>
          <w:sz w:val="24"/>
          <w:szCs w:val="24"/>
        </w:rPr>
      </w:pPr>
    </w:p>
    <w:p w:rsidR="00EB4E57" w:rsidRPr="00EB4E57" w:rsidRDefault="00EB4E57" w:rsidP="00EB4E57">
      <w:pPr>
        <w:spacing w:after="0" w:line="240" w:lineRule="auto"/>
        <w:ind w:left="-360" w:hanging="426"/>
        <w:jc w:val="center"/>
        <w:rPr>
          <w:rFonts w:ascii="Times New Roman" w:eastAsia="Times New Roman" w:hAnsi="Times New Roman" w:cs="Times New Roman"/>
          <w:sz w:val="24"/>
          <w:szCs w:val="24"/>
        </w:rPr>
        <w:sectPr w:rsidR="00EB4E57" w:rsidRPr="00EB4E57" w:rsidSect="00EB4E57">
          <w:headerReference w:type="default" r:id="rId39"/>
          <w:headerReference w:type="first" r:id="rId40"/>
          <w:pgSz w:w="11906" w:h="16838"/>
          <w:pgMar w:top="1134" w:right="567" w:bottom="1134" w:left="1701" w:header="709" w:footer="709" w:gutter="0"/>
          <w:pgNumType w:start="1"/>
          <w:cols w:space="708"/>
          <w:titlePg/>
          <w:docGrid w:linePitch="360"/>
        </w:sectPr>
      </w:pPr>
      <w:r w:rsidRPr="00EB4E57">
        <w:rPr>
          <w:rFonts w:ascii="Times New Roman" w:eastAsia="Times New Roman" w:hAnsi="Times New Roman" w:cs="Times New Roman"/>
          <w:sz w:val="24"/>
          <w:szCs w:val="24"/>
        </w:rPr>
        <w:t>__________________________</w:t>
      </w:r>
    </w:p>
    <w:p w:rsidR="00EB4E57" w:rsidRPr="00EB4E57" w:rsidRDefault="00EB4E57" w:rsidP="00EB4E57">
      <w:pPr>
        <w:tabs>
          <w:tab w:val="left" w:pos="5220"/>
          <w:tab w:val="left" w:pos="5580"/>
        </w:tabs>
        <w:spacing w:after="0" w:line="240" w:lineRule="auto"/>
        <w:ind w:firstLine="5954"/>
        <w:outlineLvl w:val="0"/>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lastRenderedPageBreak/>
        <w:t>Vidaus tvarkos aprašo</w:t>
      </w:r>
    </w:p>
    <w:p w:rsidR="00EB4E57" w:rsidRPr="00EB4E57" w:rsidRDefault="00EB4E57" w:rsidP="00EB4E57">
      <w:pPr>
        <w:spacing w:after="0" w:line="240" w:lineRule="auto"/>
        <w:ind w:firstLine="5954"/>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7 priedas</w:t>
      </w:r>
    </w:p>
    <w:p w:rsidR="00EB4E57" w:rsidRPr="00EB4E57" w:rsidRDefault="00EB4E57" w:rsidP="00EB4E57">
      <w:pPr>
        <w:spacing w:after="0" w:line="240" w:lineRule="auto"/>
        <w:ind w:firstLine="5954"/>
        <w:rPr>
          <w:rFonts w:ascii="Times New Roman" w:eastAsia="Times New Roman" w:hAnsi="Times New Roman" w:cs="Times New Roman"/>
          <w:sz w:val="24"/>
          <w:szCs w:val="24"/>
        </w:rPr>
      </w:pPr>
    </w:p>
    <w:p w:rsidR="00EB4E57" w:rsidRPr="00EB4E57" w:rsidRDefault="00EB4E57" w:rsidP="00EB4E57">
      <w:pPr>
        <w:spacing w:after="0" w:line="240" w:lineRule="auto"/>
        <w:jc w:val="center"/>
        <w:rPr>
          <w:rFonts w:ascii="Times New Roman" w:eastAsia="Times New Roman" w:hAnsi="Times New Roman" w:cs="Times New Roman"/>
          <w:bCs/>
          <w:i/>
          <w:sz w:val="24"/>
          <w:szCs w:val="24"/>
        </w:rPr>
      </w:pPr>
      <w:r w:rsidRPr="00EB4E57">
        <w:rPr>
          <w:rFonts w:ascii="Times New Roman" w:eastAsia="Times New Roman" w:hAnsi="Times New Roman" w:cs="Times New Roman"/>
          <w:bCs/>
          <w:caps/>
          <w:sz w:val="24"/>
          <w:szCs w:val="24"/>
        </w:rPr>
        <w:t>KALVARIJOS VIETOS VEIKLOS GRUPĖ</w:t>
      </w:r>
    </w:p>
    <w:p w:rsidR="00EB4E57" w:rsidRPr="00EB4E57" w:rsidRDefault="00EB4E57" w:rsidP="00EB4E57">
      <w:pPr>
        <w:spacing w:after="0" w:line="240" w:lineRule="auto"/>
        <w:jc w:val="both"/>
        <w:rPr>
          <w:rFonts w:ascii="Times New Roman" w:eastAsia="Times New Roman" w:hAnsi="Times New Roman" w:cs="Times New Roman"/>
          <w:b/>
          <w:bCs/>
          <w:caps/>
          <w:sz w:val="24"/>
          <w:szCs w:val="24"/>
        </w:rPr>
      </w:pPr>
    </w:p>
    <w:p w:rsidR="00EB4E57" w:rsidRPr="00EB4E57" w:rsidRDefault="00EB4E57" w:rsidP="00EB4E57">
      <w:pPr>
        <w:keepNext/>
        <w:spacing w:after="0" w:line="240" w:lineRule="auto"/>
        <w:jc w:val="center"/>
        <w:outlineLvl w:val="2"/>
        <w:rPr>
          <w:rFonts w:ascii="Times New Roman" w:eastAsia="Times New Roman" w:hAnsi="Times New Roman" w:cs="Times New Roman"/>
          <w:bCs/>
          <w:i/>
          <w:caps/>
          <w:sz w:val="24"/>
          <w:szCs w:val="24"/>
        </w:rPr>
      </w:pPr>
      <w:r w:rsidRPr="00EB4E57">
        <w:rPr>
          <w:rFonts w:ascii="Times New Roman" w:eastAsia="Times New Roman" w:hAnsi="Times New Roman" w:cs="Times New Roman"/>
          <w:bCs/>
          <w:i/>
          <w:caps/>
          <w:sz w:val="24"/>
          <w:szCs w:val="24"/>
        </w:rPr>
        <w:sym w:font="Symbol" w:char="F07C"/>
      </w:r>
      <w:r w:rsidRPr="00EB4E57">
        <w:rPr>
          <w:rFonts w:ascii="Times New Roman" w:eastAsia="Times New Roman" w:hAnsi="Times New Roman" w:cs="Times New Roman"/>
          <w:bCs/>
          <w:i/>
          <w:caps/>
          <w:sz w:val="24"/>
          <w:szCs w:val="24"/>
        </w:rPr>
        <w:sym w:font="Symbol" w:char="F05F"/>
      </w:r>
      <w:r w:rsidRPr="00EB4E57">
        <w:rPr>
          <w:rFonts w:ascii="Times New Roman" w:eastAsia="Times New Roman" w:hAnsi="Times New Roman" w:cs="Times New Roman"/>
          <w:bCs/>
          <w:i/>
          <w:caps/>
          <w:sz w:val="24"/>
          <w:szCs w:val="24"/>
        </w:rPr>
        <w:t>_</w:t>
      </w:r>
      <w:r w:rsidRPr="00EB4E57">
        <w:rPr>
          <w:rFonts w:ascii="Times New Roman" w:eastAsia="Times New Roman" w:hAnsi="Times New Roman" w:cs="Times New Roman"/>
          <w:bCs/>
          <w:i/>
          <w:caps/>
          <w:sz w:val="24"/>
          <w:szCs w:val="24"/>
        </w:rPr>
        <w:sym w:font="Symbol" w:char="F07C"/>
      </w:r>
      <w:r w:rsidRPr="00EB4E57">
        <w:rPr>
          <w:rFonts w:ascii="Times New Roman" w:eastAsia="Times New Roman" w:hAnsi="Times New Roman" w:cs="Times New Roman"/>
          <w:bCs/>
          <w:i/>
          <w:caps/>
          <w:sz w:val="24"/>
          <w:szCs w:val="24"/>
        </w:rPr>
        <w:sym w:font="Symbol" w:char="F05F"/>
      </w:r>
      <w:r w:rsidRPr="00EB4E57">
        <w:rPr>
          <w:rFonts w:ascii="Times New Roman" w:eastAsia="Times New Roman" w:hAnsi="Times New Roman" w:cs="Times New Roman"/>
          <w:bCs/>
          <w:i/>
          <w:caps/>
          <w:sz w:val="24"/>
          <w:szCs w:val="24"/>
        </w:rPr>
        <w:t>_</w:t>
      </w:r>
      <w:r w:rsidRPr="00EB4E57">
        <w:rPr>
          <w:rFonts w:ascii="Times New Roman" w:eastAsia="Times New Roman" w:hAnsi="Times New Roman" w:cs="Times New Roman"/>
          <w:bCs/>
          <w:i/>
          <w:caps/>
          <w:sz w:val="24"/>
          <w:szCs w:val="24"/>
        </w:rPr>
        <w:sym w:font="Symbol" w:char="F07C"/>
      </w:r>
      <w:r w:rsidRPr="00EB4E57">
        <w:rPr>
          <w:rFonts w:ascii="Times New Roman" w:eastAsia="Times New Roman" w:hAnsi="Times New Roman" w:cs="Times New Roman"/>
          <w:bCs/>
          <w:i/>
          <w:caps/>
          <w:sz w:val="24"/>
          <w:szCs w:val="24"/>
        </w:rPr>
        <w:sym w:font="Symbol" w:char="F05F"/>
      </w:r>
      <w:r w:rsidRPr="00EB4E57">
        <w:rPr>
          <w:rFonts w:ascii="Times New Roman" w:eastAsia="Times New Roman" w:hAnsi="Times New Roman" w:cs="Times New Roman"/>
          <w:bCs/>
          <w:i/>
          <w:caps/>
          <w:sz w:val="24"/>
          <w:szCs w:val="24"/>
        </w:rPr>
        <w:t>_</w:t>
      </w:r>
      <w:r w:rsidRPr="00EB4E57">
        <w:rPr>
          <w:rFonts w:ascii="Times New Roman" w:eastAsia="Times New Roman" w:hAnsi="Times New Roman" w:cs="Times New Roman"/>
          <w:bCs/>
          <w:i/>
          <w:caps/>
          <w:sz w:val="24"/>
          <w:szCs w:val="24"/>
        </w:rPr>
        <w:sym w:font="Symbol" w:char="F07C"/>
      </w:r>
      <w:r w:rsidRPr="00EB4E57">
        <w:rPr>
          <w:rFonts w:ascii="Times New Roman" w:eastAsia="Times New Roman" w:hAnsi="Times New Roman" w:cs="Times New Roman"/>
          <w:bCs/>
          <w:i/>
          <w:caps/>
          <w:sz w:val="24"/>
          <w:szCs w:val="24"/>
        </w:rPr>
        <w:sym w:font="Symbol" w:char="F05F"/>
      </w:r>
      <w:r w:rsidRPr="00EB4E57">
        <w:rPr>
          <w:rFonts w:ascii="Times New Roman" w:eastAsia="Times New Roman" w:hAnsi="Times New Roman" w:cs="Times New Roman"/>
          <w:bCs/>
          <w:i/>
          <w:caps/>
          <w:sz w:val="24"/>
          <w:szCs w:val="24"/>
        </w:rPr>
        <w:t>_</w:t>
      </w:r>
      <w:r w:rsidRPr="00EB4E57">
        <w:rPr>
          <w:rFonts w:ascii="Times New Roman" w:eastAsia="Times New Roman" w:hAnsi="Times New Roman" w:cs="Times New Roman"/>
          <w:bCs/>
          <w:i/>
          <w:caps/>
          <w:sz w:val="24"/>
          <w:szCs w:val="24"/>
        </w:rPr>
        <w:sym w:font="Symbol" w:char="F07C"/>
      </w:r>
      <w:r w:rsidRPr="00EB4E57">
        <w:rPr>
          <w:rFonts w:ascii="Times New Roman" w:eastAsia="Times New Roman" w:hAnsi="Times New Roman" w:cs="Times New Roman"/>
          <w:bCs/>
          <w:i/>
          <w:caps/>
          <w:sz w:val="24"/>
          <w:szCs w:val="24"/>
        </w:rPr>
        <w:t xml:space="preserve"> - </w:t>
      </w:r>
      <w:r w:rsidRPr="00EB4E57">
        <w:rPr>
          <w:rFonts w:ascii="Times New Roman" w:eastAsia="Times New Roman" w:hAnsi="Times New Roman" w:cs="Times New Roman"/>
          <w:bCs/>
          <w:i/>
          <w:caps/>
          <w:sz w:val="24"/>
          <w:szCs w:val="24"/>
        </w:rPr>
        <w:sym w:font="Symbol" w:char="F07C"/>
      </w:r>
      <w:r w:rsidRPr="00EB4E57">
        <w:rPr>
          <w:rFonts w:ascii="Times New Roman" w:eastAsia="Times New Roman" w:hAnsi="Times New Roman" w:cs="Times New Roman"/>
          <w:bCs/>
          <w:i/>
          <w:caps/>
          <w:sz w:val="24"/>
          <w:szCs w:val="24"/>
        </w:rPr>
        <w:sym w:font="Symbol" w:char="F05F"/>
      </w:r>
      <w:r w:rsidRPr="00EB4E57">
        <w:rPr>
          <w:rFonts w:ascii="Times New Roman" w:eastAsia="Times New Roman" w:hAnsi="Times New Roman" w:cs="Times New Roman"/>
          <w:bCs/>
          <w:i/>
          <w:caps/>
          <w:sz w:val="24"/>
          <w:szCs w:val="24"/>
        </w:rPr>
        <w:t>_</w:t>
      </w:r>
      <w:r w:rsidRPr="00EB4E57">
        <w:rPr>
          <w:rFonts w:ascii="Times New Roman" w:eastAsia="Times New Roman" w:hAnsi="Times New Roman" w:cs="Times New Roman"/>
          <w:bCs/>
          <w:i/>
          <w:caps/>
          <w:sz w:val="24"/>
          <w:szCs w:val="24"/>
        </w:rPr>
        <w:sym w:font="Symbol" w:char="F07C"/>
      </w:r>
      <w:r w:rsidRPr="00EB4E57">
        <w:rPr>
          <w:rFonts w:ascii="Times New Roman" w:eastAsia="Times New Roman" w:hAnsi="Times New Roman" w:cs="Times New Roman"/>
          <w:bCs/>
          <w:i/>
          <w:caps/>
          <w:sz w:val="24"/>
          <w:szCs w:val="24"/>
        </w:rPr>
        <w:sym w:font="Symbol" w:char="F05F"/>
      </w:r>
      <w:r w:rsidRPr="00EB4E57">
        <w:rPr>
          <w:rFonts w:ascii="Times New Roman" w:eastAsia="Times New Roman" w:hAnsi="Times New Roman" w:cs="Times New Roman"/>
          <w:bCs/>
          <w:i/>
          <w:caps/>
          <w:sz w:val="24"/>
          <w:szCs w:val="24"/>
        </w:rPr>
        <w:t>_</w:t>
      </w:r>
      <w:r w:rsidRPr="00EB4E57">
        <w:rPr>
          <w:rFonts w:ascii="Times New Roman" w:eastAsia="Times New Roman" w:hAnsi="Times New Roman" w:cs="Times New Roman"/>
          <w:bCs/>
          <w:i/>
          <w:caps/>
          <w:sz w:val="24"/>
          <w:szCs w:val="24"/>
        </w:rPr>
        <w:sym w:font="Symbol" w:char="F07C"/>
      </w:r>
      <w:r w:rsidRPr="00EB4E57">
        <w:rPr>
          <w:rFonts w:ascii="Times New Roman" w:eastAsia="Times New Roman" w:hAnsi="Times New Roman" w:cs="Times New Roman"/>
          <w:bCs/>
          <w:i/>
          <w:caps/>
          <w:sz w:val="24"/>
          <w:szCs w:val="24"/>
        </w:rPr>
        <w:t xml:space="preserve"> - </w:t>
      </w:r>
      <w:r w:rsidRPr="00EB4E57">
        <w:rPr>
          <w:rFonts w:ascii="Times New Roman" w:eastAsia="Times New Roman" w:hAnsi="Times New Roman" w:cs="Times New Roman"/>
          <w:bCs/>
          <w:i/>
          <w:caps/>
          <w:sz w:val="24"/>
          <w:szCs w:val="24"/>
        </w:rPr>
        <w:sym w:font="Symbol" w:char="F07C"/>
      </w:r>
      <w:r w:rsidRPr="00EB4E57">
        <w:rPr>
          <w:rFonts w:ascii="Times New Roman" w:eastAsia="Times New Roman" w:hAnsi="Times New Roman" w:cs="Times New Roman"/>
          <w:bCs/>
          <w:i/>
          <w:caps/>
          <w:sz w:val="24"/>
          <w:szCs w:val="24"/>
        </w:rPr>
        <w:sym w:font="Symbol" w:char="F05F"/>
      </w:r>
      <w:r w:rsidRPr="00EB4E57">
        <w:rPr>
          <w:rFonts w:ascii="Times New Roman" w:eastAsia="Times New Roman" w:hAnsi="Times New Roman" w:cs="Times New Roman"/>
          <w:bCs/>
          <w:i/>
          <w:caps/>
          <w:sz w:val="24"/>
          <w:szCs w:val="24"/>
        </w:rPr>
        <w:t>_</w:t>
      </w:r>
      <w:r w:rsidRPr="00EB4E57">
        <w:rPr>
          <w:rFonts w:ascii="Times New Roman" w:eastAsia="Times New Roman" w:hAnsi="Times New Roman" w:cs="Times New Roman"/>
          <w:bCs/>
          <w:i/>
          <w:caps/>
          <w:sz w:val="24"/>
          <w:szCs w:val="24"/>
        </w:rPr>
        <w:sym w:font="Symbol" w:char="F07C"/>
      </w:r>
      <w:r w:rsidRPr="00EB4E57">
        <w:rPr>
          <w:rFonts w:ascii="Times New Roman" w:eastAsia="Times New Roman" w:hAnsi="Times New Roman" w:cs="Times New Roman"/>
          <w:bCs/>
          <w:i/>
          <w:caps/>
          <w:sz w:val="24"/>
          <w:szCs w:val="24"/>
        </w:rPr>
        <w:sym w:font="Symbol" w:char="F05F"/>
      </w:r>
      <w:r w:rsidRPr="00EB4E57">
        <w:rPr>
          <w:rFonts w:ascii="Times New Roman" w:eastAsia="Times New Roman" w:hAnsi="Times New Roman" w:cs="Times New Roman"/>
          <w:bCs/>
          <w:i/>
          <w:caps/>
          <w:sz w:val="24"/>
          <w:szCs w:val="24"/>
        </w:rPr>
        <w:t>_</w:t>
      </w:r>
      <w:r w:rsidRPr="00EB4E57">
        <w:rPr>
          <w:rFonts w:ascii="Times New Roman" w:eastAsia="Times New Roman" w:hAnsi="Times New Roman" w:cs="Times New Roman"/>
          <w:bCs/>
          <w:i/>
          <w:caps/>
          <w:sz w:val="24"/>
          <w:szCs w:val="24"/>
        </w:rPr>
        <w:sym w:font="Symbol" w:char="F07C"/>
      </w:r>
      <w:r w:rsidRPr="00EB4E57">
        <w:rPr>
          <w:rFonts w:ascii="Times New Roman" w:eastAsia="Times New Roman" w:hAnsi="Times New Roman" w:cs="Times New Roman"/>
          <w:bCs/>
          <w:i/>
          <w:caps/>
          <w:sz w:val="24"/>
          <w:szCs w:val="24"/>
        </w:rPr>
        <w:t xml:space="preserve">                                                         </w:t>
      </w:r>
      <w:r w:rsidRPr="00EB4E57">
        <w:rPr>
          <w:rFonts w:ascii="Times New Roman" w:eastAsia="Times New Roman" w:hAnsi="Times New Roman" w:cs="Times New Roman"/>
          <w:bCs/>
          <w:i/>
          <w:caps/>
          <w:sz w:val="24"/>
          <w:szCs w:val="24"/>
        </w:rPr>
        <w:sym w:font="Symbol" w:char="F07C"/>
      </w:r>
      <w:r w:rsidRPr="00EB4E57">
        <w:rPr>
          <w:rFonts w:ascii="Times New Roman" w:eastAsia="Times New Roman" w:hAnsi="Times New Roman" w:cs="Times New Roman"/>
          <w:bCs/>
          <w:i/>
          <w:caps/>
          <w:sz w:val="24"/>
          <w:szCs w:val="24"/>
        </w:rPr>
        <w:sym w:font="Symbol" w:char="F05F"/>
      </w:r>
      <w:r w:rsidRPr="00EB4E57">
        <w:rPr>
          <w:rFonts w:ascii="Times New Roman" w:eastAsia="Times New Roman" w:hAnsi="Times New Roman" w:cs="Times New Roman"/>
          <w:bCs/>
          <w:i/>
          <w:caps/>
          <w:sz w:val="24"/>
          <w:szCs w:val="24"/>
        </w:rPr>
        <w:t>_</w:t>
      </w:r>
      <w:r w:rsidRPr="00EB4E57">
        <w:rPr>
          <w:rFonts w:ascii="Times New Roman" w:eastAsia="Times New Roman" w:hAnsi="Times New Roman" w:cs="Times New Roman"/>
          <w:bCs/>
          <w:i/>
          <w:caps/>
          <w:sz w:val="24"/>
          <w:szCs w:val="24"/>
        </w:rPr>
        <w:sym w:font="Symbol" w:char="F07C"/>
      </w:r>
      <w:r w:rsidRPr="00EB4E57">
        <w:rPr>
          <w:rFonts w:ascii="Times New Roman" w:eastAsia="Times New Roman" w:hAnsi="Times New Roman" w:cs="Times New Roman"/>
          <w:bCs/>
          <w:i/>
          <w:caps/>
          <w:sz w:val="24"/>
          <w:szCs w:val="24"/>
        </w:rPr>
        <w:sym w:font="Symbol" w:char="F05F"/>
      </w:r>
      <w:r w:rsidRPr="00EB4E57">
        <w:rPr>
          <w:rFonts w:ascii="Times New Roman" w:eastAsia="Times New Roman" w:hAnsi="Times New Roman" w:cs="Times New Roman"/>
          <w:bCs/>
          <w:i/>
          <w:caps/>
          <w:sz w:val="24"/>
          <w:szCs w:val="24"/>
        </w:rPr>
        <w:t>_</w:t>
      </w:r>
      <w:r w:rsidRPr="00EB4E57">
        <w:rPr>
          <w:rFonts w:ascii="Times New Roman" w:eastAsia="Times New Roman" w:hAnsi="Times New Roman" w:cs="Times New Roman"/>
          <w:bCs/>
          <w:i/>
          <w:caps/>
          <w:sz w:val="24"/>
          <w:szCs w:val="24"/>
        </w:rPr>
        <w:sym w:font="Symbol" w:char="F07C"/>
      </w:r>
      <w:r w:rsidRPr="00EB4E57">
        <w:rPr>
          <w:rFonts w:ascii="Times New Roman" w:eastAsia="Times New Roman" w:hAnsi="Times New Roman" w:cs="Times New Roman"/>
          <w:bCs/>
          <w:i/>
          <w:caps/>
          <w:sz w:val="24"/>
          <w:szCs w:val="24"/>
        </w:rPr>
        <w:sym w:font="Symbol" w:char="F05F"/>
      </w:r>
      <w:r w:rsidRPr="00EB4E57">
        <w:rPr>
          <w:rFonts w:ascii="Times New Roman" w:eastAsia="Times New Roman" w:hAnsi="Times New Roman" w:cs="Times New Roman"/>
          <w:bCs/>
          <w:i/>
          <w:caps/>
          <w:sz w:val="24"/>
          <w:szCs w:val="24"/>
        </w:rPr>
        <w:t>_</w:t>
      </w:r>
      <w:r w:rsidRPr="00EB4E57">
        <w:rPr>
          <w:rFonts w:ascii="Times New Roman" w:eastAsia="Times New Roman" w:hAnsi="Times New Roman" w:cs="Times New Roman"/>
          <w:bCs/>
          <w:i/>
          <w:caps/>
          <w:sz w:val="24"/>
          <w:szCs w:val="24"/>
        </w:rPr>
        <w:sym w:font="Symbol" w:char="F07C"/>
      </w:r>
      <w:r w:rsidRPr="00EB4E57">
        <w:rPr>
          <w:rFonts w:ascii="Times New Roman" w:eastAsia="Times New Roman" w:hAnsi="Times New Roman" w:cs="Times New Roman"/>
          <w:bCs/>
          <w:i/>
          <w:caps/>
          <w:sz w:val="24"/>
          <w:szCs w:val="24"/>
        </w:rPr>
        <w:sym w:font="Symbol" w:char="F05F"/>
      </w:r>
      <w:r w:rsidRPr="00EB4E57">
        <w:rPr>
          <w:rFonts w:ascii="Times New Roman" w:eastAsia="Times New Roman" w:hAnsi="Times New Roman" w:cs="Times New Roman"/>
          <w:bCs/>
          <w:i/>
          <w:caps/>
          <w:sz w:val="24"/>
          <w:szCs w:val="24"/>
        </w:rPr>
        <w:t>_</w:t>
      </w:r>
      <w:r w:rsidRPr="00EB4E57">
        <w:rPr>
          <w:rFonts w:ascii="Times New Roman" w:eastAsia="Times New Roman" w:hAnsi="Times New Roman" w:cs="Times New Roman"/>
          <w:bCs/>
          <w:i/>
          <w:caps/>
          <w:sz w:val="24"/>
          <w:szCs w:val="24"/>
        </w:rPr>
        <w:sym w:font="Symbol" w:char="F07C"/>
      </w:r>
      <w:r w:rsidRPr="00EB4E57">
        <w:rPr>
          <w:rFonts w:ascii="Times New Roman" w:eastAsia="Times New Roman" w:hAnsi="Times New Roman" w:cs="Times New Roman"/>
          <w:bCs/>
          <w:i/>
          <w:caps/>
          <w:sz w:val="24"/>
          <w:szCs w:val="24"/>
        </w:rPr>
        <w:t xml:space="preserve"> - </w:t>
      </w:r>
      <w:r w:rsidRPr="00EB4E57">
        <w:rPr>
          <w:rFonts w:ascii="Times New Roman" w:eastAsia="Times New Roman" w:hAnsi="Times New Roman" w:cs="Times New Roman"/>
          <w:bCs/>
          <w:i/>
          <w:caps/>
          <w:sz w:val="24"/>
          <w:szCs w:val="24"/>
        </w:rPr>
        <w:sym w:font="Symbol" w:char="F07C"/>
      </w:r>
      <w:r w:rsidRPr="00EB4E57">
        <w:rPr>
          <w:rFonts w:ascii="Times New Roman" w:eastAsia="Times New Roman" w:hAnsi="Times New Roman" w:cs="Times New Roman"/>
          <w:bCs/>
          <w:i/>
          <w:caps/>
          <w:sz w:val="24"/>
          <w:szCs w:val="24"/>
        </w:rPr>
        <w:sym w:font="Symbol" w:char="F05F"/>
      </w:r>
      <w:r w:rsidRPr="00EB4E57">
        <w:rPr>
          <w:rFonts w:ascii="Times New Roman" w:eastAsia="Times New Roman" w:hAnsi="Times New Roman" w:cs="Times New Roman"/>
          <w:bCs/>
          <w:i/>
          <w:caps/>
          <w:sz w:val="24"/>
          <w:szCs w:val="24"/>
        </w:rPr>
        <w:t>_</w:t>
      </w:r>
      <w:r w:rsidRPr="00EB4E57">
        <w:rPr>
          <w:rFonts w:ascii="Times New Roman" w:eastAsia="Times New Roman" w:hAnsi="Times New Roman" w:cs="Times New Roman"/>
          <w:bCs/>
          <w:i/>
          <w:caps/>
          <w:sz w:val="24"/>
          <w:szCs w:val="24"/>
        </w:rPr>
        <w:sym w:font="Symbol" w:char="F07C"/>
      </w:r>
      <w:r w:rsidRPr="00EB4E57">
        <w:rPr>
          <w:rFonts w:ascii="Times New Roman" w:eastAsia="Times New Roman" w:hAnsi="Times New Roman" w:cs="Times New Roman"/>
          <w:bCs/>
          <w:i/>
          <w:caps/>
          <w:sz w:val="24"/>
          <w:szCs w:val="24"/>
        </w:rPr>
        <w:sym w:font="Symbol" w:char="F05F"/>
      </w:r>
      <w:r w:rsidRPr="00EB4E57">
        <w:rPr>
          <w:rFonts w:ascii="Times New Roman" w:eastAsia="Times New Roman" w:hAnsi="Times New Roman" w:cs="Times New Roman"/>
          <w:bCs/>
          <w:i/>
          <w:caps/>
          <w:sz w:val="24"/>
          <w:szCs w:val="24"/>
        </w:rPr>
        <w:t>_</w:t>
      </w:r>
      <w:r w:rsidRPr="00EB4E57">
        <w:rPr>
          <w:rFonts w:ascii="Times New Roman" w:eastAsia="Times New Roman" w:hAnsi="Times New Roman" w:cs="Times New Roman"/>
          <w:bCs/>
          <w:i/>
          <w:caps/>
          <w:sz w:val="24"/>
          <w:szCs w:val="24"/>
        </w:rPr>
        <w:sym w:font="Symbol" w:char="F07C"/>
      </w:r>
      <w:r w:rsidRPr="00EB4E57">
        <w:rPr>
          <w:rFonts w:ascii="Times New Roman" w:eastAsia="Times New Roman" w:hAnsi="Times New Roman" w:cs="Times New Roman"/>
          <w:bCs/>
          <w:i/>
          <w:caps/>
          <w:sz w:val="24"/>
          <w:szCs w:val="24"/>
        </w:rPr>
        <w:t xml:space="preserve"> - </w:t>
      </w:r>
      <w:r w:rsidRPr="00EB4E57">
        <w:rPr>
          <w:rFonts w:ascii="Times New Roman" w:eastAsia="Times New Roman" w:hAnsi="Times New Roman" w:cs="Times New Roman"/>
          <w:bCs/>
          <w:i/>
          <w:caps/>
          <w:sz w:val="24"/>
          <w:szCs w:val="24"/>
        </w:rPr>
        <w:sym w:font="Symbol" w:char="F07C"/>
      </w:r>
      <w:r w:rsidRPr="00EB4E57">
        <w:rPr>
          <w:rFonts w:ascii="Times New Roman" w:eastAsia="Times New Roman" w:hAnsi="Times New Roman" w:cs="Times New Roman"/>
          <w:bCs/>
          <w:i/>
          <w:caps/>
          <w:sz w:val="24"/>
          <w:szCs w:val="24"/>
        </w:rPr>
        <w:sym w:font="Symbol" w:char="F05F"/>
      </w:r>
      <w:r w:rsidRPr="00EB4E57">
        <w:rPr>
          <w:rFonts w:ascii="Times New Roman" w:eastAsia="Times New Roman" w:hAnsi="Times New Roman" w:cs="Times New Roman"/>
          <w:bCs/>
          <w:i/>
          <w:caps/>
          <w:sz w:val="24"/>
          <w:szCs w:val="24"/>
        </w:rPr>
        <w:t>_</w:t>
      </w:r>
      <w:r w:rsidRPr="00EB4E57">
        <w:rPr>
          <w:rFonts w:ascii="Times New Roman" w:eastAsia="Times New Roman" w:hAnsi="Times New Roman" w:cs="Times New Roman"/>
          <w:bCs/>
          <w:i/>
          <w:caps/>
          <w:sz w:val="24"/>
          <w:szCs w:val="24"/>
        </w:rPr>
        <w:sym w:font="Symbol" w:char="F07C"/>
      </w:r>
      <w:r w:rsidRPr="00EB4E57">
        <w:rPr>
          <w:rFonts w:ascii="Times New Roman" w:eastAsia="Times New Roman" w:hAnsi="Times New Roman" w:cs="Times New Roman"/>
          <w:bCs/>
          <w:i/>
          <w:caps/>
          <w:sz w:val="24"/>
          <w:szCs w:val="24"/>
        </w:rPr>
        <w:sym w:font="Symbol" w:char="F05F"/>
      </w:r>
      <w:r w:rsidRPr="00EB4E57">
        <w:rPr>
          <w:rFonts w:ascii="Times New Roman" w:eastAsia="Times New Roman" w:hAnsi="Times New Roman" w:cs="Times New Roman"/>
          <w:bCs/>
          <w:i/>
          <w:caps/>
          <w:sz w:val="24"/>
          <w:szCs w:val="24"/>
        </w:rPr>
        <w:t>_</w:t>
      </w:r>
      <w:r w:rsidRPr="00EB4E57">
        <w:rPr>
          <w:rFonts w:ascii="Times New Roman" w:eastAsia="Times New Roman" w:hAnsi="Times New Roman" w:cs="Times New Roman"/>
          <w:bCs/>
          <w:i/>
          <w:caps/>
          <w:sz w:val="24"/>
          <w:szCs w:val="24"/>
        </w:rPr>
        <w:sym w:font="Symbol" w:char="F07C"/>
      </w:r>
      <w:r w:rsidRPr="00EB4E57">
        <w:rPr>
          <w:rFonts w:ascii="Times New Roman" w:eastAsia="Times New Roman" w:hAnsi="Times New Roman" w:cs="Times New Roman"/>
          <w:bCs/>
          <w:i/>
          <w:caps/>
          <w:sz w:val="24"/>
          <w:szCs w:val="24"/>
        </w:rPr>
        <w:t xml:space="preserve"> </w:t>
      </w:r>
    </w:p>
    <w:p w:rsidR="00EB4E57" w:rsidRPr="00EB4E57" w:rsidRDefault="00EB4E57" w:rsidP="00EB4E57">
      <w:pPr>
        <w:keepNext/>
        <w:spacing w:after="0" w:line="240" w:lineRule="auto"/>
        <w:jc w:val="center"/>
        <w:outlineLvl w:val="2"/>
        <w:rPr>
          <w:rFonts w:ascii="Times New Roman" w:eastAsia="Times New Roman" w:hAnsi="Times New Roman" w:cs="Times New Roman"/>
          <w:bCs/>
          <w:i/>
          <w:caps/>
        </w:rPr>
      </w:pPr>
      <w:r w:rsidRPr="00EB4E57">
        <w:rPr>
          <w:rFonts w:ascii="Times New Roman" w:eastAsia="Times New Roman" w:hAnsi="Times New Roman" w:cs="Times New Roman"/>
          <w:bCs/>
          <w:i/>
          <w:caps/>
        </w:rPr>
        <w:t>(</w:t>
      </w:r>
      <w:r w:rsidRPr="00EB4E57">
        <w:rPr>
          <w:rFonts w:ascii="Times New Roman" w:eastAsia="Times New Roman" w:hAnsi="Times New Roman" w:cs="Times New Roman"/>
          <w:bCs/>
          <w:i/>
        </w:rPr>
        <w:t>Data, kada paraiška pradėta tikrinti)                                                (Data, kada paraiška baigta tikrinti)</w:t>
      </w:r>
    </w:p>
    <w:p w:rsidR="00EB4E57" w:rsidRPr="00EB4E57" w:rsidRDefault="00EB4E57" w:rsidP="00EB4E57">
      <w:pPr>
        <w:keepNext/>
        <w:spacing w:after="0" w:line="240" w:lineRule="auto"/>
        <w:jc w:val="center"/>
        <w:outlineLvl w:val="2"/>
        <w:rPr>
          <w:rFonts w:ascii="Times New Roman" w:eastAsia="Times New Roman" w:hAnsi="Times New Roman" w:cs="Times New Roman"/>
          <w:b/>
          <w:bCs/>
          <w:caps/>
          <w:sz w:val="24"/>
          <w:szCs w:val="24"/>
        </w:rPr>
      </w:pPr>
    </w:p>
    <w:p w:rsidR="00EB4E57" w:rsidRPr="00EB4E57" w:rsidRDefault="00EB4E57" w:rsidP="00EB4E57">
      <w:pPr>
        <w:keepNext/>
        <w:spacing w:after="0" w:line="240" w:lineRule="auto"/>
        <w:jc w:val="center"/>
        <w:outlineLvl w:val="2"/>
        <w:rPr>
          <w:rFonts w:ascii="Times New Roman" w:eastAsia="Times New Roman" w:hAnsi="Times New Roman" w:cs="Times New Roman"/>
          <w:b/>
          <w:bCs/>
          <w:i/>
          <w:iCs/>
          <w:caps/>
          <w:sz w:val="24"/>
          <w:szCs w:val="24"/>
        </w:rPr>
      </w:pPr>
      <w:bookmarkStart w:id="94" w:name="_VIETOS_PROJEKTO_PARAIŠKOS_2"/>
      <w:bookmarkEnd w:id="94"/>
      <w:r w:rsidRPr="00EB4E57">
        <w:rPr>
          <w:rFonts w:ascii="Times New Roman" w:eastAsia="Times New Roman" w:hAnsi="Times New Roman" w:cs="Times New Roman"/>
          <w:b/>
          <w:bCs/>
          <w:caps/>
          <w:sz w:val="24"/>
          <w:szCs w:val="24"/>
        </w:rPr>
        <w:t>VIETOS PROJEKTO PARAIŠKOS TINKAMUMO SKIRTI LĖŠAS VERTINIMO LENTELĖ (PVL)</w:t>
      </w:r>
    </w:p>
    <w:p w:rsidR="00EB4E57" w:rsidRPr="00EB4E57" w:rsidRDefault="00EB4E57" w:rsidP="00EB4E57">
      <w:pPr>
        <w:spacing w:after="0" w:line="240" w:lineRule="auto"/>
        <w:jc w:val="center"/>
        <w:rPr>
          <w:rFonts w:ascii="Times New Roman" w:eastAsia="Times New Roman" w:hAnsi="Times New Roman" w:cs="Times New Roman"/>
          <w:b/>
          <w:sz w:val="24"/>
          <w:szCs w:val="24"/>
        </w:rPr>
      </w:pPr>
    </w:p>
    <w:p w:rsidR="00EB4E57" w:rsidRPr="00EB4E57" w:rsidRDefault="00EB4E57" w:rsidP="00EB4E57">
      <w:pPr>
        <w:spacing w:after="0" w:line="240" w:lineRule="auto"/>
        <w:jc w:val="center"/>
        <w:rPr>
          <w:rFonts w:ascii="Times New Roman" w:eastAsia="Times New Roman" w:hAnsi="Times New Roman" w:cs="Times New Roman"/>
          <w:i/>
          <w:iCs/>
        </w:rPr>
      </w:pPr>
      <w:r w:rsidRPr="00EB4E57">
        <w:rPr>
          <w:rFonts w:ascii="Times New Roman" w:eastAsia="Times New Roman" w:hAnsi="Times New Roman" w:cs="Times New Roman"/>
          <w:i/>
          <w:iCs/>
        </w:rPr>
        <w:t>(Lentelė taikoma, kai vietos projekto paraiška pateikta pagal Vietos plėtros strategijų, įgyvendinamų pagal Lietuvos kaimo plėtros 2007–2013 metų programos (toliau – Programa) krypties „</w:t>
      </w:r>
      <w:r w:rsidRPr="00EB4E57">
        <w:rPr>
          <w:rFonts w:ascii="Times New Roman" w:eastAsia="Times New Roman" w:hAnsi="Times New Roman" w:cs="Times New Roman"/>
          <w:i/>
          <w:iCs/>
          <w:caps/>
        </w:rPr>
        <w:t>Leader</w:t>
      </w:r>
      <w:r w:rsidRPr="00EB4E57">
        <w:rPr>
          <w:rFonts w:ascii="Times New Roman" w:eastAsia="Times New Roman" w:hAnsi="Times New Roman" w:cs="Times New Roman"/>
          <w:i/>
          <w:iCs/>
        </w:rPr>
        <w:t xml:space="preserve"> metodo įgyvendinimas“ priemonę „Vietos plėtros strategijų įgyvendinimas“)</w:t>
      </w:r>
    </w:p>
    <w:p w:rsidR="00EB4E57" w:rsidRPr="00EB4E57" w:rsidRDefault="00EB4E57" w:rsidP="00EB4E57">
      <w:pPr>
        <w:spacing w:after="0" w:line="240" w:lineRule="auto"/>
        <w:jc w:val="center"/>
        <w:rPr>
          <w:rFonts w:ascii="Times New Roman" w:eastAsia="Times New Roman" w:hAnsi="Times New Roman" w:cs="Times New Roman"/>
          <w:i/>
          <w:iCs/>
        </w:rPr>
      </w:pPr>
    </w:p>
    <w:p w:rsidR="00EB4E57" w:rsidRPr="00EB4E57" w:rsidRDefault="00EB4E57" w:rsidP="00EB4E57">
      <w:pPr>
        <w:spacing w:after="0" w:line="240" w:lineRule="auto"/>
        <w:ind w:left="-142"/>
        <w:jc w:val="both"/>
        <w:rPr>
          <w:rFonts w:ascii="Times New Roman" w:eastAsia="Times New Roman" w:hAnsi="Times New Roman" w:cs="Times New Roman"/>
          <w:i/>
          <w:iCs/>
        </w:rPr>
      </w:pPr>
      <w:r w:rsidRPr="00EB4E57">
        <w:rPr>
          <w:rFonts w:ascii="Times New Roman" w:eastAsia="Times New Roman" w:hAnsi="Times New Roman" w:cs="Times New Roman"/>
          <w:i/>
          <w:iCs/>
        </w:rPr>
        <w:t xml:space="preserve">Vertinant vietos projektų paraiškas, pateiktas pagal </w:t>
      </w:r>
      <w:r w:rsidRPr="00EB4E57">
        <w:rPr>
          <w:rFonts w:ascii="Times New Roman" w:eastAsia="Times New Roman" w:hAnsi="Times New Roman" w:cs="Times New Roman"/>
          <w:i/>
        </w:rPr>
        <w:t>Vietos plėtros strategijos (toliau – Strategija) priemonę (-</w:t>
      </w:r>
      <w:proofErr w:type="spellStart"/>
      <w:r w:rsidRPr="00EB4E57">
        <w:rPr>
          <w:rFonts w:ascii="Times New Roman" w:eastAsia="Times New Roman" w:hAnsi="Times New Roman" w:cs="Times New Roman"/>
          <w:i/>
        </w:rPr>
        <w:t>es</w:t>
      </w:r>
      <w:proofErr w:type="spellEnd"/>
      <w:r w:rsidRPr="00EB4E57">
        <w:rPr>
          <w:rFonts w:ascii="Times New Roman" w:eastAsia="Times New Roman" w:hAnsi="Times New Roman" w:cs="Times New Roman"/>
          <w:i/>
        </w:rPr>
        <w:t>), kurią (-</w:t>
      </w:r>
      <w:proofErr w:type="spellStart"/>
      <w:r w:rsidRPr="00EB4E57">
        <w:rPr>
          <w:rFonts w:ascii="Times New Roman" w:eastAsia="Times New Roman" w:hAnsi="Times New Roman" w:cs="Times New Roman"/>
          <w:i/>
        </w:rPr>
        <w:t>ias</w:t>
      </w:r>
      <w:proofErr w:type="spellEnd"/>
      <w:r w:rsidRPr="00EB4E57">
        <w:rPr>
          <w:rFonts w:ascii="Times New Roman" w:eastAsia="Times New Roman" w:hAnsi="Times New Roman" w:cs="Times New Roman"/>
          <w:i/>
        </w:rPr>
        <w:t>) reglamentuoja Strategija ir Programa,</w:t>
      </w:r>
      <w:r w:rsidRPr="00EB4E57">
        <w:rPr>
          <w:rFonts w:ascii="Times New Roman" w:eastAsia="Times New Roman" w:hAnsi="Times New Roman" w:cs="Times New Roman"/>
          <w:i/>
          <w:iCs/>
        </w:rPr>
        <w:t xml:space="preserve"> lentelės II ir III skyriuose nurodomi priemonių Specialiosiose taisyklėse nurodyti pareiškėjo, vietos projekto partnerio (-</w:t>
      </w:r>
      <w:proofErr w:type="spellStart"/>
      <w:r w:rsidRPr="00EB4E57">
        <w:rPr>
          <w:rFonts w:ascii="Times New Roman" w:eastAsia="Times New Roman" w:hAnsi="Times New Roman" w:cs="Times New Roman"/>
          <w:i/>
          <w:iCs/>
        </w:rPr>
        <w:t>ių</w:t>
      </w:r>
      <w:proofErr w:type="spellEnd"/>
      <w:r w:rsidRPr="00EB4E57">
        <w:rPr>
          <w:rFonts w:ascii="Times New Roman" w:eastAsia="Times New Roman" w:hAnsi="Times New Roman" w:cs="Times New Roman"/>
          <w:i/>
          <w:iCs/>
        </w:rPr>
        <w:t>), jei vietos projekto paraiška teikiama kartu su partneriu (-</w:t>
      </w:r>
      <w:proofErr w:type="spellStart"/>
      <w:r w:rsidRPr="00EB4E57">
        <w:rPr>
          <w:rFonts w:ascii="Times New Roman" w:eastAsia="Times New Roman" w:hAnsi="Times New Roman" w:cs="Times New Roman"/>
          <w:i/>
          <w:iCs/>
        </w:rPr>
        <w:t>iais</w:t>
      </w:r>
      <w:proofErr w:type="spellEnd"/>
      <w:r w:rsidRPr="00EB4E57">
        <w:rPr>
          <w:rFonts w:ascii="Times New Roman" w:eastAsia="Times New Roman" w:hAnsi="Times New Roman" w:cs="Times New Roman"/>
          <w:i/>
          <w:iCs/>
        </w:rPr>
        <w:t>), vietos projekto ir išlaidų tinkamumo ir vertinimo kriterijai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962"/>
        <w:gridCol w:w="2126"/>
        <w:gridCol w:w="425"/>
        <w:gridCol w:w="284"/>
        <w:gridCol w:w="567"/>
        <w:gridCol w:w="141"/>
        <w:gridCol w:w="567"/>
      </w:tblGrid>
      <w:tr w:rsidR="00EB4E57" w:rsidRPr="00EB4E57" w:rsidTr="00EB4E57">
        <w:tc>
          <w:tcPr>
            <w:tcW w:w="9747" w:type="dxa"/>
            <w:gridSpan w:val="8"/>
            <w:shd w:val="clear" w:color="auto" w:fill="D9D9D9"/>
            <w:tcMar>
              <w:left w:w="57" w:type="dxa"/>
              <w:right w:w="57" w:type="dxa"/>
            </w:tcMar>
          </w:tcPr>
          <w:p w:rsidR="00EB4E57" w:rsidRPr="00EB4E57" w:rsidRDefault="00EB4E57" w:rsidP="00EB4E57">
            <w:pPr>
              <w:spacing w:after="0" w:line="240" w:lineRule="auto"/>
              <w:rPr>
                <w:rFonts w:ascii="Times New Roman" w:eastAsia="Calibri" w:hAnsi="Times New Roman" w:cs="Times New Roman"/>
                <w:b/>
                <w:sz w:val="24"/>
                <w:szCs w:val="24"/>
              </w:rPr>
            </w:pPr>
            <w:r w:rsidRPr="00EB4E57">
              <w:rPr>
                <w:rFonts w:ascii="Times New Roman" w:eastAsia="Calibri" w:hAnsi="Times New Roman" w:cs="Times New Roman"/>
                <w:b/>
                <w:sz w:val="24"/>
                <w:szCs w:val="24"/>
              </w:rPr>
              <w:t>I. DUOMENYS APIE VIETOS PROJEKTĄ</w:t>
            </w:r>
          </w:p>
          <w:p w:rsidR="00EB4E57" w:rsidRPr="00EB4E57" w:rsidRDefault="00EB4E57" w:rsidP="00EB4E57">
            <w:pPr>
              <w:spacing w:after="0" w:line="240" w:lineRule="auto"/>
              <w:rPr>
                <w:rFonts w:ascii="Times New Roman" w:eastAsia="Calibri" w:hAnsi="Times New Roman" w:cs="Times New Roman"/>
              </w:rPr>
            </w:pPr>
            <w:r w:rsidRPr="00EB4E57">
              <w:rPr>
                <w:rFonts w:ascii="Times New Roman" w:eastAsia="Calibri" w:hAnsi="Times New Roman" w:cs="Times New Roman"/>
                <w:i/>
              </w:rPr>
              <w:t>(Užpildomi duomenys apie vietos projektą)</w:t>
            </w:r>
          </w:p>
        </w:tc>
      </w:tr>
      <w:tr w:rsidR="00EB4E57" w:rsidRPr="00EB4E57" w:rsidTr="00EB4E57">
        <w:tc>
          <w:tcPr>
            <w:tcW w:w="9747" w:type="dxa"/>
            <w:gridSpan w:val="8"/>
            <w:tcMar>
              <w:left w:w="57" w:type="dxa"/>
              <w:right w:w="57" w:type="dxa"/>
            </w:tcMar>
          </w:tcPr>
          <w:p w:rsidR="00EB4E57" w:rsidRPr="00EB4E57" w:rsidRDefault="00EB4E57" w:rsidP="00EB4E57">
            <w:pPr>
              <w:spacing w:after="0" w:line="240" w:lineRule="auto"/>
              <w:rPr>
                <w:rFonts w:ascii="Times New Roman" w:eastAsia="Calibri" w:hAnsi="Times New Roman" w:cs="Times New Roman"/>
                <w:sz w:val="24"/>
                <w:szCs w:val="24"/>
              </w:rPr>
            </w:pPr>
            <w:r w:rsidRPr="00EB4E57">
              <w:rPr>
                <w:rFonts w:ascii="Times New Roman" w:eastAsia="Calibri" w:hAnsi="Times New Roman" w:cs="Times New Roman"/>
                <w:bCs/>
                <w:sz w:val="24"/>
                <w:szCs w:val="24"/>
              </w:rPr>
              <w:t xml:space="preserve">Pareiškėjo </w:t>
            </w:r>
            <w:r w:rsidRPr="00EB4E57">
              <w:rPr>
                <w:rFonts w:ascii="Times New Roman" w:eastAsia="Calibri" w:hAnsi="Times New Roman" w:cs="Times New Roman"/>
                <w:bCs/>
              </w:rPr>
              <w:t>juridinio asmens pavadinimas</w:t>
            </w:r>
            <w:r w:rsidRPr="00EB4E57">
              <w:rPr>
                <w:rFonts w:ascii="Times New Roman" w:eastAsia="Calibri" w:hAnsi="Times New Roman" w:cs="Times New Roman"/>
                <w:sz w:val="24"/>
                <w:szCs w:val="24"/>
              </w:rPr>
              <w:t>:  ______________________________________________________________________________</w:t>
            </w:r>
          </w:p>
          <w:p w:rsidR="00EB4E57" w:rsidRPr="00EB4E57" w:rsidRDefault="00EB4E57" w:rsidP="00EB4E57">
            <w:pPr>
              <w:spacing w:after="0" w:line="360" w:lineRule="auto"/>
              <w:rPr>
                <w:rFonts w:ascii="Times New Roman" w:eastAsia="Calibri" w:hAnsi="Times New Roman" w:cs="Times New Roman"/>
                <w:sz w:val="24"/>
                <w:szCs w:val="24"/>
              </w:rPr>
            </w:pPr>
            <w:r w:rsidRPr="00EB4E57">
              <w:rPr>
                <w:rFonts w:ascii="Times New Roman" w:eastAsia="Calibri" w:hAnsi="Times New Roman" w:cs="Times New Roman"/>
                <w:bCs/>
                <w:sz w:val="24"/>
                <w:szCs w:val="24"/>
              </w:rPr>
              <w:t>Vietos projekto paraiškos registracijos numeris</w:t>
            </w:r>
            <w:r w:rsidRPr="00EB4E57">
              <w:rPr>
                <w:rFonts w:ascii="Times New Roman" w:eastAsia="Calibri" w:hAnsi="Times New Roman" w:cs="Times New Roman"/>
                <w:sz w:val="24"/>
                <w:szCs w:val="24"/>
              </w:rPr>
              <w:t>:                                                                          __/__/__/__/__/__/__/__/__/__/__/__/__/__/__/__/__/__/__/__/__/__/__/__/__/__/__/__/__</w:t>
            </w:r>
          </w:p>
          <w:p w:rsidR="00EB4E57" w:rsidRPr="00EB4E57" w:rsidRDefault="00EB4E57" w:rsidP="00EB4E57">
            <w:pPr>
              <w:spacing w:after="0" w:line="360" w:lineRule="auto"/>
              <w:rPr>
                <w:rFonts w:ascii="Times New Roman" w:eastAsia="Calibri" w:hAnsi="Times New Roman" w:cs="Times New Roman"/>
                <w:sz w:val="24"/>
                <w:szCs w:val="24"/>
              </w:rPr>
            </w:pPr>
            <w:r w:rsidRPr="00EB4E57">
              <w:rPr>
                <w:rFonts w:ascii="Times New Roman" w:eastAsia="Calibri" w:hAnsi="Times New Roman" w:cs="Times New Roman"/>
                <w:bCs/>
                <w:sz w:val="24"/>
                <w:szCs w:val="24"/>
              </w:rPr>
              <w:t>Vietos projekto pavadinimas</w:t>
            </w:r>
            <w:r w:rsidRPr="00EB4E57">
              <w:rPr>
                <w:rFonts w:ascii="Times New Roman" w:eastAsia="Calibri" w:hAnsi="Times New Roman" w:cs="Times New Roman"/>
                <w:sz w:val="24"/>
                <w:szCs w:val="24"/>
              </w:rPr>
              <w:t>:</w:t>
            </w:r>
          </w:p>
          <w:p w:rsidR="00EB4E57" w:rsidRPr="00EB4E57" w:rsidRDefault="00EB4E57" w:rsidP="00EB4E57">
            <w:pPr>
              <w:spacing w:after="0" w:line="360" w:lineRule="auto"/>
              <w:rPr>
                <w:rFonts w:ascii="Times New Roman" w:eastAsia="Calibri" w:hAnsi="Times New Roman" w:cs="Times New Roman"/>
                <w:sz w:val="24"/>
                <w:szCs w:val="24"/>
              </w:rPr>
            </w:pPr>
            <w:r w:rsidRPr="00EB4E57">
              <w:rPr>
                <w:rFonts w:ascii="Times New Roman" w:eastAsia="Calibri" w:hAnsi="Times New Roman" w:cs="Times New Roman"/>
                <w:sz w:val="24"/>
                <w:szCs w:val="24"/>
              </w:rPr>
              <w:t>_______________________________________________________________________________</w:t>
            </w:r>
          </w:p>
          <w:p w:rsidR="00EB4E57" w:rsidRPr="00EB4E57" w:rsidRDefault="00EB4E57" w:rsidP="00EB4E57">
            <w:pPr>
              <w:spacing w:after="0" w:line="360" w:lineRule="auto"/>
              <w:rPr>
                <w:rFonts w:ascii="Times New Roman" w:eastAsia="Calibri" w:hAnsi="Times New Roman" w:cs="Times New Roman"/>
                <w:sz w:val="24"/>
                <w:szCs w:val="24"/>
              </w:rPr>
            </w:pPr>
            <w:r w:rsidRPr="00EB4E57">
              <w:rPr>
                <w:rFonts w:ascii="Times New Roman" w:eastAsia="Calibri" w:hAnsi="Times New Roman" w:cs="Times New Roman"/>
                <w:sz w:val="24"/>
                <w:szCs w:val="24"/>
              </w:rPr>
              <w:t>Vietos projekto paraiškos priėmimo data: __/__/__/__/ m.__/__/ mėn.__/__/ d.</w:t>
            </w:r>
          </w:p>
          <w:p w:rsidR="00EB4E57" w:rsidRPr="00EB4E57" w:rsidRDefault="00EB4E57" w:rsidP="00EB4E57">
            <w:pPr>
              <w:spacing w:after="0" w:line="360" w:lineRule="auto"/>
              <w:rPr>
                <w:rFonts w:ascii="Times New Roman" w:eastAsia="Calibri" w:hAnsi="Times New Roman" w:cs="Times New Roman"/>
                <w:sz w:val="24"/>
                <w:szCs w:val="24"/>
              </w:rPr>
            </w:pPr>
            <w:r w:rsidRPr="00EB4E57">
              <w:rPr>
                <w:rFonts w:ascii="Times New Roman" w:eastAsia="Calibri" w:hAnsi="Times New Roman" w:cs="Times New Roman"/>
                <w:sz w:val="24"/>
                <w:szCs w:val="24"/>
              </w:rPr>
              <w:t xml:space="preserve">Vietos projekto paraišką priėmė </w:t>
            </w:r>
            <w:r w:rsidRPr="00EB4E57">
              <w:rPr>
                <w:rFonts w:ascii="Times New Roman" w:eastAsia="Calibri" w:hAnsi="Times New Roman" w:cs="Times New Roman"/>
                <w:bCs/>
                <w:i/>
                <w:iCs/>
                <w:sz w:val="24"/>
                <w:szCs w:val="24"/>
              </w:rPr>
              <w:t xml:space="preserve">(vardas, pavardė)         </w:t>
            </w:r>
            <w:r w:rsidRPr="00EB4E57">
              <w:rPr>
                <w:rFonts w:ascii="Times New Roman" w:eastAsia="Calibri" w:hAnsi="Times New Roman" w:cs="Times New Roman"/>
                <w:sz w:val="24"/>
                <w:szCs w:val="24"/>
              </w:rPr>
              <w:t xml:space="preserve">   _______________________________</w:t>
            </w:r>
          </w:p>
          <w:p w:rsidR="00EB4E57" w:rsidRPr="00EB4E57" w:rsidRDefault="00EB4E57" w:rsidP="00EB4E57">
            <w:pPr>
              <w:spacing w:after="0" w:line="360" w:lineRule="auto"/>
              <w:rPr>
                <w:rFonts w:ascii="Times New Roman" w:eastAsia="Calibri" w:hAnsi="Times New Roman" w:cs="Times New Roman"/>
                <w:sz w:val="24"/>
                <w:szCs w:val="24"/>
              </w:rPr>
            </w:pPr>
            <w:r w:rsidRPr="00EB4E57">
              <w:rPr>
                <w:rFonts w:ascii="Times New Roman" w:eastAsia="Calibri" w:hAnsi="Times New Roman" w:cs="Times New Roman"/>
                <w:sz w:val="24"/>
                <w:szCs w:val="24"/>
              </w:rPr>
              <w:t>Bendra vietos projekto vertė su PVM, Lt                           __/__/__/__/__/__/</w:t>
            </w:r>
          </w:p>
          <w:p w:rsidR="00EB4E57" w:rsidRPr="00EB4E57" w:rsidRDefault="00EB4E57" w:rsidP="00EB4E57">
            <w:pPr>
              <w:spacing w:after="0" w:line="360" w:lineRule="auto"/>
              <w:rPr>
                <w:rFonts w:ascii="Times New Roman" w:eastAsia="Calibri" w:hAnsi="Times New Roman" w:cs="Times New Roman"/>
                <w:sz w:val="24"/>
                <w:szCs w:val="24"/>
              </w:rPr>
            </w:pPr>
            <w:r w:rsidRPr="00EB4E57">
              <w:rPr>
                <w:rFonts w:ascii="Times New Roman" w:eastAsia="Calibri" w:hAnsi="Times New Roman" w:cs="Times New Roman"/>
                <w:sz w:val="24"/>
                <w:szCs w:val="24"/>
              </w:rPr>
              <w:t>Vietos projekto vertė be PVM, Lt                                       __/__/__/__/__/__/</w:t>
            </w:r>
          </w:p>
          <w:p w:rsidR="00EB4E57" w:rsidRPr="00EB4E57" w:rsidRDefault="00EB4E57" w:rsidP="00EB4E57">
            <w:pPr>
              <w:spacing w:after="0" w:line="360" w:lineRule="auto"/>
              <w:rPr>
                <w:rFonts w:ascii="Times New Roman" w:eastAsia="Calibri" w:hAnsi="Times New Roman" w:cs="Times New Roman"/>
                <w:sz w:val="24"/>
                <w:szCs w:val="24"/>
              </w:rPr>
            </w:pPr>
            <w:r w:rsidRPr="00EB4E57">
              <w:rPr>
                <w:rFonts w:ascii="Times New Roman" w:eastAsia="Calibri" w:hAnsi="Times New Roman" w:cs="Times New Roman"/>
                <w:sz w:val="24"/>
                <w:szCs w:val="24"/>
              </w:rPr>
              <w:t>Prašoma lėšų suma, Lt                                                        __/__/__/__/__/__/</w:t>
            </w:r>
          </w:p>
          <w:p w:rsidR="00EB4E57" w:rsidRPr="00EB4E57" w:rsidRDefault="00EB4E57" w:rsidP="00EB4E57">
            <w:pPr>
              <w:spacing w:after="0" w:line="360" w:lineRule="auto"/>
              <w:rPr>
                <w:rFonts w:ascii="Times New Roman" w:eastAsia="Calibri" w:hAnsi="Times New Roman" w:cs="Times New Roman"/>
                <w:sz w:val="24"/>
                <w:szCs w:val="24"/>
              </w:rPr>
            </w:pPr>
            <w:r w:rsidRPr="00EB4E57">
              <w:rPr>
                <w:rFonts w:ascii="Times New Roman" w:eastAsia="Calibri" w:hAnsi="Times New Roman" w:cs="Times New Roman"/>
                <w:sz w:val="24"/>
                <w:szCs w:val="24"/>
              </w:rPr>
              <w:t>Numatoma vietos projekto įgyvendinimo trukmė,   mėn.: __/__/</w:t>
            </w:r>
          </w:p>
        </w:tc>
      </w:tr>
      <w:tr w:rsidR="00EB4E57" w:rsidRPr="00EB4E57" w:rsidTr="00EB4E57">
        <w:tc>
          <w:tcPr>
            <w:tcW w:w="9747" w:type="dxa"/>
            <w:gridSpan w:val="8"/>
            <w:shd w:val="clear" w:color="auto" w:fill="D9D9D9"/>
            <w:tcMar>
              <w:left w:w="57" w:type="dxa"/>
              <w:right w:w="57" w:type="dxa"/>
            </w:tcMar>
          </w:tcPr>
          <w:p w:rsidR="00EB4E57" w:rsidRPr="00EB4E57" w:rsidRDefault="00EB4E57" w:rsidP="00EB4E57">
            <w:pPr>
              <w:spacing w:after="0" w:line="240" w:lineRule="auto"/>
              <w:rPr>
                <w:rFonts w:ascii="Times New Roman" w:eastAsia="Calibri" w:hAnsi="Times New Roman" w:cs="Times New Roman"/>
                <w:b/>
                <w:sz w:val="24"/>
                <w:szCs w:val="24"/>
              </w:rPr>
            </w:pPr>
            <w:r w:rsidRPr="00EB4E57">
              <w:rPr>
                <w:rFonts w:ascii="Times New Roman" w:eastAsia="Calibri" w:hAnsi="Times New Roman" w:cs="Times New Roman"/>
                <w:b/>
                <w:sz w:val="24"/>
                <w:szCs w:val="24"/>
              </w:rPr>
              <w:t>II. TIKRINIMO ELEMENTAI</w:t>
            </w:r>
          </w:p>
          <w:p w:rsidR="00EB4E57" w:rsidRPr="00EB4E57" w:rsidRDefault="00EB4E57" w:rsidP="00EB4E57">
            <w:pPr>
              <w:spacing w:after="0" w:line="240" w:lineRule="auto"/>
              <w:rPr>
                <w:rFonts w:ascii="Calibri" w:eastAsia="Calibri" w:hAnsi="Calibri" w:cs="Times New Roman"/>
              </w:rPr>
            </w:pPr>
            <w:r w:rsidRPr="00EB4E57">
              <w:rPr>
                <w:rFonts w:ascii="Times New Roman" w:eastAsia="Calibri" w:hAnsi="Times New Roman" w:cs="Times New Roman"/>
                <w:i/>
              </w:rPr>
              <w:t xml:space="preserve">(Pildoma atsakant į žemiau pateiktus klausimus „Taip“, „Ne“ ar „N/a“ </w:t>
            </w:r>
            <w:r w:rsidRPr="00EB4E57">
              <w:rPr>
                <w:rFonts w:ascii="Times New Roman" w:eastAsia="Calibri" w:hAnsi="Times New Roman" w:cs="Times New Roman"/>
                <w:bCs/>
                <w:i/>
                <w:iCs/>
              </w:rPr>
              <w:t>(netaikoma)</w:t>
            </w:r>
            <w:r w:rsidRPr="00EB4E57">
              <w:rPr>
                <w:rFonts w:ascii="Times New Roman" w:eastAsia="Calibri" w:hAnsi="Times New Roman" w:cs="Times New Roman"/>
                <w:i/>
                <w:iCs/>
              </w:rPr>
              <w:t xml:space="preserve"> </w:t>
            </w:r>
            <w:r w:rsidRPr="00EB4E57">
              <w:rPr>
                <w:rFonts w:ascii="Times New Roman" w:eastAsia="Calibri" w:hAnsi="Times New Roman" w:cs="Times New Roman"/>
                <w:i/>
              </w:rPr>
              <w:t>– „X“ pažymint lauką ties tinkamu atsakymu. Vietos projekto vertintojas turi atsakyti į visus žemiau pateiktus klausimus)</w:t>
            </w:r>
          </w:p>
        </w:tc>
      </w:tr>
      <w:tr w:rsidR="00EB4E57" w:rsidRPr="00EB4E57" w:rsidTr="00EB4E57">
        <w:tc>
          <w:tcPr>
            <w:tcW w:w="675" w:type="dxa"/>
            <w:tcMar>
              <w:left w:w="57" w:type="dxa"/>
              <w:right w:w="57" w:type="dxa"/>
            </w:tcMar>
            <w:vAlign w:val="center"/>
          </w:tcPr>
          <w:p w:rsidR="00EB4E57" w:rsidRPr="00EB4E57" w:rsidRDefault="00EB4E57" w:rsidP="00EB4E57">
            <w:pPr>
              <w:autoSpaceDE w:val="0"/>
              <w:autoSpaceDN w:val="0"/>
              <w:adjustRightInd w:val="0"/>
              <w:spacing w:after="0" w:line="240" w:lineRule="auto"/>
              <w:jc w:val="center"/>
              <w:rPr>
                <w:rFonts w:ascii="Times New Roman" w:eastAsia="Times New Roman" w:hAnsi="Times New Roman" w:cs="Times New Roman"/>
                <w:b/>
                <w:bCs/>
                <w:sz w:val="24"/>
                <w:szCs w:val="24"/>
              </w:rPr>
            </w:pPr>
            <w:r w:rsidRPr="00EB4E57">
              <w:rPr>
                <w:rFonts w:ascii="Times New Roman" w:eastAsia="Times New Roman" w:hAnsi="Times New Roman" w:cs="Times New Roman"/>
                <w:b/>
                <w:bCs/>
                <w:sz w:val="24"/>
                <w:szCs w:val="24"/>
              </w:rPr>
              <w:t>Eil.</w:t>
            </w:r>
          </w:p>
          <w:p w:rsidR="00EB4E57" w:rsidRPr="00EB4E57" w:rsidRDefault="00EB4E57" w:rsidP="00EB4E57">
            <w:pPr>
              <w:autoSpaceDE w:val="0"/>
              <w:autoSpaceDN w:val="0"/>
              <w:adjustRightInd w:val="0"/>
              <w:spacing w:after="0" w:line="240" w:lineRule="auto"/>
              <w:jc w:val="center"/>
              <w:rPr>
                <w:rFonts w:ascii="Times New Roman" w:eastAsia="Times New Roman" w:hAnsi="Times New Roman" w:cs="Times New Roman"/>
                <w:b/>
                <w:bCs/>
                <w:sz w:val="24"/>
                <w:szCs w:val="24"/>
              </w:rPr>
            </w:pPr>
            <w:r w:rsidRPr="00EB4E57">
              <w:rPr>
                <w:rFonts w:ascii="Times New Roman" w:eastAsia="Times New Roman" w:hAnsi="Times New Roman" w:cs="Times New Roman"/>
                <w:b/>
                <w:bCs/>
                <w:sz w:val="24"/>
                <w:szCs w:val="24"/>
              </w:rPr>
              <w:t>Nr.</w:t>
            </w:r>
          </w:p>
        </w:tc>
        <w:tc>
          <w:tcPr>
            <w:tcW w:w="7088" w:type="dxa"/>
            <w:gridSpan w:val="2"/>
            <w:tcMar>
              <w:left w:w="57" w:type="dxa"/>
              <w:right w:w="57" w:type="dxa"/>
            </w:tcMar>
            <w:vAlign w:val="center"/>
          </w:tcPr>
          <w:p w:rsidR="00EB4E57" w:rsidRPr="00EB4E57" w:rsidRDefault="00EB4E57" w:rsidP="00EB4E57">
            <w:pPr>
              <w:autoSpaceDE w:val="0"/>
              <w:autoSpaceDN w:val="0"/>
              <w:adjustRightInd w:val="0"/>
              <w:spacing w:after="0" w:line="240" w:lineRule="auto"/>
              <w:jc w:val="center"/>
              <w:rPr>
                <w:rFonts w:ascii="Times New Roman" w:eastAsia="Times New Roman" w:hAnsi="Times New Roman" w:cs="Times New Roman"/>
                <w:b/>
                <w:bCs/>
                <w:sz w:val="24"/>
                <w:szCs w:val="24"/>
              </w:rPr>
            </w:pPr>
            <w:r w:rsidRPr="00EB4E57">
              <w:rPr>
                <w:rFonts w:ascii="Times New Roman" w:eastAsia="Times New Roman" w:hAnsi="Times New Roman" w:cs="Times New Roman"/>
                <w:b/>
                <w:bCs/>
                <w:sz w:val="24"/>
                <w:szCs w:val="24"/>
              </w:rPr>
              <w:t>Pareiškėjo ir partnerio (-</w:t>
            </w:r>
            <w:proofErr w:type="spellStart"/>
            <w:r w:rsidRPr="00EB4E57">
              <w:rPr>
                <w:rFonts w:ascii="Times New Roman" w:eastAsia="Times New Roman" w:hAnsi="Times New Roman" w:cs="Times New Roman"/>
                <w:b/>
                <w:bCs/>
                <w:sz w:val="24"/>
                <w:szCs w:val="24"/>
              </w:rPr>
              <w:t>ių</w:t>
            </w:r>
            <w:proofErr w:type="spellEnd"/>
            <w:r w:rsidRPr="00EB4E57">
              <w:rPr>
                <w:rFonts w:ascii="Times New Roman" w:eastAsia="Times New Roman" w:hAnsi="Times New Roman" w:cs="Times New Roman"/>
                <w:b/>
                <w:bCs/>
                <w:sz w:val="24"/>
                <w:szCs w:val="24"/>
              </w:rPr>
              <w:t>) (kai vietos projektas teikiamas kartu su partneriu (-</w:t>
            </w:r>
            <w:proofErr w:type="spellStart"/>
            <w:r w:rsidRPr="00EB4E57">
              <w:rPr>
                <w:rFonts w:ascii="Times New Roman" w:eastAsia="Times New Roman" w:hAnsi="Times New Roman" w:cs="Times New Roman"/>
                <w:b/>
                <w:bCs/>
                <w:sz w:val="24"/>
                <w:szCs w:val="24"/>
              </w:rPr>
              <w:t>iais</w:t>
            </w:r>
            <w:proofErr w:type="spellEnd"/>
            <w:r w:rsidRPr="00EB4E57">
              <w:rPr>
                <w:rFonts w:ascii="Times New Roman" w:eastAsia="Times New Roman" w:hAnsi="Times New Roman" w:cs="Times New Roman"/>
                <w:b/>
                <w:bCs/>
                <w:sz w:val="24"/>
                <w:szCs w:val="24"/>
              </w:rPr>
              <w:t>) tinkamumas</w:t>
            </w:r>
          </w:p>
        </w:tc>
        <w:tc>
          <w:tcPr>
            <w:tcW w:w="709" w:type="dxa"/>
            <w:gridSpan w:val="2"/>
            <w:tcMar>
              <w:left w:w="57" w:type="dxa"/>
              <w:right w:w="57" w:type="dxa"/>
            </w:tcMar>
            <w:vAlign w:val="center"/>
          </w:tcPr>
          <w:p w:rsidR="00EB4E57" w:rsidRPr="00EB4E57" w:rsidRDefault="00EB4E57" w:rsidP="00EB4E57">
            <w:pPr>
              <w:autoSpaceDE w:val="0"/>
              <w:autoSpaceDN w:val="0"/>
              <w:adjustRightInd w:val="0"/>
              <w:spacing w:after="0" w:line="240" w:lineRule="auto"/>
              <w:jc w:val="center"/>
              <w:rPr>
                <w:rFonts w:ascii="Times New Roman" w:eastAsia="Times New Roman" w:hAnsi="Times New Roman" w:cs="Times New Roman"/>
                <w:b/>
                <w:bCs/>
                <w:sz w:val="24"/>
                <w:szCs w:val="24"/>
              </w:rPr>
            </w:pPr>
            <w:r w:rsidRPr="00EB4E57">
              <w:rPr>
                <w:rFonts w:ascii="Times New Roman" w:eastAsia="Times New Roman" w:hAnsi="Times New Roman" w:cs="Times New Roman"/>
                <w:b/>
                <w:bCs/>
                <w:sz w:val="24"/>
                <w:szCs w:val="24"/>
              </w:rPr>
              <w:t>Taip</w:t>
            </w:r>
          </w:p>
        </w:tc>
        <w:tc>
          <w:tcPr>
            <w:tcW w:w="567" w:type="dxa"/>
            <w:tcMar>
              <w:left w:w="57" w:type="dxa"/>
              <w:right w:w="57" w:type="dxa"/>
            </w:tcMar>
            <w:vAlign w:val="center"/>
          </w:tcPr>
          <w:p w:rsidR="00EB4E57" w:rsidRPr="00EB4E57" w:rsidRDefault="00EB4E57" w:rsidP="00EB4E57">
            <w:pPr>
              <w:autoSpaceDE w:val="0"/>
              <w:autoSpaceDN w:val="0"/>
              <w:adjustRightInd w:val="0"/>
              <w:spacing w:after="0" w:line="240" w:lineRule="auto"/>
              <w:jc w:val="center"/>
              <w:rPr>
                <w:rFonts w:ascii="Times New Roman" w:eastAsia="Times New Roman" w:hAnsi="Times New Roman" w:cs="Times New Roman"/>
                <w:b/>
                <w:bCs/>
                <w:sz w:val="24"/>
                <w:szCs w:val="24"/>
              </w:rPr>
            </w:pPr>
            <w:r w:rsidRPr="00EB4E57">
              <w:rPr>
                <w:rFonts w:ascii="Times New Roman" w:eastAsia="Times New Roman" w:hAnsi="Times New Roman" w:cs="Times New Roman"/>
                <w:b/>
                <w:bCs/>
                <w:sz w:val="24"/>
                <w:szCs w:val="24"/>
              </w:rPr>
              <w:t>Ne</w:t>
            </w:r>
          </w:p>
        </w:tc>
        <w:tc>
          <w:tcPr>
            <w:tcW w:w="708" w:type="dxa"/>
            <w:gridSpan w:val="2"/>
            <w:tcMar>
              <w:left w:w="57" w:type="dxa"/>
              <w:right w:w="57" w:type="dxa"/>
            </w:tcMar>
            <w:vAlign w:val="center"/>
          </w:tcPr>
          <w:p w:rsidR="00EB4E57" w:rsidRPr="00EB4E57" w:rsidRDefault="00EB4E57" w:rsidP="00EB4E57">
            <w:pPr>
              <w:autoSpaceDE w:val="0"/>
              <w:autoSpaceDN w:val="0"/>
              <w:adjustRightInd w:val="0"/>
              <w:spacing w:after="0" w:line="240" w:lineRule="auto"/>
              <w:jc w:val="center"/>
              <w:rPr>
                <w:rFonts w:ascii="Times New Roman" w:eastAsia="Times New Roman" w:hAnsi="Times New Roman" w:cs="Times New Roman"/>
                <w:i/>
                <w:iCs/>
                <w:sz w:val="20"/>
                <w:szCs w:val="20"/>
              </w:rPr>
            </w:pPr>
            <w:r w:rsidRPr="00EB4E57">
              <w:rPr>
                <w:rFonts w:ascii="Times New Roman" w:eastAsia="Times New Roman" w:hAnsi="Times New Roman" w:cs="Times New Roman"/>
                <w:b/>
                <w:bCs/>
                <w:sz w:val="24"/>
                <w:szCs w:val="24"/>
              </w:rPr>
              <w:t>N/a</w:t>
            </w:r>
          </w:p>
        </w:tc>
      </w:tr>
      <w:tr w:rsidR="00EB4E57" w:rsidRPr="00EB4E57" w:rsidTr="00EB4E57">
        <w:tc>
          <w:tcPr>
            <w:tcW w:w="675" w:type="dxa"/>
            <w:tcMar>
              <w:left w:w="57" w:type="dxa"/>
              <w:right w:w="57" w:type="dxa"/>
            </w:tcMar>
          </w:tcPr>
          <w:p w:rsidR="00EB4E57" w:rsidRPr="00EB4E57" w:rsidRDefault="00EB4E57" w:rsidP="00EB4E57">
            <w:pPr>
              <w:spacing w:after="0" w:line="240" w:lineRule="auto"/>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1.</w:t>
            </w:r>
          </w:p>
        </w:tc>
        <w:tc>
          <w:tcPr>
            <w:tcW w:w="7088" w:type="dxa"/>
            <w:gridSpan w:val="2"/>
            <w:tcMar>
              <w:left w:w="57" w:type="dxa"/>
              <w:right w:w="57" w:type="dxa"/>
            </w:tcMar>
          </w:tcPr>
          <w:p w:rsidR="00EB4E57" w:rsidRPr="00EB4E57" w:rsidRDefault="00EB4E57" w:rsidP="00EB4E57">
            <w:pPr>
              <w:spacing w:after="0" w:line="240" w:lineRule="auto"/>
              <w:rPr>
                <w:rFonts w:ascii="Times New Roman" w:eastAsia="Calibri" w:hAnsi="Times New Roman" w:cs="Times New Roman"/>
                <w:sz w:val="24"/>
                <w:szCs w:val="24"/>
              </w:rPr>
            </w:pPr>
            <w:r w:rsidRPr="00EB4E57">
              <w:rPr>
                <w:rFonts w:ascii="Times New Roman" w:eastAsia="Calibri" w:hAnsi="Times New Roman" w:cs="Times New Roman"/>
                <w:sz w:val="24"/>
                <w:szCs w:val="24"/>
              </w:rPr>
              <w:t xml:space="preserve">Ar vietos projekto paraišką pateikia subjektas, priemonės įgyvendinimo taisyklėse įvardytas galimu pareiškėju? </w:t>
            </w:r>
            <w:r w:rsidRPr="00EB4E57">
              <w:rPr>
                <w:rFonts w:ascii="Times New Roman" w:eastAsia="Calibri" w:hAnsi="Times New Roman" w:cs="Times New Roman"/>
                <w:i/>
              </w:rPr>
              <w:t xml:space="preserve">(Paraiška pateikta subjekto, įvardytu tinkamu pareiškėju tada, kai pareiškėjas atitinka Specialiųjų taisyklių pareiškėjui nurodytus IV skyriuje reikalavimus ir nėra nurodytas Specialiųjų taisyklių V skyriuje kaip netinkamas pareiškėjas. Nustatoma </w:t>
            </w:r>
            <w:r w:rsidRPr="00EB4E57">
              <w:rPr>
                <w:rFonts w:ascii="Times New Roman" w:eastAsia="Calibri" w:hAnsi="Times New Roman" w:cs="Times New Roman"/>
                <w:bCs/>
                <w:i/>
              </w:rPr>
              <w:t xml:space="preserve">remiantis paraiškos duomenimis ir pagal pateiktus dokumentus:  juridinio asmens registravimo pažymėjimą, </w:t>
            </w:r>
            <w:r w:rsidRPr="00EB4E57">
              <w:rPr>
                <w:rFonts w:ascii="Times New Roman" w:eastAsia="Calibri" w:hAnsi="Times New Roman" w:cs="Times New Roman"/>
                <w:i/>
              </w:rPr>
              <w:t>bendradarbiavimo sutarties (-</w:t>
            </w:r>
            <w:proofErr w:type="spellStart"/>
            <w:r w:rsidRPr="00EB4E57">
              <w:rPr>
                <w:rFonts w:ascii="Times New Roman" w:eastAsia="Calibri" w:hAnsi="Times New Roman" w:cs="Times New Roman"/>
                <w:i/>
              </w:rPr>
              <w:t>čių</w:t>
            </w:r>
            <w:proofErr w:type="spellEnd"/>
            <w:r w:rsidRPr="00EB4E57">
              <w:rPr>
                <w:rFonts w:ascii="Times New Roman" w:eastAsia="Calibri" w:hAnsi="Times New Roman" w:cs="Times New Roman"/>
                <w:i/>
              </w:rPr>
              <w:t>) duomenis, taip pat tikrinama kiek pareiškėjas pateikęs paraiškų ir kiek projektų įgyvendina)</w:t>
            </w:r>
          </w:p>
        </w:tc>
        <w:tc>
          <w:tcPr>
            <w:tcW w:w="709" w:type="dxa"/>
            <w:gridSpan w:val="2"/>
            <w:tcMar>
              <w:left w:w="57" w:type="dxa"/>
              <w:right w:w="57" w:type="dxa"/>
            </w:tcMar>
            <w:vAlign w:val="center"/>
          </w:tcPr>
          <w:p w:rsidR="00EB4E57" w:rsidRPr="00EB4E57" w:rsidRDefault="00EB4E57" w:rsidP="00EB4E57">
            <w:pPr>
              <w:widowControl w:val="0"/>
              <w:spacing w:after="0" w:line="240" w:lineRule="auto"/>
              <w:jc w:val="center"/>
              <w:rPr>
                <w:rFonts w:ascii="Times New Roman" w:eastAsia="Times New Roman" w:hAnsi="Times New Roman" w:cs="Times New Roman"/>
                <w:szCs w:val="20"/>
                <w:lang w:eastAsia="lt-LT"/>
              </w:rPr>
            </w:pPr>
            <w:r w:rsidRPr="00EB4E57">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EB4E57">
              <w:rPr>
                <w:rFonts w:ascii="Times New Roman" w:eastAsia="Times New Roman" w:hAnsi="Times New Roman" w:cs="Times New Roman"/>
                <w:szCs w:val="20"/>
                <w:lang w:eastAsia="lt-LT"/>
              </w:rPr>
              <w:instrText xml:space="preserve"> FORMCHECKBOX </w:instrText>
            </w:r>
            <w:r w:rsidRPr="00EB4E57">
              <w:rPr>
                <w:rFonts w:ascii="Times New Roman" w:eastAsia="Times New Roman" w:hAnsi="Times New Roman" w:cs="Times New Roman"/>
                <w:szCs w:val="20"/>
                <w:lang w:eastAsia="lt-LT"/>
              </w:rPr>
            </w:r>
            <w:r w:rsidRPr="00EB4E57">
              <w:rPr>
                <w:rFonts w:ascii="Times New Roman" w:eastAsia="Times New Roman" w:hAnsi="Times New Roman" w:cs="Times New Roman"/>
                <w:szCs w:val="20"/>
                <w:lang w:eastAsia="lt-LT"/>
              </w:rPr>
              <w:fldChar w:fldCharType="end"/>
            </w:r>
          </w:p>
        </w:tc>
        <w:tc>
          <w:tcPr>
            <w:tcW w:w="567" w:type="dxa"/>
            <w:tcMar>
              <w:left w:w="57" w:type="dxa"/>
              <w:right w:w="57" w:type="dxa"/>
            </w:tcMar>
            <w:vAlign w:val="center"/>
          </w:tcPr>
          <w:p w:rsidR="00EB4E57" w:rsidRPr="00EB4E57" w:rsidRDefault="00EB4E57" w:rsidP="00EB4E57">
            <w:pPr>
              <w:widowControl w:val="0"/>
              <w:spacing w:after="0" w:line="240" w:lineRule="auto"/>
              <w:jc w:val="center"/>
              <w:rPr>
                <w:rFonts w:ascii="Times New Roman" w:eastAsia="Times New Roman" w:hAnsi="Times New Roman" w:cs="Times New Roman"/>
                <w:szCs w:val="20"/>
                <w:lang w:eastAsia="lt-LT"/>
              </w:rPr>
            </w:pPr>
            <w:r w:rsidRPr="00EB4E57">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EB4E57">
              <w:rPr>
                <w:rFonts w:ascii="Times New Roman" w:eastAsia="Times New Roman" w:hAnsi="Times New Roman" w:cs="Times New Roman"/>
                <w:szCs w:val="20"/>
                <w:lang w:eastAsia="lt-LT"/>
              </w:rPr>
              <w:instrText xml:space="preserve"> FORMCHECKBOX </w:instrText>
            </w:r>
            <w:r w:rsidRPr="00EB4E57">
              <w:rPr>
                <w:rFonts w:ascii="Times New Roman" w:eastAsia="Times New Roman" w:hAnsi="Times New Roman" w:cs="Times New Roman"/>
                <w:szCs w:val="20"/>
                <w:lang w:eastAsia="lt-LT"/>
              </w:rPr>
            </w:r>
            <w:r w:rsidRPr="00EB4E57">
              <w:rPr>
                <w:rFonts w:ascii="Times New Roman" w:eastAsia="Times New Roman" w:hAnsi="Times New Roman" w:cs="Times New Roman"/>
                <w:szCs w:val="20"/>
                <w:lang w:eastAsia="lt-LT"/>
              </w:rPr>
              <w:fldChar w:fldCharType="end"/>
            </w:r>
          </w:p>
        </w:tc>
        <w:tc>
          <w:tcPr>
            <w:tcW w:w="708" w:type="dxa"/>
            <w:gridSpan w:val="2"/>
            <w:tcMar>
              <w:left w:w="57" w:type="dxa"/>
              <w:right w:w="57" w:type="dxa"/>
            </w:tcMar>
            <w:vAlign w:val="center"/>
          </w:tcPr>
          <w:p w:rsidR="00EB4E57" w:rsidRPr="00EB4E57" w:rsidRDefault="00EB4E57" w:rsidP="00EB4E57">
            <w:pPr>
              <w:widowControl w:val="0"/>
              <w:spacing w:after="0" w:line="240" w:lineRule="auto"/>
              <w:jc w:val="center"/>
              <w:rPr>
                <w:rFonts w:ascii="Times New Roman" w:eastAsia="Times New Roman" w:hAnsi="Times New Roman" w:cs="Times New Roman"/>
                <w:szCs w:val="20"/>
                <w:lang w:eastAsia="lt-LT"/>
              </w:rPr>
            </w:pPr>
            <w:r w:rsidRPr="00EB4E57">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EB4E57">
              <w:rPr>
                <w:rFonts w:ascii="Times New Roman" w:eastAsia="Times New Roman" w:hAnsi="Times New Roman" w:cs="Times New Roman"/>
                <w:szCs w:val="20"/>
                <w:lang w:eastAsia="lt-LT"/>
              </w:rPr>
              <w:instrText xml:space="preserve"> FORMCHECKBOX </w:instrText>
            </w:r>
            <w:r w:rsidRPr="00EB4E57">
              <w:rPr>
                <w:rFonts w:ascii="Times New Roman" w:eastAsia="Times New Roman" w:hAnsi="Times New Roman" w:cs="Times New Roman"/>
                <w:szCs w:val="20"/>
                <w:lang w:eastAsia="lt-LT"/>
              </w:rPr>
            </w:r>
            <w:r w:rsidRPr="00EB4E57">
              <w:rPr>
                <w:rFonts w:ascii="Times New Roman" w:eastAsia="Times New Roman" w:hAnsi="Times New Roman" w:cs="Times New Roman"/>
                <w:szCs w:val="20"/>
                <w:lang w:eastAsia="lt-LT"/>
              </w:rPr>
              <w:fldChar w:fldCharType="end"/>
            </w:r>
          </w:p>
        </w:tc>
      </w:tr>
      <w:tr w:rsidR="00EB4E57" w:rsidRPr="00EB4E57" w:rsidTr="00EB4E57">
        <w:tc>
          <w:tcPr>
            <w:tcW w:w="675" w:type="dxa"/>
            <w:tcMar>
              <w:left w:w="57" w:type="dxa"/>
              <w:right w:w="57" w:type="dxa"/>
            </w:tcMar>
          </w:tcPr>
          <w:p w:rsidR="00EB4E57" w:rsidRPr="00EB4E57" w:rsidRDefault="00EB4E57" w:rsidP="00EB4E57">
            <w:pPr>
              <w:spacing w:after="0" w:line="240" w:lineRule="auto"/>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2.</w:t>
            </w:r>
          </w:p>
        </w:tc>
        <w:tc>
          <w:tcPr>
            <w:tcW w:w="7088" w:type="dxa"/>
            <w:gridSpan w:val="2"/>
            <w:tcMar>
              <w:left w:w="57" w:type="dxa"/>
              <w:right w:w="57" w:type="dxa"/>
            </w:tcMar>
          </w:tcPr>
          <w:p w:rsidR="00EB4E57" w:rsidRPr="00EB4E57" w:rsidRDefault="00EB4E57" w:rsidP="00EB4E57">
            <w:pPr>
              <w:spacing w:after="0" w:line="240" w:lineRule="auto"/>
              <w:rPr>
                <w:rFonts w:ascii="Times New Roman" w:eastAsia="Calibri" w:hAnsi="Times New Roman" w:cs="Times New Roman"/>
                <w:sz w:val="24"/>
                <w:szCs w:val="24"/>
              </w:rPr>
            </w:pPr>
            <w:r w:rsidRPr="00EB4E57">
              <w:rPr>
                <w:rFonts w:ascii="Times New Roman" w:eastAsia="Calibri" w:hAnsi="Times New Roman" w:cs="Times New Roman"/>
                <w:sz w:val="24"/>
                <w:szCs w:val="24"/>
              </w:rPr>
              <w:t>Ar vietos projekto partneris priemonės įgyvendinimo taisyklėse įvardytas galimu partneriu? (</w:t>
            </w:r>
            <w:r w:rsidRPr="00EB4E57">
              <w:rPr>
                <w:rFonts w:ascii="Times New Roman" w:eastAsia="Calibri" w:hAnsi="Times New Roman" w:cs="Times New Roman"/>
                <w:i/>
              </w:rPr>
              <w:t>Partneris turi atitikti</w:t>
            </w:r>
            <w:r w:rsidRPr="00EB4E57">
              <w:rPr>
                <w:rFonts w:ascii="Times New Roman" w:eastAsia="Calibri" w:hAnsi="Times New Roman" w:cs="Times New Roman"/>
                <w:sz w:val="24"/>
                <w:szCs w:val="24"/>
              </w:rPr>
              <w:t xml:space="preserve"> </w:t>
            </w:r>
            <w:r w:rsidRPr="00EB4E57">
              <w:rPr>
                <w:rFonts w:ascii="Times New Roman" w:eastAsia="Calibri" w:hAnsi="Times New Roman" w:cs="Times New Roman"/>
                <w:i/>
              </w:rPr>
              <w:t xml:space="preserve">Specialiųjų taisyklių IV skyriuje partneriui nurodytus reikalavimus bei nebūti nurodytas Specialiųjų </w:t>
            </w:r>
            <w:r w:rsidRPr="00EB4E57">
              <w:rPr>
                <w:rFonts w:ascii="Times New Roman" w:eastAsia="Calibri" w:hAnsi="Times New Roman" w:cs="Times New Roman"/>
                <w:i/>
              </w:rPr>
              <w:lastRenderedPageBreak/>
              <w:t>taisyklių V skyriuje kaip netinkamas partneris. Jei netaikoma, žymimas atsakymas „N/a“)</w:t>
            </w:r>
          </w:p>
        </w:tc>
        <w:tc>
          <w:tcPr>
            <w:tcW w:w="709" w:type="dxa"/>
            <w:gridSpan w:val="2"/>
            <w:tcMar>
              <w:left w:w="57" w:type="dxa"/>
              <w:right w:w="57" w:type="dxa"/>
            </w:tcMar>
            <w:vAlign w:val="center"/>
          </w:tcPr>
          <w:p w:rsidR="00EB4E57" w:rsidRPr="00EB4E57" w:rsidRDefault="00EB4E57" w:rsidP="00EB4E57">
            <w:pPr>
              <w:widowControl w:val="0"/>
              <w:spacing w:after="0" w:line="240" w:lineRule="auto"/>
              <w:jc w:val="center"/>
              <w:rPr>
                <w:rFonts w:ascii="Times New Roman" w:eastAsia="Times New Roman" w:hAnsi="Times New Roman" w:cs="Times New Roman"/>
                <w:szCs w:val="20"/>
                <w:lang w:eastAsia="lt-LT"/>
              </w:rPr>
            </w:pPr>
            <w:r w:rsidRPr="00EB4E57">
              <w:rPr>
                <w:rFonts w:ascii="Times New Roman" w:eastAsia="Times New Roman" w:hAnsi="Times New Roman" w:cs="Times New Roman"/>
                <w:szCs w:val="20"/>
                <w:lang w:eastAsia="lt-LT"/>
              </w:rPr>
              <w:lastRenderedPageBreak/>
              <w:fldChar w:fldCharType="begin">
                <w:ffData>
                  <w:name w:val="Check21"/>
                  <w:enabled/>
                  <w:calcOnExit w:val="0"/>
                  <w:checkBox>
                    <w:sizeAuto/>
                    <w:default w:val="0"/>
                  </w:checkBox>
                </w:ffData>
              </w:fldChar>
            </w:r>
            <w:r w:rsidRPr="00EB4E57">
              <w:rPr>
                <w:rFonts w:ascii="Times New Roman" w:eastAsia="Times New Roman" w:hAnsi="Times New Roman" w:cs="Times New Roman"/>
                <w:szCs w:val="20"/>
                <w:lang w:eastAsia="lt-LT"/>
              </w:rPr>
              <w:instrText xml:space="preserve"> FORMCHECKBOX </w:instrText>
            </w:r>
            <w:r w:rsidRPr="00EB4E57">
              <w:rPr>
                <w:rFonts w:ascii="Times New Roman" w:eastAsia="Times New Roman" w:hAnsi="Times New Roman" w:cs="Times New Roman"/>
                <w:szCs w:val="20"/>
                <w:lang w:eastAsia="lt-LT"/>
              </w:rPr>
            </w:r>
            <w:r w:rsidRPr="00EB4E57">
              <w:rPr>
                <w:rFonts w:ascii="Times New Roman" w:eastAsia="Times New Roman" w:hAnsi="Times New Roman" w:cs="Times New Roman"/>
                <w:szCs w:val="20"/>
                <w:lang w:eastAsia="lt-LT"/>
              </w:rPr>
              <w:fldChar w:fldCharType="end"/>
            </w:r>
          </w:p>
        </w:tc>
        <w:tc>
          <w:tcPr>
            <w:tcW w:w="567" w:type="dxa"/>
            <w:tcMar>
              <w:left w:w="57" w:type="dxa"/>
              <w:right w:w="57" w:type="dxa"/>
            </w:tcMar>
            <w:vAlign w:val="center"/>
          </w:tcPr>
          <w:p w:rsidR="00EB4E57" w:rsidRPr="00EB4E57" w:rsidRDefault="00EB4E57" w:rsidP="00EB4E57">
            <w:pPr>
              <w:widowControl w:val="0"/>
              <w:spacing w:after="0" w:line="240" w:lineRule="auto"/>
              <w:jc w:val="center"/>
              <w:rPr>
                <w:rFonts w:ascii="Times New Roman" w:eastAsia="Times New Roman" w:hAnsi="Times New Roman" w:cs="Times New Roman"/>
                <w:szCs w:val="20"/>
                <w:lang w:eastAsia="lt-LT"/>
              </w:rPr>
            </w:pPr>
            <w:r w:rsidRPr="00EB4E57">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EB4E57">
              <w:rPr>
                <w:rFonts w:ascii="Times New Roman" w:eastAsia="Times New Roman" w:hAnsi="Times New Roman" w:cs="Times New Roman"/>
                <w:szCs w:val="20"/>
                <w:lang w:eastAsia="lt-LT"/>
              </w:rPr>
              <w:instrText xml:space="preserve"> FORMCHECKBOX </w:instrText>
            </w:r>
            <w:r w:rsidRPr="00EB4E57">
              <w:rPr>
                <w:rFonts w:ascii="Times New Roman" w:eastAsia="Times New Roman" w:hAnsi="Times New Roman" w:cs="Times New Roman"/>
                <w:szCs w:val="20"/>
                <w:lang w:eastAsia="lt-LT"/>
              </w:rPr>
            </w:r>
            <w:r w:rsidRPr="00EB4E57">
              <w:rPr>
                <w:rFonts w:ascii="Times New Roman" w:eastAsia="Times New Roman" w:hAnsi="Times New Roman" w:cs="Times New Roman"/>
                <w:szCs w:val="20"/>
                <w:lang w:eastAsia="lt-LT"/>
              </w:rPr>
              <w:fldChar w:fldCharType="end"/>
            </w:r>
          </w:p>
        </w:tc>
        <w:tc>
          <w:tcPr>
            <w:tcW w:w="708" w:type="dxa"/>
            <w:gridSpan w:val="2"/>
            <w:tcMar>
              <w:left w:w="57" w:type="dxa"/>
              <w:right w:w="57" w:type="dxa"/>
            </w:tcMar>
            <w:vAlign w:val="center"/>
          </w:tcPr>
          <w:p w:rsidR="00EB4E57" w:rsidRPr="00EB4E57" w:rsidRDefault="00EB4E57" w:rsidP="00EB4E57">
            <w:pPr>
              <w:widowControl w:val="0"/>
              <w:spacing w:after="0" w:line="240" w:lineRule="auto"/>
              <w:jc w:val="center"/>
              <w:rPr>
                <w:rFonts w:ascii="Times New Roman" w:eastAsia="Times New Roman" w:hAnsi="Times New Roman" w:cs="Times New Roman"/>
                <w:szCs w:val="20"/>
                <w:lang w:eastAsia="lt-LT"/>
              </w:rPr>
            </w:pPr>
            <w:r w:rsidRPr="00EB4E57">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EB4E57">
              <w:rPr>
                <w:rFonts w:ascii="Times New Roman" w:eastAsia="Times New Roman" w:hAnsi="Times New Roman" w:cs="Times New Roman"/>
                <w:szCs w:val="20"/>
                <w:lang w:eastAsia="lt-LT"/>
              </w:rPr>
              <w:instrText xml:space="preserve"> FORMCHECKBOX </w:instrText>
            </w:r>
            <w:r w:rsidRPr="00EB4E57">
              <w:rPr>
                <w:rFonts w:ascii="Times New Roman" w:eastAsia="Times New Roman" w:hAnsi="Times New Roman" w:cs="Times New Roman"/>
                <w:szCs w:val="20"/>
                <w:lang w:eastAsia="lt-LT"/>
              </w:rPr>
            </w:r>
            <w:r w:rsidRPr="00EB4E57">
              <w:rPr>
                <w:rFonts w:ascii="Times New Roman" w:eastAsia="Times New Roman" w:hAnsi="Times New Roman" w:cs="Times New Roman"/>
                <w:szCs w:val="20"/>
                <w:lang w:eastAsia="lt-LT"/>
              </w:rPr>
              <w:fldChar w:fldCharType="end"/>
            </w:r>
          </w:p>
        </w:tc>
      </w:tr>
      <w:tr w:rsidR="00EB4E57" w:rsidRPr="00EB4E57" w:rsidTr="00EB4E57">
        <w:tc>
          <w:tcPr>
            <w:tcW w:w="675" w:type="dxa"/>
            <w:tcMar>
              <w:left w:w="57" w:type="dxa"/>
              <w:right w:w="57" w:type="dxa"/>
            </w:tcMar>
          </w:tcPr>
          <w:p w:rsidR="00EB4E57" w:rsidRPr="00EB4E57" w:rsidRDefault="00EB4E57" w:rsidP="00EB4E57">
            <w:pPr>
              <w:spacing w:after="0" w:line="240" w:lineRule="auto"/>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lastRenderedPageBreak/>
              <w:t>3.</w:t>
            </w:r>
          </w:p>
        </w:tc>
        <w:tc>
          <w:tcPr>
            <w:tcW w:w="7088" w:type="dxa"/>
            <w:gridSpan w:val="2"/>
            <w:tcMar>
              <w:left w:w="57" w:type="dxa"/>
              <w:right w:w="57" w:type="dxa"/>
            </w:tcMar>
          </w:tcPr>
          <w:p w:rsidR="00EB4E57" w:rsidRPr="00EB4E57" w:rsidRDefault="00EB4E57" w:rsidP="00EB4E57">
            <w:pPr>
              <w:spacing w:after="0" w:line="240" w:lineRule="auto"/>
              <w:rPr>
                <w:rFonts w:ascii="Times New Roman" w:eastAsia="Calibri" w:hAnsi="Times New Roman" w:cs="Times New Roman"/>
                <w:sz w:val="24"/>
                <w:szCs w:val="24"/>
              </w:rPr>
            </w:pPr>
            <w:r w:rsidRPr="00EB4E57">
              <w:rPr>
                <w:rFonts w:ascii="Times New Roman" w:eastAsia="Calibri" w:hAnsi="Times New Roman" w:cs="Times New Roman"/>
                <w:sz w:val="24"/>
                <w:szCs w:val="24"/>
              </w:rPr>
              <w:t>Ar pareiškėjas ir partneris (-</w:t>
            </w:r>
            <w:proofErr w:type="spellStart"/>
            <w:r w:rsidRPr="00EB4E57">
              <w:rPr>
                <w:rFonts w:ascii="Times New Roman" w:eastAsia="Calibri" w:hAnsi="Times New Roman" w:cs="Times New Roman"/>
                <w:sz w:val="24"/>
                <w:szCs w:val="24"/>
              </w:rPr>
              <w:t>iai</w:t>
            </w:r>
            <w:proofErr w:type="spellEnd"/>
            <w:r w:rsidRPr="00EB4E57">
              <w:rPr>
                <w:rFonts w:ascii="Times New Roman" w:eastAsia="Calibri" w:hAnsi="Times New Roman" w:cs="Times New Roman"/>
                <w:sz w:val="24"/>
                <w:szCs w:val="24"/>
              </w:rPr>
              <w:t xml:space="preserve">) (jei tokie yra) yra registruoti Lietuvos Respublikos teisės aktų nustatyta tvarka? </w:t>
            </w:r>
            <w:r w:rsidRPr="00EB4E57">
              <w:rPr>
                <w:rFonts w:ascii="Times New Roman" w:eastAsia="Calibri" w:hAnsi="Times New Roman" w:cs="Times New Roman"/>
                <w:i/>
              </w:rPr>
              <w:t>(Pareiškėjas, kai pareiškėjas yra juridinis asmuo, ir partneris (-</w:t>
            </w:r>
            <w:proofErr w:type="spellStart"/>
            <w:r w:rsidRPr="00EB4E57">
              <w:rPr>
                <w:rFonts w:ascii="Times New Roman" w:eastAsia="Calibri" w:hAnsi="Times New Roman" w:cs="Times New Roman"/>
                <w:i/>
              </w:rPr>
              <w:t>iai</w:t>
            </w:r>
            <w:proofErr w:type="spellEnd"/>
            <w:r w:rsidRPr="00EB4E57">
              <w:rPr>
                <w:rFonts w:ascii="Times New Roman" w:eastAsia="Calibri" w:hAnsi="Times New Roman" w:cs="Times New Roman"/>
                <w:i/>
              </w:rPr>
              <w:t>) (jei tokie yra) turi būti registruoti Lietuvos Respublikos teisės aktų nustatyta tvarka. N</w:t>
            </w:r>
            <w:r w:rsidRPr="00EB4E57">
              <w:rPr>
                <w:rFonts w:ascii="Times New Roman" w:eastAsia="Calibri" w:hAnsi="Times New Roman" w:cs="Times New Roman"/>
                <w:i/>
                <w:iCs/>
              </w:rPr>
              <w:t>ustatoma remiantis prie paraiškos pridėta (-</w:t>
            </w:r>
            <w:proofErr w:type="spellStart"/>
            <w:r w:rsidRPr="00EB4E57">
              <w:rPr>
                <w:rFonts w:ascii="Times New Roman" w:eastAsia="Calibri" w:hAnsi="Times New Roman" w:cs="Times New Roman"/>
                <w:i/>
                <w:iCs/>
              </w:rPr>
              <w:t>is</w:t>
            </w:r>
            <w:proofErr w:type="spellEnd"/>
            <w:r w:rsidRPr="00EB4E57">
              <w:rPr>
                <w:rFonts w:ascii="Times New Roman" w:eastAsia="Calibri" w:hAnsi="Times New Roman" w:cs="Times New Roman"/>
                <w:i/>
                <w:iCs/>
              </w:rPr>
              <w:t>) pareiškėjo ir projekto partnerio (</w:t>
            </w:r>
            <w:proofErr w:type="spellStart"/>
            <w:r w:rsidRPr="00EB4E57">
              <w:rPr>
                <w:rFonts w:ascii="Times New Roman" w:eastAsia="Calibri" w:hAnsi="Times New Roman" w:cs="Times New Roman"/>
                <w:i/>
                <w:iCs/>
              </w:rPr>
              <w:t>ių</w:t>
            </w:r>
            <w:proofErr w:type="spellEnd"/>
            <w:r w:rsidRPr="00EB4E57">
              <w:rPr>
                <w:rFonts w:ascii="Times New Roman" w:eastAsia="Calibri" w:hAnsi="Times New Roman" w:cs="Times New Roman"/>
                <w:i/>
                <w:iCs/>
              </w:rPr>
              <w:t xml:space="preserve">) (jei tokie yra) </w:t>
            </w:r>
            <w:r w:rsidRPr="00EB4E57">
              <w:rPr>
                <w:rFonts w:ascii="Times New Roman" w:eastAsia="Calibri" w:hAnsi="Times New Roman" w:cs="Times New Roman"/>
                <w:bCs/>
                <w:i/>
              </w:rPr>
              <w:t>registravimo pažymėjimo kopija (-</w:t>
            </w:r>
            <w:proofErr w:type="spellStart"/>
            <w:r w:rsidRPr="00EB4E57">
              <w:rPr>
                <w:rFonts w:ascii="Times New Roman" w:eastAsia="Calibri" w:hAnsi="Times New Roman" w:cs="Times New Roman"/>
                <w:bCs/>
                <w:i/>
              </w:rPr>
              <w:t>is</w:t>
            </w:r>
            <w:proofErr w:type="spellEnd"/>
            <w:r w:rsidRPr="00EB4E57">
              <w:rPr>
                <w:rFonts w:ascii="Times New Roman" w:eastAsia="Calibri" w:hAnsi="Times New Roman" w:cs="Times New Roman"/>
                <w:bCs/>
                <w:i/>
              </w:rPr>
              <w:t>). Taip pat tikrinama, ar pareiškėjas į paraiškos XI skyriaus 2 klausimą atsakė teigiamai. Jei netaikoma, žymimas atsakymas „N/a“)</w:t>
            </w:r>
          </w:p>
        </w:tc>
        <w:tc>
          <w:tcPr>
            <w:tcW w:w="709" w:type="dxa"/>
            <w:gridSpan w:val="2"/>
            <w:tcMar>
              <w:left w:w="57" w:type="dxa"/>
              <w:right w:w="57" w:type="dxa"/>
            </w:tcMar>
            <w:vAlign w:val="center"/>
          </w:tcPr>
          <w:p w:rsidR="00EB4E57" w:rsidRPr="00EB4E57" w:rsidRDefault="00EB4E57" w:rsidP="00EB4E57">
            <w:pPr>
              <w:widowControl w:val="0"/>
              <w:spacing w:after="0" w:line="240" w:lineRule="auto"/>
              <w:jc w:val="center"/>
              <w:rPr>
                <w:rFonts w:ascii="Times New Roman" w:eastAsia="Times New Roman" w:hAnsi="Times New Roman" w:cs="Times New Roman"/>
                <w:szCs w:val="20"/>
                <w:lang w:eastAsia="lt-LT"/>
              </w:rPr>
            </w:pPr>
            <w:r w:rsidRPr="00EB4E57">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EB4E57">
              <w:rPr>
                <w:rFonts w:ascii="Times New Roman" w:eastAsia="Times New Roman" w:hAnsi="Times New Roman" w:cs="Times New Roman"/>
                <w:szCs w:val="20"/>
                <w:lang w:eastAsia="lt-LT"/>
              </w:rPr>
              <w:instrText xml:space="preserve"> FORMCHECKBOX </w:instrText>
            </w:r>
            <w:r w:rsidRPr="00EB4E57">
              <w:rPr>
                <w:rFonts w:ascii="Times New Roman" w:eastAsia="Times New Roman" w:hAnsi="Times New Roman" w:cs="Times New Roman"/>
                <w:szCs w:val="20"/>
                <w:lang w:eastAsia="lt-LT"/>
              </w:rPr>
            </w:r>
            <w:r w:rsidRPr="00EB4E57">
              <w:rPr>
                <w:rFonts w:ascii="Times New Roman" w:eastAsia="Times New Roman" w:hAnsi="Times New Roman" w:cs="Times New Roman"/>
                <w:szCs w:val="20"/>
                <w:lang w:eastAsia="lt-LT"/>
              </w:rPr>
              <w:fldChar w:fldCharType="end"/>
            </w:r>
          </w:p>
        </w:tc>
        <w:tc>
          <w:tcPr>
            <w:tcW w:w="567" w:type="dxa"/>
            <w:tcMar>
              <w:left w:w="57" w:type="dxa"/>
              <w:right w:w="57" w:type="dxa"/>
            </w:tcMar>
            <w:vAlign w:val="center"/>
          </w:tcPr>
          <w:p w:rsidR="00EB4E57" w:rsidRPr="00EB4E57" w:rsidRDefault="00EB4E57" w:rsidP="00EB4E57">
            <w:pPr>
              <w:widowControl w:val="0"/>
              <w:spacing w:after="0" w:line="240" w:lineRule="auto"/>
              <w:jc w:val="center"/>
              <w:rPr>
                <w:rFonts w:ascii="Times New Roman" w:eastAsia="Times New Roman" w:hAnsi="Times New Roman" w:cs="Times New Roman"/>
                <w:szCs w:val="20"/>
                <w:lang w:eastAsia="lt-LT"/>
              </w:rPr>
            </w:pPr>
            <w:r w:rsidRPr="00EB4E57">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EB4E57">
              <w:rPr>
                <w:rFonts w:ascii="Times New Roman" w:eastAsia="Times New Roman" w:hAnsi="Times New Roman" w:cs="Times New Roman"/>
                <w:szCs w:val="20"/>
                <w:lang w:eastAsia="lt-LT"/>
              </w:rPr>
              <w:instrText xml:space="preserve"> FORMCHECKBOX </w:instrText>
            </w:r>
            <w:r w:rsidRPr="00EB4E57">
              <w:rPr>
                <w:rFonts w:ascii="Times New Roman" w:eastAsia="Times New Roman" w:hAnsi="Times New Roman" w:cs="Times New Roman"/>
                <w:szCs w:val="20"/>
                <w:lang w:eastAsia="lt-LT"/>
              </w:rPr>
            </w:r>
            <w:r w:rsidRPr="00EB4E57">
              <w:rPr>
                <w:rFonts w:ascii="Times New Roman" w:eastAsia="Times New Roman" w:hAnsi="Times New Roman" w:cs="Times New Roman"/>
                <w:szCs w:val="20"/>
                <w:lang w:eastAsia="lt-LT"/>
              </w:rPr>
              <w:fldChar w:fldCharType="end"/>
            </w:r>
          </w:p>
        </w:tc>
        <w:tc>
          <w:tcPr>
            <w:tcW w:w="708" w:type="dxa"/>
            <w:gridSpan w:val="2"/>
            <w:tcMar>
              <w:left w:w="57" w:type="dxa"/>
              <w:right w:w="57" w:type="dxa"/>
            </w:tcMar>
            <w:vAlign w:val="center"/>
          </w:tcPr>
          <w:p w:rsidR="00EB4E57" w:rsidRPr="00EB4E57" w:rsidRDefault="00EB4E57" w:rsidP="00EB4E57">
            <w:pPr>
              <w:widowControl w:val="0"/>
              <w:spacing w:after="0" w:line="240" w:lineRule="auto"/>
              <w:jc w:val="center"/>
              <w:rPr>
                <w:rFonts w:ascii="Times New Roman" w:eastAsia="Times New Roman" w:hAnsi="Times New Roman" w:cs="Times New Roman"/>
                <w:szCs w:val="20"/>
                <w:lang w:eastAsia="lt-LT"/>
              </w:rPr>
            </w:pPr>
            <w:r w:rsidRPr="00EB4E57">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EB4E57">
              <w:rPr>
                <w:rFonts w:ascii="Times New Roman" w:eastAsia="Times New Roman" w:hAnsi="Times New Roman" w:cs="Times New Roman"/>
                <w:szCs w:val="20"/>
                <w:lang w:eastAsia="lt-LT"/>
              </w:rPr>
              <w:instrText xml:space="preserve"> FORMCHECKBOX </w:instrText>
            </w:r>
            <w:r w:rsidRPr="00EB4E57">
              <w:rPr>
                <w:rFonts w:ascii="Times New Roman" w:eastAsia="Times New Roman" w:hAnsi="Times New Roman" w:cs="Times New Roman"/>
                <w:szCs w:val="20"/>
                <w:lang w:eastAsia="lt-LT"/>
              </w:rPr>
            </w:r>
            <w:r w:rsidRPr="00EB4E57">
              <w:rPr>
                <w:rFonts w:ascii="Times New Roman" w:eastAsia="Times New Roman" w:hAnsi="Times New Roman" w:cs="Times New Roman"/>
                <w:szCs w:val="20"/>
                <w:lang w:eastAsia="lt-LT"/>
              </w:rPr>
              <w:fldChar w:fldCharType="end"/>
            </w:r>
          </w:p>
        </w:tc>
      </w:tr>
      <w:tr w:rsidR="00EB4E57" w:rsidRPr="00EB4E57" w:rsidTr="00EB4E57">
        <w:tc>
          <w:tcPr>
            <w:tcW w:w="675" w:type="dxa"/>
            <w:tcMar>
              <w:left w:w="57" w:type="dxa"/>
              <w:right w:w="57" w:type="dxa"/>
            </w:tcMar>
          </w:tcPr>
          <w:p w:rsidR="00EB4E57" w:rsidRPr="00EB4E57" w:rsidRDefault="00EB4E57" w:rsidP="00EB4E57">
            <w:pPr>
              <w:spacing w:after="0" w:line="240" w:lineRule="auto"/>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4.</w:t>
            </w:r>
          </w:p>
        </w:tc>
        <w:tc>
          <w:tcPr>
            <w:tcW w:w="7088" w:type="dxa"/>
            <w:gridSpan w:val="2"/>
            <w:tcMar>
              <w:left w:w="57" w:type="dxa"/>
              <w:right w:w="57" w:type="dxa"/>
            </w:tcMar>
          </w:tcPr>
          <w:p w:rsidR="00EB4E57" w:rsidRPr="00EB4E57" w:rsidRDefault="00EB4E57" w:rsidP="00EB4E57">
            <w:pPr>
              <w:spacing w:after="0" w:line="240" w:lineRule="auto"/>
              <w:rPr>
                <w:rFonts w:ascii="Times New Roman" w:eastAsia="Calibri" w:hAnsi="Times New Roman" w:cs="Times New Roman"/>
                <w:sz w:val="24"/>
                <w:szCs w:val="24"/>
              </w:rPr>
            </w:pPr>
            <w:r w:rsidRPr="00EB4E57">
              <w:rPr>
                <w:rFonts w:ascii="Times New Roman" w:eastAsia="Calibri" w:hAnsi="Times New Roman" w:cs="Times New Roman"/>
                <w:sz w:val="24"/>
                <w:szCs w:val="24"/>
              </w:rPr>
              <w:t>Ar pareiškėjas ir partneris (-</w:t>
            </w:r>
            <w:proofErr w:type="spellStart"/>
            <w:r w:rsidRPr="00EB4E57">
              <w:rPr>
                <w:rFonts w:ascii="Times New Roman" w:eastAsia="Calibri" w:hAnsi="Times New Roman" w:cs="Times New Roman"/>
                <w:sz w:val="24"/>
                <w:szCs w:val="24"/>
              </w:rPr>
              <w:t>iai</w:t>
            </w:r>
            <w:proofErr w:type="spellEnd"/>
            <w:r w:rsidRPr="00EB4E57">
              <w:rPr>
                <w:rFonts w:ascii="Times New Roman" w:eastAsia="Calibri" w:hAnsi="Times New Roman" w:cs="Times New Roman"/>
                <w:sz w:val="24"/>
                <w:szCs w:val="24"/>
              </w:rPr>
              <w:t xml:space="preserve">) (jei tokie yra) veikia Strategijos vykdytojo teritorijoje? </w:t>
            </w:r>
            <w:r w:rsidRPr="00EB4E57">
              <w:rPr>
                <w:rFonts w:ascii="Times New Roman" w:eastAsia="Calibri" w:hAnsi="Times New Roman" w:cs="Times New Roman"/>
                <w:i/>
              </w:rPr>
              <w:t>(Pareiškėjas ir partneris (-</w:t>
            </w:r>
            <w:proofErr w:type="spellStart"/>
            <w:r w:rsidRPr="00EB4E57">
              <w:rPr>
                <w:rFonts w:ascii="Times New Roman" w:eastAsia="Calibri" w:hAnsi="Times New Roman" w:cs="Times New Roman"/>
                <w:i/>
              </w:rPr>
              <w:t>iai</w:t>
            </w:r>
            <w:proofErr w:type="spellEnd"/>
            <w:r w:rsidRPr="00EB4E57">
              <w:rPr>
                <w:rFonts w:ascii="Times New Roman" w:eastAsia="Calibri" w:hAnsi="Times New Roman" w:cs="Times New Roman"/>
                <w:i/>
              </w:rPr>
              <w:t>) (jei toks (-</w:t>
            </w:r>
            <w:proofErr w:type="spellStart"/>
            <w:r w:rsidRPr="00EB4E57">
              <w:rPr>
                <w:rFonts w:ascii="Times New Roman" w:eastAsia="Calibri" w:hAnsi="Times New Roman" w:cs="Times New Roman"/>
                <w:i/>
              </w:rPr>
              <w:t>ie</w:t>
            </w:r>
            <w:proofErr w:type="spellEnd"/>
            <w:r w:rsidRPr="00EB4E57">
              <w:rPr>
                <w:rFonts w:ascii="Times New Roman" w:eastAsia="Calibri" w:hAnsi="Times New Roman" w:cs="Times New Roman"/>
                <w:i/>
              </w:rPr>
              <w:t>) yra) turi veikti Strategijos vykdytojo teritorijoje. Tikrinama, ar pareiškėjas į paraiškos XI skyriaus 4 klausimą atsakė teigiamai)</w:t>
            </w:r>
          </w:p>
        </w:tc>
        <w:tc>
          <w:tcPr>
            <w:tcW w:w="709" w:type="dxa"/>
            <w:gridSpan w:val="2"/>
            <w:tcMar>
              <w:left w:w="57" w:type="dxa"/>
              <w:right w:w="57" w:type="dxa"/>
            </w:tcMar>
            <w:vAlign w:val="center"/>
          </w:tcPr>
          <w:p w:rsidR="00EB4E57" w:rsidRPr="00EB4E57" w:rsidRDefault="00EB4E57" w:rsidP="00EB4E57">
            <w:pPr>
              <w:widowControl w:val="0"/>
              <w:spacing w:after="0" w:line="240" w:lineRule="auto"/>
              <w:jc w:val="center"/>
              <w:rPr>
                <w:rFonts w:ascii="Times New Roman" w:eastAsia="Times New Roman" w:hAnsi="Times New Roman" w:cs="Times New Roman"/>
                <w:szCs w:val="20"/>
                <w:lang w:eastAsia="lt-LT"/>
              </w:rPr>
            </w:pPr>
            <w:r w:rsidRPr="00EB4E57">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EB4E57">
              <w:rPr>
                <w:rFonts w:ascii="Times New Roman" w:eastAsia="Times New Roman" w:hAnsi="Times New Roman" w:cs="Times New Roman"/>
                <w:szCs w:val="20"/>
                <w:lang w:eastAsia="lt-LT"/>
              </w:rPr>
              <w:instrText xml:space="preserve"> FORMCHECKBOX </w:instrText>
            </w:r>
            <w:r w:rsidRPr="00EB4E57">
              <w:rPr>
                <w:rFonts w:ascii="Times New Roman" w:eastAsia="Times New Roman" w:hAnsi="Times New Roman" w:cs="Times New Roman"/>
                <w:szCs w:val="20"/>
                <w:lang w:eastAsia="lt-LT"/>
              </w:rPr>
            </w:r>
            <w:r w:rsidRPr="00EB4E57">
              <w:rPr>
                <w:rFonts w:ascii="Times New Roman" w:eastAsia="Times New Roman" w:hAnsi="Times New Roman" w:cs="Times New Roman"/>
                <w:szCs w:val="20"/>
                <w:lang w:eastAsia="lt-LT"/>
              </w:rPr>
              <w:fldChar w:fldCharType="end"/>
            </w:r>
          </w:p>
        </w:tc>
        <w:tc>
          <w:tcPr>
            <w:tcW w:w="567" w:type="dxa"/>
            <w:tcMar>
              <w:left w:w="57" w:type="dxa"/>
              <w:right w:w="57" w:type="dxa"/>
            </w:tcMar>
            <w:vAlign w:val="center"/>
          </w:tcPr>
          <w:p w:rsidR="00EB4E57" w:rsidRPr="00EB4E57" w:rsidRDefault="00EB4E57" w:rsidP="00EB4E57">
            <w:pPr>
              <w:widowControl w:val="0"/>
              <w:spacing w:after="0" w:line="240" w:lineRule="auto"/>
              <w:jc w:val="center"/>
              <w:rPr>
                <w:rFonts w:ascii="Times New Roman" w:eastAsia="Times New Roman" w:hAnsi="Times New Roman" w:cs="Times New Roman"/>
                <w:szCs w:val="20"/>
                <w:lang w:eastAsia="lt-LT"/>
              </w:rPr>
            </w:pPr>
            <w:r w:rsidRPr="00EB4E57">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EB4E57">
              <w:rPr>
                <w:rFonts w:ascii="Times New Roman" w:eastAsia="Times New Roman" w:hAnsi="Times New Roman" w:cs="Times New Roman"/>
                <w:szCs w:val="20"/>
                <w:lang w:eastAsia="lt-LT"/>
              </w:rPr>
              <w:instrText xml:space="preserve"> FORMCHECKBOX </w:instrText>
            </w:r>
            <w:r w:rsidRPr="00EB4E57">
              <w:rPr>
                <w:rFonts w:ascii="Times New Roman" w:eastAsia="Times New Roman" w:hAnsi="Times New Roman" w:cs="Times New Roman"/>
                <w:szCs w:val="20"/>
                <w:lang w:eastAsia="lt-LT"/>
              </w:rPr>
            </w:r>
            <w:r w:rsidRPr="00EB4E57">
              <w:rPr>
                <w:rFonts w:ascii="Times New Roman" w:eastAsia="Times New Roman" w:hAnsi="Times New Roman" w:cs="Times New Roman"/>
                <w:szCs w:val="20"/>
                <w:lang w:eastAsia="lt-LT"/>
              </w:rPr>
              <w:fldChar w:fldCharType="end"/>
            </w:r>
          </w:p>
        </w:tc>
        <w:tc>
          <w:tcPr>
            <w:tcW w:w="708" w:type="dxa"/>
            <w:gridSpan w:val="2"/>
            <w:tcMar>
              <w:left w:w="57" w:type="dxa"/>
              <w:right w:w="57" w:type="dxa"/>
            </w:tcMar>
            <w:vAlign w:val="center"/>
          </w:tcPr>
          <w:p w:rsidR="00EB4E57" w:rsidRPr="00EB4E57" w:rsidRDefault="00EB4E57" w:rsidP="00EB4E57">
            <w:pPr>
              <w:widowControl w:val="0"/>
              <w:spacing w:after="0" w:line="240" w:lineRule="auto"/>
              <w:jc w:val="center"/>
              <w:rPr>
                <w:rFonts w:ascii="Times New Roman" w:eastAsia="Times New Roman" w:hAnsi="Times New Roman" w:cs="Times New Roman"/>
                <w:szCs w:val="20"/>
                <w:lang w:eastAsia="lt-LT"/>
              </w:rPr>
            </w:pPr>
            <w:r w:rsidRPr="00EB4E57">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EB4E57">
              <w:rPr>
                <w:rFonts w:ascii="Times New Roman" w:eastAsia="Times New Roman" w:hAnsi="Times New Roman" w:cs="Times New Roman"/>
                <w:szCs w:val="20"/>
                <w:lang w:eastAsia="lt-LT"/>
              </w:rPr>
              <w:instrText xml:space="preserve"> FORMCHECKBOX </w:instrText>
            </w:r>
            <w:r w:rsidRPr="00EB4E57">
              <w:rPr>
                <w:rFonts w:ascii="Times New Roman" w:eastAsia="Times New Roman" w:hAnsi="Times New Roman" w:cs="Times New Roman"/>
                <w:szCs w:val="20"/>
                <w:lang w:eastAsia="lt-LT"/>
              </w:rPr>
            </w:r>
            <w:r w:rsidRPr="00EB4E57">
              <w:rPr>
                <w:rFonts w:ascii="Times New Roman" w:eastAsia="Times New Roman" w:hAnsi="Times New Roman" w:cs="Times New Roman"/>
                <w:szCs w:val="20"/>
                <w:lang w:eastAsia="lt-LT"/>
              </w:rPr>
              <w:fldChar w:fldCharType="end"/>
            </w:r>
          </w:p>
        </w:tc>
      </w:tr>
      <w:tr w:rsidR="00EB4E57" w:rsidRPr="00EB4E57" w:rsidTr="00EB4E57">
        <w:tc>
          <w:tcPr>
            <w:tcW w:w="675" w:type="dxa"/>
            <w:tcMar>
              <w:left w:w="57" w:type="dxa"/>
              <w:right w:w="57" w:type="dxa"/>
            </w:tcMar>
          </w:tcPr>
          <w:p w:rsidR="00EB4E57" w:rsidRPr="00EB4E57" w:rsidRDefault="00EB4E57" w:rsidP="00EB4E57">
            <w:pPr>
              <w:spacing w:after="0" w:line="240" w:lineRule="auto"/>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5.</w:t>
            </w:r>
          </w:p>
        </w:tc>
        <w:tc>
          <w:tcPr>
            <w:tcW w:w="7088" w:type="dxa"/>
            <w:gridSpan w:val="2"/>
            <w:tcMar>
              <w:left w:w="57" w:type="dxa"/>
              <w:right w:w="57" w:type="dxa"/>
            </w:tcMar>
          </w:tcPr>
          <w:p w:rsidR="00EB4E57" w:rsidRPr="00EB4E57" w:rsidRDefault="00EB4E57" w:rsidP="00EB4E57">
            <w:pPr>
              <w:spacing w:after="0" w:line="240" w:lineRule="auto"/>
              <w:rPr>
                <w:rFonts w:ascii="Times New Roman" w:eastAsia="Calibri" w:hAnsi="Times New Roman" w:cs="Times New Roman"/>
                <w:sz w:val="24"/>
                <w:szCs w:val="24"/>
              </w:rPr>
            </w:pPr>
            <w:r w:rsidRPr="00EB4E57">
              <w:rPr>
                <w:rFonts w:ascii="Times New Roman" w:eastAsia="Calibri" w:hAnsi="Times New Roman" w:cs="Times New Roman"/>
                <w:sz w:val="24"/>
                <w:szCs w:val="24"/>
              </w:rPr>
              <w:t>Ar pareiškėjas ir partneris (-</w:t>
            </w:r>
            <w:proofErr w:type="spellStart"/>
            <w:r w:rsidRPr="00EB4E57">
              <w:rPr>
                <w:rFonts w:ascii="Times New Roman" w:eastAsia="Calibri" w:hAnsi="Times New Roman" w:cs="Times New Roman"/>
                <w:sz w:val="24"/>
                <w:szCs w:val="24"/>
              </w:rPr>
              <w:t>iai</w:t>
            </w:r>
            <w:proofErr w:type="spellEnd"/>
            <w:r w:rsidRPr="00EB4E57">
              <w:rPr>
                <w:rFonts w:ascii="Times New Roman" w:eastAsia="Calibri" w:hAnsi="Times New Roman" w:cs="Times New Roman"/>
                <w:sz w:val="24"/>
                <w:szCs w:val="24"/>
              </w:rPr>
              <w:t>) (kai vietos projektas teikiamas kartu su partneriu) neturi įsiskolinimų Lietuvos Respublikos valstybės biudžetui ir, jei pareiškėjas ir (ar) partneris (-</w:t>
            </w:r>
            <w:proofErr w:type="spellStart"/>
            <w:r w:rsidRPr="00EB4E57">
              <w:rPr>
                <w:rFonts w:ascii="Times New Roman" w:eastAsia="Calibri" w:hAnsi="Times New Roman" w:cs="Times New Roman"/>
                <w:sz w:val="24"/>
                <w:szCs w:val="24"/>
              </w:rPr>
              <w:t>iai</w:t>
            </w:r>
            <w:proofErr w:type="spellEnd"/>
            <w:r w:rsidRPr="00EB4E57">
              <w:rPr>
                <w:rFonts w:ascii="Times New Roman" w:eastAsia="Calibri" w:hAnsi="Times New Roman" w:cs="Times New Roman"/>
                <w:sz w:val="24"/>
                <w:szCs w:val="24"/>
              </w:rPr>
              <w:t xml:space="preserve">) yra registruotas (-i) draudėjas (-ai), Valstybinio socialinio draudimo fondui? </w:t>
            </w:r>
            <w:r w:rsidRPr="00EB4E57">
              <w:rPr>
                <w:rFonts w:ascii="Times New Roman" w:eastAsia="Calibri" w:hAnsi="Times New Roman" w:cs="Times New Roman"/>
                <w:i/>
                <w:iCs/>
              </w:rPr>
              <w:t>(Šis reikalavimas netaikomas įstaigoms, kurių veikla finansuojama iš valstybės ar savivaldybės biudžeto ir atskirais atvejais, jeigu Lietuvos Respublikos teisės aktų nustatyta tvarka pareiškėjui yra atidėti mokesčių arba socialinio draudimo įmokų mokėjimo terminai ir ūkininkams. P</w:t>
            </w:r>
            <w:r w:rsidRPr="00EB4E57">
              <w:rPr>
                <w:rFonts w:ascii="Times New Roman" w:eastAsia="Calibri" w:hAnsi="Times New Roman" w:cs="Times New Roman"/>
                <w:i/>
              </w:rPr>
              <w:t>areiškėjas ir partneris (-</w:t>
            </w:r>
            <w:proofErr w:type="spellStart"/>
            <w:r w:rsidRPr="00EB4E57">
              <w:rPr>
                <w:rFonts w:ascii="Times New Roman" w:eastAsia="Calibri" w:hAnsi="Times New Roman" w:cs="Times New Roman"/>
                <w:i/>
              </w:rPr>
              <w:t>iai</w:t>
            </w:r>
            <w:proofErr w:type="spellEnd"/>
            <w:r w:rsidRPr="00EB4E57">
              <w:rPr>
                <w:rFonts w:ascii="Times New Roman" w:eastAsia="Calibri" w:hAnsi="Times New Roman" w:cs="Times New Roman"/>
                <w:i/>
              </w:rPr>
              <w:t>) laikomas (-i) atitinkančiu (-</w:t>
            </w:r>
            <w:proofErr w:type="spellStart"/>
            <w:r w:rsidRPr="00EB4E57">
              <w:rPr>
                <w:rFonts w:ascii="Times New Roman" w:eastAsia="Calibri" w:hAnsi="Times New Roman" w:cs="Times New Roman"/>
                <w:i/>
              </w:rPr>
              <w:t>iais</w:t>
            </w:r>
            <w:proofErr w:type="spellEnd"/>
            <w:r w:rsidRPr="00EB4E57">
              <w:rPr>
                <w:rFonts w:ascii="Times New Roman" w:eastAsia="Calibri" w:hAnsi="Times New Roman" w:cs="Times New Roman"/>
                <w:i/>
              </w:rPr>
              <w:t xml:space="preserve">) šį tinkamumo kriterijų, jei pateikia Strategijos vykdytojui Valstybinės mokesčių inspekcijos prie Lietuvos Respublikos finansų ministerijos pažymą apie </w:t>
            </w:r>
            <w:r w:rsidRPr="00EB4E57">
              <w:rPr>
                <w:rFonts w:ascii="Times New Roman" w:eastAsia="Calibri" w:hAnsi="Times New Roman" w:cs="Times New Roman"/>
                <w:spacing w:val="-4"/>
              </w:rPr>
              <w:t xml:space="preserve"> </w:t>
            </w:r>
            <w:r w:rsidRPr="00EB4E57">
              <w:rPr>
                <w:rFonts w:ascii="Times New Roman" w:eastAsia="Calibri" w:hAnsi="Times New Roman" w:cs="Times New Roman"/>
                <w:i/>
                <w:spacing w:val="-4"/>
              </w:rPr>
              <w:t>pareiškėjo ir partnerio (-</w:t>
            </w:r>
            <w:proofErr w:type="spellStart"/>
            <w:r w:rsidRPr="00EB4E57">
              <w:rPr>
                <w:rFonts w:ascii="Times New Roman" w:eastAsia="Calibri" w:hAnsi="Times New Roman" w:cs="Times New Roman"/>
                <w:i/>
                <w:spacing w:val="-4"/>
              </w:rPr>
              <w:t>ių</w:t>
            </w:r>
            <w:proofErr w:type="spellEnd"/>
            <w:r w:rsidRPr="00EB4E57">
              <w:rPr>
                <w:rFonts w:ascii="Times New Roman" w:eastAsia="Calibri" w:hAnsi="Times New Roman" w:cs="Times New Roman"/>
                <w:i/>
                <w:spacing w:val="-4"/>
              </w:rPr>
              <w:t>), kai vietos projekto paraiška teikiama kartu su partneriu (-</w:t>
            </w:r>
            <w:proofErr w:type="spellStart"/>
            <w:r w:rsidRPr="00EB4E57">
              <w:rPr>
                <w:rFonts w:ascii="Times New Roman" w:eastAsia="Calibri" w:hAnsi="Times New Roman" w:cs="Times New Roman"/>
                <w:i/>
                <w:spacing w:val="-4"/>
              </w:rPr>
              <w:t>iais</w:t>
            </w:r>
            <w:proofErr w:type="spellEnd"/>
            <w:r w:rsidRPr="00EB4E57">
              <w:rPr>
                <w:rFonts w:ascii="Times New Roman" w:eastAsia="Calibri" w:hAnsi="Times New Roman" w:cs="Times New Roman"/>
                <w:i/>
                <w:spacing w:val="-4"/>
              </w:rPr>
              <w:t>), atsiskaitymą su Lietuvos Respublikos valstybės biudžetu</w:t>
            </w:r>
            <w:r w:rsidRPr="00EB4E57">
              <w:rPr>
                <w:rFonts w:ascii="Times New Roman" w:eastAsia="Calibri" w:hAnsi="Times New Roman" w:cs="Times New Roman"/>
                <w:i/>
              </w:rPr>
              <w:t xml:space="preserve"> ir Valstybinio socialinio draudimo fondo valdybos prie Lietuvos Respublikos socialinės apsaugos ir darbo ministerijos pažymą apie pareiškėjo ir partnerio, jei vietos projektas</w:t>
            </w:r>
            <w:r w:rsidRPr="00EB4E57">
              <w:rPr>
                <w:rFonts w:ascii="Times New Roman" w:eastAsia="Calibri" w:hAnsi="Times New Roman" w:cs="Times New Roman"/>
                <w:i/>
                <w:vertAlign w:val="superscript"/>
              </w:rPr>
              <w:t xml:space="preserve"> </w:t>
            </w:r>
            <w:r w:rsidRPr="00EB4E57">
              <w:rPr>
                <w:rFonts w:ascii="Times New Roman" w:eastAsia="Calibri" w:hAnsi="Times New Roman" w:cs="Times New Roman"/>
                <w:i/>
              </w:rPr>
              <w:t>įgyvendinamas kartu su partneriu (-</w:t>
            </w:r>
            <w:proofErr w:type="spellStart"/>
            <w:r w:rsidRPr="00EB4E57">
              <w:rPr>
                <w:rFonts w:ascii="Times New Roman" w:eastAsia="Calibri" w:hAnsi="Times New Roman" w:cs="Times New Roman"/>
                <w:i/>
              </w:rPr>
              <w:t>iais</w:t>
            </w:r>
            <w:proofErr w:type="spellEnd"/>
            <w:r w:rsidRPr="00EB4E57">
              <w:rPr>
                <w:rFonts w:ascii="Times New Roman" w:eastAsia="Calibri" w:hAnsi="Times New Roman" w:cs="Times New Roman"/>
                <w:i/>
              </w:rPr>
              <w:t xml:space="preserve">), atsiskaitymą su Sodra. Pažymos turi būti išduotos ne anksčiau kaip prieš 15 dienų iki vietos projekto paraiškos pateikimo Strategijos vykdytojui dienos. </w:t>
            </w:r>
            <w:r w:rsidRPr="00EB4E57">
              <w:rPr>
                <w:rFonts w:ascii="Times New Roman" w:eastAsia="Calibri" w:hAnsi="Times New Roman" w:cs="Times New Roman"/>
                <w:i/>
                <w:iCs/>
              </w:rPr>
              <w:t>Tuo atveju, jei pareiškėjas ir (arba) partneris (-</w:t>
            </w:r>
            <w:proofErr w:type="spellStart"/>
            <w:r w:rsidRPr="00EB4E57">
              <w:rPr>
                <w:rFonts w:ascii="Times New Roman" w:eastAsia="Calibri" w:hAnsi="Times New Roman" w:cs="Times New Roman"/>
                <w:i/>
                <w:iCs/>
              </w:rPr>
              <w:t>iai</w:t>
            </w:r>
            <w:proofErr w:type="spellEnd"/>
            <w:r w:rsidRPr="00EB4E57">
              <w:rPr>
                <w:rFonts w:ascii="Times New Roman" w:eastAsia="Calibri" w:hAnsi="Times New Roman" w:cs="Times New Roman"/>
                <w:i/>
                <w:iCs/>
              </w:rPr>
              <w:t>) yra įstaigos, kurių veikla finansuojama iš valstybės ar savivaldybės biudžeto ir atskirais atvejais, jeigu Lietuvos Respublikos teisės aktų nustatyta tvarka pareiškėjui yra atidėti mokesčių arba socialinio draudimo įmokų mokėjimo terminai, ir ūkininkai, žymimas atsakymas „N/a“</w:t>
            </w:r>
            <w:r w:rsidRPr="00EB4E57">
              <w:rPr>
                <w:rFonts w:ascii="Times New Roman" w:eastAsia="Calibri" w:hAnsi="Times New Roman" w:cs="Times New Roman"/>
                <w:i/>
              </w:rPr>
              <w:t>)</w:t>
            </w:r>
          </w:p>
        </w:tc>
        <w:tc>
          <w:tcPr>
            <w:tcW w:w="709" w:type="dxa"/>
            <w:gridSpan w:val="2"/>
            <w:tcMar>
              <w:left w:w="57" w:type="dxa"/>
              <w:right w:w="57" w:type="dxa"/>
            </w:tcMar>
            <w:vAlign w:val="center"/>
          </w:tcPr>
          <w:p w:rsidR="00EB4E57" w:rsidRPr="00EB4E57" w:rsidRDefault="00EB4E57" w:rsidP="00EB4E57">
            <w:pPr>
              <w:widowControl w:val="0"/>
              <w:spacing w:after="0" w:line="240" w:lineRule="auto"/>
              <w:jc w:val="center"/>
              <w:rPr>
                <w:rFonts w:ascii="Times New Roman" w:eastAsia="Times New Roman" w:hAnsi="Times New Roman" w:cs="Times New Roman"/>
                <w:szCs w:val="20"/>
                <w:lang w:eastAsia="lt-LT"/>
              </w:rPr>
            </w:pPr>
            <w:r w:rsidRPr="00EB4E57">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EB4E57">
              <w:rPr>
                <w:rFonts w:ascii="Times New Roman" w:eastAsia="Times New Roman" w:hAnsi="Times New Roman" w:cs="Times New Roman"/>
                <w:szCs w:val="20"/>
                <w:lang w:eastAsia="lt-LT"/>
              </w:rPr>
              <w:instrText xml:space="preserve"> FORMCHECKBOX </w:instrText>
            </w:r>
            <w:r w:rsidRPr="00EB4E57">
              <w:rPr>
                <w:rFonts w:ascii="Times New Roman" w:eastAsia="Times New Roman" w:hAnsi="Times New Roman" w:cs="Times New Roman"/>
                <w:szCs w:val="20"/>
                <w:lang w:eastAsia="lt-LT"/>
              </w:rPr>
            </w:r>
            <w:r w:rsidRPr="00EB4E57">
              <w:rPr>
                <w:rFonts w:ascii="Times New Roman" w:eastAsia="Times New Roman" w:hAnsi="Times New Roman" w:cs="Times New Roman"/>
                <w:szCs w:val="20"/>
                <w:lang w:eastAsia="lt-LT"/>
              </w:rPr>
              <w:fldChar w:fldCharType="end"/>
            </w:r>
          </w:p>
        </w:tc>
        <w:tc>
          <w:tcPr>
            <w:tcW w:w="567" w:type="dxa"/>
            <w:tcMar>
              <w:left w:w="57" w:type="dxa"/>
              <w:right w:w="57" w:type="dxa"/>
            </w:tcMar>
            <w:vAlign w:val="center"/>
          </w:tcPr>
          <w:p w:rsidR="00EB4E57" w:rsidRPr="00EB4E57" w:rsidRDefault="00EB4E57" w:rsidP="00EB4E57">
            <w:pPr>
              <w:widowControl w:val="0"/>
              <w:spacing w:after="0" w:line="240" w:lineRule="auto"/>
              <w:jc w:val="center"/>
              <w:rPr>
                <w:rFonts w:ascii="Times New Roman" w:eastAsia="Times New Roman" w:hAnsi="Times New Roman" w:cs="Times New Roman"/>
                <w:szCs w:val="20"/>
                <w:lang w:eastAsia="lt-LT"/>
              </w:rPr>
            </w:pPr>
            <w:r w:rsidRPr="00EB4E57">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EB4E57">
              <w:rPr>
                <w:rFonts w:ascii="Times New Roman" w:eastAsia="Times New Roman" w:hAnsi="Times New Roman" w:cs="Times New Roman"/>
                <w:szCs w:val="20"/>
                <w:lang w:eastAsia="lt-LT"/>
              </w:rPr>
              <w:instrText xml:space="preserve"> FORMCHECKBOX </w:instrText>
            </w:r>
            <w:r w:rsidRPr="00EB4E57">
              <w:rPr>
                <w:rFonts w:ascii="Times New Roman" w:eastAsia="Times New Roman" w:hAnsi="Times New Roman" w:cs="Times New Roman"/>
                <w:szCs w:val="20"/>
                <w:lang w:eastAsia="lt-LT"/>
              </w:rPr>
            </w:r>
            <w:r w:rsidRPr="00EB4E57">
              <w:rPr>
                <w:rFonts w:ascii="Times New Roman" w:eastAsia="Times New Roman" w:hAnsi="Times New Roman" w:cs="Times New Roman"/>
                <w:szCs w:val="20"/>
                <w:lang w:eastAsia="lt-LT"/>
              </w:rPr>
              <w:fldChar w:fldCharType="end"/>
            </w:r>
          </w:p>
        </w:tc>
        <w:tc>
          <w:tcPr>
            <w:tcW w:w="708" w:type="dxa"/>
            <w:gridSpan w:val="2"/>
            <w:tcMar>
              <w:left w:w="57" w:type="dxa"/>
              <w:right w:w="57" w:type="dxa"/>
            </w:tcMar>
            <w:vAlign w:val="center"/>
          </w:tcPr>
          <w:p w:rsidR="00EB4E57" w:rsidRPr="00EB4E57" w:rsidRDefault="00EB4E57" w:rsidP="00EB4E57">
            <w:pPr>
              <w:widowControl w:val="0"/>
              <w:spacing w:after="0" w:line="240" w:lineRule="auto"/>
              <w:jc w:val="center"/>
              <w:rPr>
                <w:rFonts w:ascii="Times New Roman" w:eastAsia="Times New Roman" w:hAnsi="Times New Roman" w:cs="Times New Roman"/>
                <w:szCs w:val="20"/>
                <w:lang w:eastAsia="lt-LT"/>
              </w:rPr>
            </w:pPr>
            <w:r w:rsidRPr="00EB4E57">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EB4E57">
              <w:rPr>
                <w:rFonts w:ascii="Times New Roman" w:eastAsia="Times New Roman" w:hAnsi="Times New Roman" w:cs="Times New Roman"/>
                <w:szCs w:val="20"/>
                <w:lang w:eastAsia="lt-LT"/>
              </w:rPr>
              <w:instrText xml:space="preserve"> FORMCHECKBOX </w:instrText>
            </w:r>
            <w:r w:rsidRPr="00EB4E57">
              <w:rPr>
                <w:rFonts w:ascii="Times New Roman" w:eastAsia="Times New Roman" w:hAnsi="Times New Roman" w:cs="Times New Roman"/>
                <w:szCs w:val="20"/>
                <w:lang w:eastAsia="lt-LT"/>
              </w:rPr>
            </w:r>
            <w:r w:rsidRPr="00EB4E57">
              <w:rPr>
                <w:rFonts w:ascii="Times New Roman" w:eastAsia="Times New Roman" w:hAnsi="Times New Roman" w:cs="Times New Roman"/>
                <w:szCs w:val="20"/>
                <w:lang w:eastAsia="lt-LT"/>
              </w:rPr>
              <w:fldChar w:fldCharType="end"/>
            </w:r>
          </w:p>
        </w:tc>
      </w:tr>
      <w:tr w:rsidR="00EB4E57" w:rsidRPr="00EB4E57" w:rsidTr="00EB4E57">
        <w:tc>
          <w:tcPr>
            <w:tcW w:w="675" w:type="dxa"/>
            <w:tcMar>
              <w:left w:w="57" w:type="dxa"/>
              <w:right w:w="57" w:type="dxa"/>
            </w:tcMar>
          </w:tcPr>
          <w:p w:rsidR="00EB4E57" w:rsidRPr="00EB4E57" w:rsidRDefault="00EB4E57" w:rsidP="00EB4E57">
            <w:pPr>
              <w:spacing w:after="0" w:line="240" w:lineRule="auto"/>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6.</w:t>
            </w:r>
          </w:p>
        </w:tc>
        <w:tc>
          <w:tcPr>
            <w:tcW w:w="7088" w:type="dxa"/>
            <w:gridSpan w:val="2"/>
            <w:tcMar>
              <w:left w:w="57" w:type="dxa"/>
              <w:right w:w="57" w:type="dxa"/>
            </w:tcMar>
          </w:tcPr>
          <w:p w:rsidR="00EB4E57" w:rsidRPr="00EB4E57" w:rsidRDefault="00EB4E57" w:rsidP="002A1187">
            <w:pPr>
              <w:spacing w:after="0" w:line="240" w:lineRule="auto"/>
              <w:rPr>
                <w:rFonts w:ascii="Times New Roman" w:eastAsia="Calibri" w:hAnsi="Times New Roman" w:cs="Times New Roman"/>
                <w:sz w:val="24"/>
                <w:szCs w:val="24"/>
              </w:rPr>
            </w:pPr>
            <w:r w:rsidRPr="00EB4E57">
              <w:rPr>
                <w:rFonts w:ascii="Times New Roman" w:eastAsia="Calibri" w:hAnsi="Times New Roman" w:cs="Times New Roman"/>
                <w:sz w:val="24"/>
                <w:szCs w:val="24"/>
              </w:rPr>
              <w:t>Ar pareiškėjas ir partneris (-</w:t>
            </w:r>
            <w:proofErr w:type="spellStart"/>
            <w:r w:rsidRPr="00EB4E57">
              <w:rPr>
                <w:rFonts w:ascii="Times New Roman" w:eastAsia="Calibri" w:hAnsi="Times New Roman" w:cs="Times New Roman"/>
                <w:sz w:val="24"/>
                <w:szCs w:val="24"/>
              </w:rPr>
              <w:t>iai</w:t>
            </w:r>
            <w:proofErr w:type="spellEnd"/>
            <w:r w:rsidRPr="00EB4E57">
              <w:rPr>
                <w:rFonts w:ascii="Times New Roman" w:eastAsia="Calibri" w:hAnsi="Times New Roman" w:cs="Times New Roman"/>
                <w:sz w:val="24"/>
                <w:szCs w:val="24"/>
              </w:rPr>
              <w:t xml:space="preserve">) (jei tokie yra) įsipareigoja be rašytinio Strategijos vykdytojo ir Agentūros sutikimo </w:t>
            </w:r>
            <w:r w:rsidRPr="00EB4E57">
              <w:rPr>
                <w:rFonts w:ascii="Times New Roman" w:eastAsia="Calibri" w:hAnsi="Times New Roman" w:cs="Times New Roman"/>
                <w:spacing w:val="-2"/>
                <w:sz w:val="24"/>
                <w:szCs w:val="24"/>
              </w:rPr>
              <w:t xml:space="preserve"> penkerius metus nuo vietos projekto vykdymo sutarties pasirašymo dienos nedaryti esminio projekte numatytos veiklos pakeitimo</w:t>
            </w:r>
            <w:r w:rsidRPr="00EB4E57">
              <w:rPr>
                <w:rFonts w:ascii="Times New Roman" w:eastAsia="Calibri" w:hAnsi="Times New Roman" w:cs="Times New Roman"/>
                <w:sz w:val="24"/>
                <w:szCs w:val="24"/>
              </w:rPr>
              <w:t xml:space="preserve">? </w:t>
            </w:r>
            <w:r w:rsidRPr="00EB4E57">
              <w:rPr>
                <w:rFonts w:ascii="Times New Roman" w:eastAsia="Calibri" w:hAnsi="Times New Roman" w:cs="Times New Roman"/>
                <w:i/>
                <w:iCs/>
              </w:rPr>
              <w:t>(Pareiškėjas ir partneris turi atitikti Specialiųjų taisyklių 13.7/</w:t>
            </w:r>
            <w:r w:rsidR="002A1187">
              <w:rPr>
                <w:rFonts w:ascii="Times New Roman" w:eastAsia="Calibri" w:hAnsi="Times New Roman" w:cs="Times New Roman"/>
                <w:i/>
                <w:iCs/>
              </w:rPr>
              <w:t>20.4</w:t>
            </w:r>
            <w:r w:rsidRPr="00EB4E57">
              <w:rPr>
                <w:rFonts w:ascii="Times New Roman" w:eastAsia="Calibri" w:hAnsi="Times New Roman" w:cs="Times New Roman"/>
                <w:i/>
                <w:iCs/>
              </w:rPr>
              <w:t xml:space="preserve"> punkto reikalavimus. T</w:t>
            </w:r>
            <w:r w:rsidRPr="00EB4E57">
              <w:rPr>
                <w:rFonts w:ascii="Times New Roman" w:eastAsia="Calibri" w:hAnsi="Times New Roman" w:cs="Times New Roman"/>
                <w:i/>
              </w:rPr>
              <w:t>ikrinama, ar pareiškėjas atsakė į paraiškos XI skyriaus 5 klausimą teigiamai)</w:t>
            </w:r>
          </w:p>
        </w:tc>
        <w:tc>
          <w:tcPr>
            <w:tcW w:w="709" w:type="dxa"/>
            <w:gridSpan w:val="2"/>
            <w:tcMar>
              <w:left w:w="57" w:type="dxa"/>
              <w:right w:w="57" w:type="dxa"/>
            </w:tcMar>
            <w:vAlign w:val="center"/>
          </w:tcPr>
          <w:p w:rsidR="00EB4E57" w:rsidRPr="00EB4E57" w:rsidRDefault="00EB4E57" w:rsidP="00EB4E57">
            <w:pPr>
              <w:widowControl w:val="0"/>
              <w:spacing w:after="0" w:line="240" w:lineRule="auto"/>
              <w:jc w:val="center"/>
              <w:rPr>
                <w:rFonts w:ascii="Times New Roman" w:eastAsia="Times New Roman" w:hAnsi="Times New Roman" w:cs="Times New Roman"/>
                <w:szCs w:val="20"/>
                <w:lang w:eastAsia="lt-LT"/>
              </w:rPr>
            </w:pPr>
            <w:r w:rsidRPr="00EB4E57">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EB4E57">
              <w:rPr>
                <w:rFonts w:ascii="Times New Roman" w:eastAsia="Times New Roman" w:hAnsi="Times New Roman" w:cs="Times New Roman"/>
                <w:szCs w:val="20"/>
                <w:lang w:eastAsia="lt-LT"/>
              </w:rPr>
              <w:instrText xml:space="preserve"> FORMCHECKBOX </w:instrText>
            </w:r>
            <w:r w:rsidRPr="00EB4E57">
              <w:rPr>
                <w:rFonts w:ascii="Times New Roman" w:eastAsia="Times New Roman" w:hAnsi="Times New Roman" w:cs="Times New Roman"/>
                <w:szCs w:val="20"/>
                <w:lang w:eastAsia="lt-LT"/>
              </w:rPr>
            </w:r>
            <w:r w:rsidRPr="00EB4E57">
              <w:rPr>
                <w:rFonts w:ascii="Times New Roman" w:eastAsia="Times New Roman" w:hAnsi="Times New Roman" w:cs="Times New Roman"/>
                <w:szCs w:val="20"/>
                <w:lang w:eastAsia="lt-LT"/>
              </w:rPr>
              <w:fldChar w:fldCharType="end"/>
            </w:r>
          </w:p>
        </w:tc>
        <w:tc>
          <w:tcPr>
            <w:tcW w:w="567" w:type="dxa"/>
            <w:tcMar>
              <w:left w:w="57" w:type="dxa"/>
              <w:right w:w="57" w:type="dxa"/>
            </w:tcMar>
            <w:vAlign w:val="center"/>
          </w:tcPr>
          <w:p w:rsidR="00EB4E57" w:rsidRPr="00EB4E57" w:rsidRDefault="00EB4E57" w:rsidP="00EB4E57">
            <w:pPr>
              <w:widowControl w:val="0"/>
              <w:spacing w:after="0" w:line="240" w:lineRule="auto"/>
              <w:jc w:val="center"/>
              <w:rPr>
                <w:rFonts w:ascii="Times New Roman" w:eastAsia="Times New Roman" w:hAnsi="Times New Roman" w:cs="Times New Roman"/>
                <w:szCs w:val="20"/>
                <w:lang w:eastAsia="lt-LT"/>
              </w:rPr>
            </w:pPr>
            <w:r w:rsidRPr="00EB4E57">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EB4E57">
              <w:rPr>
                <w:rFonts w:ascii="Times New Roman" w:eastAsia="Times New Roman" w:hAnsi="Times New Roman" w:cs="Times New Roman"/>
                <w:szCs w:val="20"/>
                <w:lang w:eastAsia="lt-LT"/>
              </w:rPr>
              <w:instrText xml:space="preserve"> FORMCHECKBOX </w:instrText>
            </w:r>
            <w:r w:rsidRPr="00EB4E57">
              <w:rPr>
                <w:rFonts w:ascii="Times New Roman" w:eastAsia="Times New Roman" w:hAnsi="Times New Roman" w:cs="Times New Roman"/>
                <w:szCs w:val="20"/>
                <w:lang w:eastAsia="lt-LT"/>
              </w:rPr>
            </w:r>
            <w:r w:rsidRPr="00EB4E57">
              <w:rPr>
                <w:rFonts w:ascii="Times New Roman" w:eastAsia="Times New Roman" w:hAnsi="Times New Roman" w:cs="Times New Roman"/>
                <w:szCs w:val="20"/>
                <w:lang w:eastAsia="lt-LT"/>
              </w:rPr>
              <w:fldChar w:fldCharType="end"/>
            </w:r>
          </w:p>
        </w:tc>
        <w:tc>
          <w:tcPr>
            <w:tcW w:w="708" w:type="dxa"/>
            <w:gridSpan w:val="2"/>
            <w:tcMar>
              <w:left w:w="57" w:type="dxa"/>
              <w:right w:w="57" w:type="dxa"/>
            </w:tcMar>
            <w:vAlign w:val="center"/>
          </w:tcPr>
          <w:p w:rsidR="00EB4E57" w:rsidRPr="00EB4E57" w:rsidRDefault="00EB4E57" w:rsidP="00EB4E57">
            <w:pPr>
              <w:widowControl w:val="0"/>
              <w:spacing w:after="0" w:line="240" w:lineRule="auto"/>
              <w:jc w:val="center"/>
              <w:rPr>
                <w:rFonts w:ascii="Times New Roman" w:eastAsia="Times New Roman" w:hAnsi="Times New Roman" w:cs="Times New Roman"/>
                <w:szCs w:val="20"/>
                <w:lang w:eastAsia="lt-LT"/>
              </w:rPr>
            </w:pPr>
            <w:r w:rsidRPr="00EB4E57">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EB4E57">
              <w:rPr>
                <w:rFonts w:ascii="Times New Roman" w:eastAsia="Times New Roman" w:hAnsi="Times New Roman" w:cs="Times New Roman"/>
                <w:szCs w:val="20"/>
                <w:lang w:eastAsia="lt-LT"/>
              </w:rPr>
              <w:instrText xml:space="preserve"> FORMCHECKBOX </w:instrText>
            </w:r>
            <w:r w:rsidRPr="00EB4E57">
              <w:rPr>
                <w:rFonts w:ascii="Times New Roman" w:eastAsia="Times New Roman" w:hAnsi="Times New Roman" w:cs="Times New Roman"/>
                <w:szCs w:val="20"/>
                <w:lang w:eastAsia="lt-LT"/>
              </w:rPr>
            </w:r>
            <w:r w:rsidRPr="00EB4E57">
              <w:rPr>
                <w:rFonts w:ascii="Times New Roman" w:eastAsia="Times New Roman" w:hAnsi="Times New Roman" w:cs="Times New Roman"/>
                <w:szCs w:val="20"/>
                <w:lang w:eastAsia="lt-LT"/>
              </w:rPr>
              <w:fldChar w:fldCharType="end"/>
            </w:r>
          </w:p>
        </w:tc>
      </w:tr>
      <w:tr w:rsidR="00EB4E57" w:rsidRPr="00EB4E57" w:rsidTr="00EB4E57">
        <w:tc>
          <w:tcPr>
            <w:tcW w:w="675" w:type="dxa"/>
            <w:tcMar>
              <w:left w:w="57" w:type="dxa"/>
              <w:right w:w="57" w:type="dxa"/>
            </w:tcMar>
          </w:tcPr>
          <w:p w:rsidR="00EB4E57" w:rsidRPr="00EB4E57" w:rsidRDefault="00EB4E57" w:rsidP="00EB4E57">
            <w:pPr>
              <w:spacing w:after="0" w:line="240" w:lineRule="auto"/>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7.</w:t>
            </w:r>
          </w:p>
        </w:tc>
        <w:tc>
          <w:tcPr>
            <w:tcW w:w="7088" w:type="dxa"/>
            <w:gridSpan w:val="2"/>
            <w:tcMar>
              <w:left w:w="57" w:type="dxa"/>
              <w:right w:w="57" w:type="dxa"/>
            </w:tcMar>
          </w:tcPr>
          <w:p w:rsidR="00EB4E57" w:rsidRPr="00EB4E57" w:rsidRDefault="00EB4E57" w:rsidP="00EB4E57">
            <w:pPr>
              <w:spacing w:after="0" w:line="240" w:lineRule="auto"/>
              <w:rPr>
                <w:rFonts w:ascii="Times New Roman" w:eastAsia="Calibri" w:hAnsi="Times New Roman" w:cs="Times New Roman"/>
                <w:i/>
                <w:iCs/>
              </w:rPr>
            </w:pPr>
            <w:r w:rsidRPr="00EB4E57">
              <w:rPr>
                <w:rFonts w:ascii="Times New Roman" w:eastAsia="Calibri" w:hAnsi="Times New Roman" w:cs="Times New Roman"/>
                <w:sz w:val="24"/>
                <w:szCs w:val="24"/>
              </w:rPr>
              <w:t xml:space="preserve">Ar pareiškėjas tvarko buhalterinę apskaitą Lietuvos Respublikos teisės aktų nustatyta tvarka? </w:t>
            </w:r>
            <w:r w:rsidRPr="00EB4E57">
              <w:rPr>
                <w:rFonts w:ascii="Times New Roman" w:eastAsia="Calibri" w:hAnsi="Times New Roman" w:cs="Times New Roman"/>
                <w:i/>
              </w:rPr>
              <w:t>(Pareiškėjas laikomas atitinkančiu šį tinkamumo kriterijų, jei pateikia Strategijos vykdytojui ataskaitinių ir praėjusių metų finansinės atskaitomybės dokumentus ( naujai įregistruoti juridiniai asmenys pateikia ūkinės veiklos pradžios balansą). Šis reikalavimas netaikomas įstaigoms, kurių veikla finansuojama iš valstybės ar savivaldybių biudžetų, ir atskirais atvejais, jeigu Lietuvos Respublikos teisės aktų nustatyta tvarka pareiškėjui yra atidėti mokesčių arba socialinio draudimo įmokų mokėjimo terminai, ūkininkams ir</w:t>
            </w:r>
            <w:r w:rsidRPr="00EB4E57">
              <w:rPr>
                <w:rFonts w:ascii="Times New Roman" w:eastAsia="Calibri" w:hAnsi="Times New Roman" w:cs="Times New Roman"/>
                <w:i/>
                <w:iCs/>
              </w:rPr>
              <w:t xml:space="preserve"> </w:t>
            </w:r>
            <w:r w:rsidRPr="00EB4E57">
              <w:rPr>
                <w:rFonts w:ascii="Times New Roman" w:eastAsia="Calibri" w:hAnsi="Times New Roman" w:cs="Times New Roman"/>
                <w:i/>
              </w:rPr>
              <w:t>Pelno nesiekiančių ribotos civilinės atsakomybės juridinių asmenų buhalterinės apskaitos ir finansinės atskaitomybės sudarymo ir pateikimo taisyklių, patvirtintų Lietuvos Respublikos finansų ministro 2004 m. lapkričio 22 d. įsakymu Nr. 1K-372 (</w:t>
            </w:r>
            <w:proofErr w:type="spellStart"/>
            <w:r w:rsidRPr="00EB4E57">
              <w:rPr>
                <w:rFonts w:ascii="Times New Roman" w:eastAsia="Calibri" w:hAnsi="Times New Roman" w:cs="Times New Roman"/>
                <w:i/>
              </w:rPr>
              <w:t>Žin</w:t>
            </w:r>
            <w:proofErr w:type="spellEnd"/>
            <w:r w:rsidRPr="00EB4E57">
              <w:rPr>
                <w:rFonts w:ascii="Times New Roman" w:eastAsia="Calibri" w:hAnsi="Times New Roman" w:cs="Times New Roman"/>
                <w:i/>
              </w:rPr>
              <w:t xml:space="preserve">., 2004, Nr. </w:t>
            </w:r>
            <w:hyperlink r:id="rId41" w:history="1">
              <w:r w:rsidRPr="00EB4E57">
                <w:rPr>
                  <w:rFonts w:ascii="Times New Roman" w:eastAsia="Calibri" w:hAnsi="Times New Roman" w:cs="Times New Roman"/>
                  <w:i/>
                </w:rPr>
                <w:t>171-6342</w:t>
              </w:r>
            </w:hyperlink>
            <w:r w:rsidRPr="00EB4E57">
              <w:rPr>
                <w:rFonts w:ascii="Times New Roman" w:eastAsia="Calibri" w:hAnsi="Times New Roman" w:cs="Times New Roman"/>
                <w:i/>
              </w:rPr>
              <w:t>), 2 punkte numatytiems atvejams.</w:t>
            </w:r>
          </w:p>
          <w:p w:rsidR="00EB4E57" w:rsidRPr="00EB4E57" w:rsidRDefault="00EB4E57" w:rsidP="00EB4E57">
            <w:pPr>
              <w:spacing w:after="0" w:line="240" w:lineRule="auto"/>
              <w:rPr>
                <w:rFonts w:ascii="Times New Roman" w:eastAsia="Calibri" w:hAnsi="Times New Roman" w:cs="Times New Roman"/>
                <w:sz w:val="24"/>
                <w:szCs w:val="24"/>
              </w:rPr>
            </w:pPr>
            <w:r w:rsidRPr="00EB4E57">
              <w:rPr>
                <w:rFonts w:ascii="Times New Roman" w:eastAsia="Calibri" w:hAnsi="Times New Roman" w:cs="Times New Roman"/>
                <w:i/>
              </w:rPr>
              <w:t>Taip pat  tikrinama, ar pareiškėjas į para</w:t>
            </w:r>
            <w:r w:rsidR="003D1698">
              <w:rPr>
                <w:rFonts w:ascii="Times New Roman" w:eastAsia="Calibri" w:hAnsi="Times New Roman" w:cs="Times New Roman"/>
                <w:i/>
              </w:rPr>
              <w:t xml:space="preserve">iškos XI skyriaus 1 klausimą / </w:t>
            </w:r>
            <w:r w:rsidRPr="00EB4E57">
              <w:rPr>
                <w:rFonts w:ascii="Times New Roman" w:eastAsia="Calibri" w:hAnsi="Times New Roman" w:cs="Times New Roman"/>
                <w:i/>
              </w:rPr>
              <w:t>X</w:t>
            </w:r>
            <w:r w:rsidR="003D1698">
              <w:rPr>
                <w:rFonts w:ascii="Times New Roman" w:eastAsia="Calibri" w:hAnsi="Times New Roman" w:cs="Times New Roman"/>
                <w:i/>
              </w:rPr>
              <w:t>II</w:t>
            </w:r>
            <w:r w:rsidRPr="00EB4E57">
              <w:rPr>
                <w:rFonts w:ascii="Times New Roman" w:eastAsia="Calibri" w:hAnsi="Times New Roman" w:cs="Times New Roman"/>
                <w:i/>
              </w:rPr>
              <w:t xml:space="preserve"> </w:t>
            </w:r>
            <w:r w:rsidRPr="00EB4E57">
              <w:rPr>
                <w:rFonts w:ascii="Times New Roman" w:eastAsia="Calibri" w:hAnsi="Times New Roman" w:cs="Times New Roman"/>
                <w:i/>
              </w:rPr>
              <w:lastRenderedPageBreak/>
              <w:t>skyriaus 4 klausimą atsakė teigiamai)</w:t>
            </w:r>
          </w:p>
        </w:tc>
        <w:tc>
          <w:tcPr>
            <w:tcW w:w="709" w:type="dxa"/>
            <w:gridSpan w:val="2"/>
            <w:tcMar>
              <w:left w:w="57" w:type="dxa"/>
              <w:right w:w="57" w:type="dxa"/>
            </w:tcMar>
            <w:vAlign w:val="center"/>
          </w:tcPr>
          <w:p w:rsidR="00EB4E57" w:rsidRPr="00EB4E57" w:rsidRDefault="00EB4E57" w:rsidP="00EB4E57">
            <w:pPr>
              <w:widowControl w:val="0"/>
              <w:spacing w:after="0" w:line="240" w:lineRule="auto"/>
              <w:jc w:val="center"/>
              <w:rPr>
                <w:rFonts w:ascii="Times New Roman" w:eastAsia="Times New Roman" w:hAnsi="Times New Roman" w:cs="Times New Roman"/>
                <w:szCs w:val="20"/>
                <w:lang w:eastAsia="lt-LT"/>
              </w:rPr>
            </w:pPr>
            <w:r w:rsidRPr="00EB4E57">
              <w:rPr>
                <w:rFonts w:ascii="Times New Roman" w:eastAsia="Times New Roman" w:hAnsi="Times New Roman" w:cs="Times New Roman"/>
                <w:szCs w:val="20"/>
                <w:lang w:eastAsia="lt-LT"/>
              </w:rPr>
              <w:lastRenderedPageBreak/>
              <w:fldChar w:fldCharType="begin">
                <w:ffData>
                  <w:name w:val="Check21"/>
                  <w:enabled/>
                  <w:calcOnExit w:val="0"/>
                  <w:checkBox>
                    <w:sizeAuto/>
                    <w:default w:val="0"/>
                  </w:checkBox>
                </w:ffData>
              </w:fldChar>
            </w:r>
            <w:r w:rsidRPr="00EB4E57">
              <w:rPr>
                <w:rFonts w:ascii="Times New Roman" w:eastAsia="Times New Roman" w:hAnsi="Times New Roman" w:cs="Times New Roman"/>
                <w:szCs w:val="20"/>
                <w:lang w:eastAsia="lt-LT"/>
              </w:rPr>
              <w:instrText xml:space="preserve"> FORMCHECKBOX </w:instrText>
            </w:r>
            <w:r w:rsidRPr="00EB4E57">
              <w:rPr>
                <w:rFonts w:ascii="Times New Roman" w:eastAsia="Times New Roman" w:hAnsi="Times New Roman" w:cs="Times New Roman"/>
                <w:szCs w:val="20"/>
                <w:lang w:eastAsia="lt-LT"/>
              </w:rPr>
            </w:r>
            <w:r w:rsidRPr="00EB4E57">
              <w:rPr>
                <w:rFonts w:ascii="Times New Roman" w:eastAsia="Times New Roman" w:hAnsi="Times New Roman" w:cs="Times New Roman"/>
                <w:szCs w:val="20"/>
                <w:lang w:eastAsia="lt-LT"/>
              </w:rPr>
              <w:fldChar w:fldCharType="end"/>
            </w:r>
          </w:p>
        </w:tc>
        <w:tc>
          <w:tcPr>
            <w:tcW w:w="567" w:type="dxa"/>
            <w:tcMar>
              <w:left w:w="57" w:type="dxa"/>
              <w:right w:w="57" w:type="dxa"/>
            </w:tcMar>
            <w:vAlign w:val="center"/>
          </w:tcPr>
          <w:p w:rsidR="00EB4E57" w:rsidRPr="00EB4E57" w:rsidRDefault="00EB4E57" w:rsidP="00EB4E57">
            <w:pPr>
              <w:widowControl w:val="0"/>
              <w:spacing w:after="0" w:line="240" w:lineRule="auto"/>
              <w:jc w:val="center"/>
              <w:rPr>
                <w:rFonts w:ascii="Times New Roman" w:eastAsia="Times New Roman" w:hAnsi="Times New Roman" w:cs="Times New Roman"/>
                <w:szCs w:val="20"/>
                <w:lang w:eastAsia="lt-LT"/>
              </w:rPr>
            </w:pPr>
            <w:r w:rsidRPr="00EB4E57">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EB4E57">
              <w:rPr>
                <w:rFonts w:ascii="Times New Roman" w:eastAsia="Times New Roman" w:hAnsi="Times New Roman" w:cs="Times New Roman"/>
                <w:szCs w:val="20"/>
                <w:lang w:eastAsia="lt-LT"/>
              </w:rPr>
              <w:instrText xml:space="preserve"> FORMCHECKBOX </w:instrText>
            </w:r>
            <w:r w:rsidRPr="00EB4E57">
              <w:rPr>
                <w:rFonts w:ascii="Times New Roman" w:eastAsia="Times New Roman" w:hAnsi="Times New Roman" w:cs="Times New Roman"/>
                <w:szCs w:val="20"/>
                <w:lang w:eastAsia="lt-LT"/>
              </w:rPr>
            </w:r>
            <w:r w:rsidRPr="00EB4E57">
              <w:rPr>
                <w:rFonts w:ascii="Times New Roman" w:eastAsia="Times New Roman" w:hAnsi="Times New Roman" w:cs="Times New Roman"/>
                <w:szCs w:val="20"/>
                <w:lang w:eastAsia="lt-LT"/>
              </w:rPr>
              <w:fldChar w:fldCharType="end"/>
            </w:r>
          </w:p>
        </w:tc>
        <w:tc>
          <w:tcPr>
            <w:tcW w:w="708" w:type="dxa"/>
            <w:gridSpan w:val="2"/>
            <w:tcMar>
              <w:left w:w="57" w:type="dxa"/>
              <w:right w:w="57" w:type="dxa"/>
            </w:tcMar>
            <w:vAlign w:val="center"/>
          </w:tcPr>
          <w:p w:rsidR="00EB4E57" w:rsidRPr="00EB4E57" w:rsidRDefault="00EB4E57" w:rsidP="00EB4E57">
            <w:pPr>
              <w:widowControl w:val="0"/>
              <w:spacing w:after="0" w:line="240" w:lineRule="auto"/>
              <w:jc w:val="center"/>
              <w:rPr>
                <w:rFonts w:ascii="Times New Roman" w:eastAsia="Times New Roman" w:hAnsi="Times New Roman" w:cs="Times New Roman"/>
                <w:szCs w:val="20"/>
                <w:lang w:eastAsia="lt-LT"/>
              </w:rPr>
            </w:pPr>
            <w:r w:rsidRPr="00EB4E57">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EB4E57">
              <w:rPr>
                <w:rFonts w:ascii="Times New Roman" w:eastAsia="Times New Roman" w:hAnsi="Times New Roman" w:cs="Times New Roman"/>
                <w:szCs w:val="20"/>
                <w:lang w:eastAsia="lt-LT"/>
              </w:rPr>
              <w:instrText xml:space="preserve"> FORMCHECKBOX </w:instrText>
            </w:r>
            <w:r w:rsidRPr="00EB4E57">
              <w:rPr>
                <w:rFonts w:ascii="Times New Roman" w:eastAsia="Times New Roman" w:hAnsi="Times New Roman" w:cs="Times New Roman"/>
                <w:szCs w:val="20"/>
                <w:lang w:eastAsia="lt-LT"/>
              </w:rPr>
            </w:r>
            <w:r w:rsidRPr="00EB4E57">
              <w:rPr>
                <w:rFonts w:ascii="Times New Roman" w:eastAsia="Times New Roman" w:hAnsi="Times New Roman" w:cs="Times New Roman"/>
                <w:szCs w:val="20"/>
                <w:lang w:eastAsia="lt-LT"/>
              </w:rPr>
              <w:fldChar w:fldCharType="end"/>
            </w:r>
          </w:p>
        </w:tc>
      </w:tr>
      <w:tr w:rsidR="00EB4E57" w:rsidRPr="00EB4E57" w:rsidTr="00EB4E57">
        <w:tc>
          <w:tcPr>
            <w:tcW w:w="675" w:type="dxa"/>
            <w:tcMar>
              <w:left w:w="57" w:type="dxa"/>
              <w:right w:w="57" w:type="dxa"/>
            </w:tcMar>
          </w:tcPr>
          <w:p w:rsidR="00EB4E57" w:rsidRPr="00EB4E57" w:rsidRDefault="00EB4E57" w:rsidP="00EB4E57">
            <w:pPr>
              <w:spacing w:after="0" w:line="240" w:lineRule="auto"/>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lastRenderedPageBreak/>
              <w:t>8.</w:t>
            </w:r>
          </w:p>
        </w:tc>
        <w:tc>
          <w:tcPr>
            <w:tcW w:w="7088" w:type="dxa"/>
            <w:gridSpan w:val="2"/>
            <w:tcMar>
              <w:left w:w="57" w:type="dxa"/>
              <w:right w:w="57" w:type="dxa"/>
            </w:tcMar>
          </w:tcPr>
          <w:p w:rsidR="00EB4E57" w:rsidRPr="00EB4E57" w:rsidRDefault="00EB4E57" w:rsidP="00EB4E57">
            <w:pPr>
              <w:spacing w:after="0" w:line="240" w:lineRule="auto"/>
              <w:rPr>
                <w:rFonts w:ascii="Times New Roman" w:eastAsia="Calibri" w:hAnsi="Times New Roman" w:cs="Times New Roman"/>
                <w:sz w:val="24"/>
                <w:szCs w:val="24"/>
              </w:rPr>
            </w:pPr>
            <w:r w:rsidRPr="00EB4E57">
              <w:rPr>
                <w:rFonts w:ascii="Times New Roman" w:eastAsia="Calibri" w:hAnsi="Times New Roman" w:cs="Times New Roman"/>
                <w:sz w:val="24"/>
                <w:szCs w:val="24"/>
              </w:rPr>
              <w:t>Ar pareiškėjas ir (arba) partneris (-</w:t>
            </w:r>
            <w:proofErr w:type="spellStart"/>
            <w:r w:rsidRPr="00EB4E57">
              <w:rPr>
                <w:rFonts w:ascii="Times New Roman" w:eastAsia="Calibri" w:hAnsi="Times New Roman" w:cs="Times New Roman"/>
                <w:sz w:val="24"/>
                <w:szCs w:val="24"/>
              </w:rPr>
              <w:t>iai</w:t>
            </w:r>
            <w:proofErr w:type="spellEnd"/>
            <w:r w:rsidRPr="00EB4E57">
              <w:rPr>
                <w:rFonts w:ascii="Times New Roman" w:eastAsia="Calibri" w:hAnsi="Times New Roman" w:cs="Times New Roman"/>
                <w:sz w:val="24"/>
                <w:szCs w:val="24"/>
              </w:rPr>
              <w:t xml:space="preserve">) (jei tokių yra) įsipareigoja, jei yra draudimo paslaugų galimybių, apdrausti ilgalaikį turtą, kuriam įsigyti ar sukurti bus panaudota parama, ne trumpesniam kaip 5 (penkerių) metų laikotarpiui nuo vietos projekto sutarties pasirašymo? </w:t>
            </w:r>
            <w:r w:rsidRPr="00EB4E57">
              <w:rPr>
                <w:rFonts w:ascii="Times New Roman" w:eastAsia="Calibri" w:hAnsi="Times New Roman" w:cs="Times New Roman"/>
                <w:i/>
              </w:rPr>
              <w:t>(Pareiškėjas ir (arba) partneris (-</w:t>
            </w:r>
            <w:proofErr w:type="spellStart"/>
            <w:r w:rsidRPr="00EB4E57">
              <w:rPr>
                <w:rFonts w:ascii="Times New Roman" w:eastAsia="Calibri" w:hAnsi="Times New Roman" w:cs="Times New Roman"/>
                <w:i/>
              </w:rPr>
              <w:t>iai</w:t>
            </w:r>
            <w:proofErr w:type="spellEnd"/>
            <w:r w:rsidRPr="00EB4E57">
              <w:rPr>
                <w:rFonts w:ascii="Times New Roman" w:eastAsia="Calibri" w:hAnsi="Times New Roman" w:cs="Times New Roman"/>
                <w:i/>
              </w:rPr>
              <w:t>) turi įsipareigoti, jei yra draudimo paslaugų galimybių, apdrausti turtą, kuriam įsigyti ar sukurti bus panaudota parama, ne trumpesniam kaip penkerių metų laikotarpiui nuo vietos projekto vykdymo sutarties pasirašymo: projekto įgyvendinimo laikotarpiui – didžiausiu turto atkuriamosios vertės draudimu nuo visų galimų rizikos atvejų, o įgyvendinus projektą – likutinei vertei, atsižvelgiant į atitinkamos rūšies turto naudojimo laiką ir taikomas turto nusidėvėjimo normas. Tikrinama, ar pareiškėjas atsakė į paraiškos XI skyriaus 11 klausimą teigiamai)</w:t>
            </w:r>
          </w:p>
        </w:tc>
        <w:tc>
          <w:tcPr>
            <w:tcW w:w="709" w:type="dxa"/>
            <w:gridSpan w:val="2"/>
            <w:tcMar>
              <w:left w:w="57" w:type="dxa"/>
              <w:right w:w="57" w:type="dxa"/>
            </w:tcMar>
            <w:vAlign w:val="center"/>
          </w:tcPr>
          <w:p w:rsidR="00EB4E57" w:rsidRPr="00EB4E57" w:rsidRDefault="00EB4E57" w:rsidP="00EB4E57">
            <w:pPr>
              <w:widowControl w:val="0"/>
              <w:spacing w:after="0" w:line="240" w:lineRule="auto"/>
              <w:jc w:val="center"/>
              <w:rPr>
                <w:rFonts w:ascii="Times New Roman" w:eastAsia="Times New Roman" w:hAnsi="Times New Roman" w:cs="Times New Roman"/>
                <w:szCs w:val="20"/>
                <w:lang w:eastAsia="lt-LT"/>
              </w:rPr>
            </w:pPr>
            <w:r w:rsidRPr="00EB4E57">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EB4E57">
              <w:rPr>
                <w:rFonts w:ascii="Times New Roman" w:eastAsia="Times New Roman" w:hAnsi="Times New Roman" w:cs="Times New Roman"/>
                <w:szCs w:val="20"/>
                <w:lang w:eastAsia="lt-LT"/>
              </w:rPr>
              <w:instrText xml:space="preserve"> FORMCHECKBOX </w:instrText>
            </w:r>
            <w:r w:rsidRPr="00EB4E57">
              <w:rPr>
                <w:rFonts w:ascii="Times New Roman" w:eastAsia="Times New Roman" w:hAnsi="Times New Roman" w:cs="Times New Roman"/>
                <w:szCs w:val="20"/>
                <w:lang w:eastAsia="lt-LT"/>
              </w:rPr>
            </w:r>
            <w:r w:rsidRPr="00EB4E57">
              <w:rPr>
                <w:rFonts w:ascii="Times New Roman" w:eastAsia="Times New Roman" w:hAnsi="Times New Roman" w:cs="Times New Roman"/>
                <w:szCs w:val="20"/>
                <w:lang w:eastAsia="lt-LT"/>
              </w:rPr>
              <w:fldChar w:fldCharType="end"/>
            </w:r>
          </w:p>
        </w:tc>
        <w:tc>
          <w:tcPr>
            <w:tcW w:w="567" w:type="dxa"/>
            <w:tcMar>
              <w:left w:w="57" w:type="dxa"/>
              <w:right w:w="57" w:type="dxa"/>
            </w:tcMar>
            <w:vAlign w:val="center"/>
          </w:tcPr>
          <w:p w:rsidR="00EB4E57" w:rsidRPr="00EB4E57" w:rsidRDefault="00EB4E57" w:rsidP="00EB4E57">
            <w:pPr>
              <w:widowControl w:val="0"/>
              <w:spacing w:after="0" w:line="240" w:lineRule="auto"/>
              <w:jc w:val="center"/>
              <w:rPr>
                <w:rFonts w:ascii="Times New Roman" w:eastAsia="Times New Roman" w:hAnsi="Times New Roman" w:cs="Times New Roman"/>
                <w:szCs w:val="20"/>
                <w:lang w:eastAsia="lt-LT"/>
              </w:rPr>
            </w:pPr>
            <w:r w:rsidRPr="00EB4E57">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EB4E57">
              <w:rPr>
                <w:rFonts w:ascii="Times New Roman" w:eastAsia="Times New Roman" w:hAnsi="Times New Roman" w:cs="Times New Roman"/>
                <w:szCs w:val="20"/>
                <w:lang w:eastAsia="lt-LT"/>
              </w:rPr>
              <w:instrText xml:space="preserve"> FORMCHECKBOX </w:instrText>
            </w:r>
            <w:r w:rsidRPr="00EB4E57">
              <w:rPr>
                <w:rFonts w:ascii="Times New Roman" w:eastAsia="Times New Roman" w:hAnsi="Times New Roman" w:cs="Times New Roman"/>
                <w:szCs w:val="20"/>
                <w:lang w:eastAsia="lt-LT"/>
              </w:rPr>
            </w:r>
            <w:r w:rsidRPr="00EB4E57">
              <w:rPr>
                <w:rFonts w:ascii="Times New Roman" w:eastAsia="Times New Roman" w:hAnsi="Times New Roman" w:cs="Times New Roman"/>
                <w:szCs w:val="20"/>
                <w:lang w:eastAsia="lt-LT"/>
              </w:rPr>
              <w:fldChar w:fldCharType="end"/>
            </w:r>
          </w:p>
        </w:tc>
        <w:tc>
          <w:tcPr>
            <w:tcW w:w="708" w:type="dxa"/>
            <w:gridSpan w:val="2"/>
            <w:tcMar>
              <w:left w:w="57" w:type="dxa"/>
              <w:right w:w="57" w:type="dxa"/>
            </w:tcMar>
            <w:vAlign w:val="center"/>
          </w:tcPr>
          <w:p w:rsidR="00EB4E57" w:rsidRPr="00EB4E57" w:rsidRDefault="00EB4E57" w:rsidP="00EB4E57">
            <w:pPr>
              <w:widowControl w:val="0"/>
              <w:spacing w:after="0" w:line="240" w:lineRule="auto"/>
              <w:jc w:val="center"/>
              <w:rPr>
                <w:rFonts w:ascii="Times New Roman" w:eastAsia="Times New Roman" w:hAnsi="Times New Roman" w:cs="Times New Roman"/>
                <w:szCs w:val="20"/>
                <w:lang w:eastAsia="lt-LT"/>
              </w:rPr>
            </w:pPr>
            <w:r w:rsidRPr="00EB4E57">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EB4E57">
              <w:rPr>
                <w:rFonts w:ascii="Times New Roman" w:eastAsia="Times New Roman" w:hAnsi="Times New Roman" w:cs="Times New Roman"/>
                <w:szCs w:val="20"/>
                <w:lang w:eastAsia="lt-LT"/>
              </w:rPr>
              <w:instrText xml:space="preserve"> FORMCHECKBOX </w:instrText>
            </w:r>
            <w:r w:rsidRPr="00EB4E57">
              <w:rPr>
                <w:rFonts w:ascii="Times New Roman" w:eastAsia="Times New Roman" w:hAnsi="Times New Roman" w:cs="Times New Roman"/>
                <w:szCs w:val="20"/>
                <w:lang w:eastAsia="lt-LT"/>
              </w:rPr>
            </w:r>
            <w:r w:rsidRPr="00EB4E57">
              <w:rPr>
                <w:rFonts w:ascii="Times New Roman" w:eastAsia="Times New Roman" w:hAnsi="Times New Roman" w:cs="Times New Roman"/>
                <w:szCs w:val="20"/>
                <w:lang w:eastAsia="lt-LT"/>
              </w:rPr>
              <w:fldChar w:fldCharType="end"/>
            </w:r>
          </w:p>
        </w:tc>
      </w:tr>
      <w:tr w:rsidR="00EB4E57" w:rsidRPr="00EB4E57" w:rsidTr="00EB4E57">
        <w:tc>
          <w:tcPr>
            <w:tcW w:w="675" w:type="dxa"/>
            <w:tcMar>
              <w:left w:w="57" w:type="dxa"/>
              <w:right w:w="57" w:type="dxa"/>
            </w:tcMar>
          </w:tcPr>
          <w:p w:rsidR="00EB4E57" w:rsidRPr="00EB4E57" w:rsidRDefault="00EB4E57" w:rsidP="00EB4E57">
            <w:pPr>
              <w:spacing w:after="0" w:line="240" w:lineRule="auto"/>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9.</w:t>
            </w:r>
          </w:p>
        </w:tc>
        <w:tc>
          <w:tcPr>
            <w:tcW w:w="7088" w:type="dxa"/>
            <w:gridSpan w:val="2"/>
            <w:tcMar>
              <w:left w:w="57" w:type="dxa"/>
              <w:right w:w="57" w:type="dxa"/>
            </w:tcMar>
          </w:tcPr>
          <w:p w:rsidR="00EB4E57" w:rsidRPr="00EB4E57" w:rsidRDefault="00EB4E57" w:rsidP="00EB4E57">
            <w:pPr>
              <w:spacing w:after="0" w:line="240" w:lineRule="auto"/>
              <w:rPr>
                <w:rFonts w:ascii="Times New Roman" w:eastAsia="Calibri" w:hAnsi="Times New Roman" w:cs="Times New Roman"/>
                <w:i/>
                <w:iCs/>
                <w:lang w:eastAsia="lt-LT"/>
              </w:rPr>
            </w:pPr>
            <w:r w:rsidRPr="00EB4E57">
              <w:rPr>
                <w:rFonts w:ascii="Times New Roman" w:eastAsia="Calibri" w:hAnsi="Times New Roman" w:cs="Times New Roman"/>
                <w:sz w:val="24"/>
                <w:szCs w:val="24"/>
                <w:lang w:eastAsia="lt-LT"/>
              </w:rPr>
              <w:t xml:space="preserve">Ar pareiškėjas užtikrina tinkamą vietos projekto finansavimo šaltinį? </w:t>
            </w:r>
            <w:r w:rsidRPr="00EB4E57">
              <w:rPr>
                <w:rFonts w:ascii="Times New Roman" w:eastAsia="Calibri" w:hAnsi="Times New Roman" w:cs="Times New Roman"/>
                <w:i/>
                <w:iCs/>
                <w:lang w:eastAsia="lt-LT"/>
              </w:rPr>
              <w:t xml:space="preserve">(Taikoma kai pareiškėjas prie vietos projekto įgyvendinimo numato prisidėti piniginiu įnašu. </w:t>
            </w:r>
            <w:r w:rsidRPr="00EB4E57">
              <w:rPr>
                <w:rFonts w:ascii="Times New Roman" w:eastAsia="Calibri" w:hAnsi="Times New Roman" w:cs="Times New Roman"/>
                <w:i/>
              </w:rPr>
              <w:t>Pareiškėjas laikomas atitinkančiu šį tinkamumo reikalavimą, jeigu atitinka Specialiųjų taisyklių 13.4 punkto reikalavimus</w:t>
            </w:r>
            <w:r w:rsidRPr="00EB4E57">
              <w:rPr>
                <w:rFonts w:ascii="Times New Roman" w:eastAsia="Calibri" w:hAnsi="Times New Roman" w:cs="Times New Roman"/>
                <w:i/>
                <w:iCs/>
                <w:lang w:eastAsia="lt-LT"/>
              </w:rPr>
              <w:t xml:space="preserve"> .</w:t>
            </w:r>
          </w:p>
          <w:p w:rsidR="00EB4E57" w:rsidRPr="00EB4E57" w:rsidRDefault="00EB4E57" w:rsidP="00EB4E57">
            <w:pPr>
              <w:spacing w:after="0" w:line="240" w:lineRule="auto"/>
              <w:rPr>
                <w:rFonts w:ascii="Times New Roman" w:eastAsia="Calibri" w:hAnsi="Times New Roman" w:cs="Times New Roman"/>
                <w:i/>
                <w:iCs/>
                <w:lang w:eastAsia="lt-LT"/>
              </w:rPr>
            </w:pPr>
            <w:r w:rsidRPr="00EB4E57">
              <w:rPr>
                <w:rFonts w:ascii="Times New Roman" w:eastAsia="Calibri" w:hAnsi="Times New Roman" w:cs="Times New Roman"/>
                <w:i/>
                <w:iCs/>
                <w:lang w:eastAsia="lt-LT"/>
              </w:rPr>
              <w:t>Kiti pareiškėjai Strategijos vykdytojui turi pateikti banko sąskaitos išrašą, paskolos sutartį, garantinį banko raštą, savivaldybės raštą dėl vietos projekto finansavimo iš dalies, partnerio (-</w:t>
            </w:r>
            <w:proofErr w:type="spellStart"/>
            <w:r w:rsidRPr="00EB4E57">
              <w:rPr>
                <w:rFonts w:ascii="Times New Roman" w:eastAsia="Calibri" w:hAnsi="Times New Roman" w:cs="Times New Roman"/>
                <w:i/>
                <w:iCs/>
                <w:lang w:eastAsia="lt-LT"/>
              </w:rPr>
              <w:t>ių</w:t>
            </w:r>
            <w:proofErr w:type="spellEnd"/>
            <w:r w:rsidRPr="00EB4E57">
              <w:rPr>
                <w:rFonts w:ascii="Times New Roman" w:eastAsia="Calibri" w:hAnsi="Times New Roman" w:cs="Times New Roman"/>
                <w:i/>
                <w:iCs/>
                <w:lang w:eastAsia="lt-LT"/>
              </w:rPr>
              <w:t>), kai vietos projekto paraiška teikiama kartu su partneriu (-</w:t>
            </w:r>
            <w:proofErr w:type="spellStart"/>
            <w:r w:rsidRPr="00EB4E57">
              <w:rPr>
                <w:rFonts w:ascii="Times New Roman" w:eastAsia="Calibri" w:hAnsi="Times New Roman" w:cs="Times New Roman"/>
                <w:i/>
                <w:iCs/>
                <w:lang w:eastAsia="lt-LT"/>
              </w:rPr>
              <w:t>iais</w:t>
            </w:r>
            <w:proofErr w:type="spellEnd"/>
            <w:r w:rsidRPr="00EB4E57">
              <w:rPr>
                <w:rFonts w:ascii="Times New Roman" w:eastAsia="Calibri" w:hAnsi="Times New Roman" w:cs="Times New Roman"/>
                <w:i/>
                <w:iCs/>
                <w:lang w:eastAsia="lt-LT"/>
              </w:rPr>
              <w:t>), garantinį raštą, kuriame patvirtinama, kad partneris prisidės prie vietos projekto piniginėmis lėšomis kt.) (netaikoma, kai pareiškėjas ir (arba) partneris (-</w:t>
            </w:r>
            <w:proofErr w:type="spellStart"/>
            <w:r w:rsidRPr="00EB4E57">
              <w:rPr>
                <w:rFonts w:ascii="Times New Roman" w:eastAsia="Calibri" w:hAnsi="Times New Roman" w:cs="Times New Roman"/>
                <w:i/>
                <w:iCs/>
                <w:lang w:eastAsia="lt-LT"/>
              </w:rPr>
              <w:t>iai</w:t>
            </w:r>
            <w:proofErr w:type="spellEnd"/>
            <w:r w:rsidRPr="00EB4E57">
              <w:rPr>
                <w:rFonts w:ascii="Times New Roman" w:eastAsia="Calibri" w:hAnsi="Times New Roman" w:cs="Times New Roman"/>
                <w:i/>
                <w:iCs/>
                <w:lang w:eastAsia="lt-LT"/>
              </w:rPr>
              <w:t xml:space="preserve">) prie vietos projekto įgyvendinimo planuoja prisidėti tik įnašu natūra – nemokamu savanorišku darbu ir (arba) nekilnojamuoju turtu, nepažeidžiant įnašui natūra taikomų reikalavimų. </w:t>
            </w:r>
          </w:p>
          <w:p w:rsidR="00EB4E57" w:rsidRPr="00EB4E57" w:rsidRDefault="00EB4E57" w:rsidP="00EB4E57">
            <w:pPr>
              <w:spacing w:after="0" w:line="240" w:lineRule="auto"/>
              <w:rPr>
                <w:rFonts w:ascii="Times New Roman" w:eastAsia="Calibri" w:hAnsi="Times New Roman" w:cs="Times New Roman"/>
                <w:sz w:val="24"/>
                <w:szCs w:val="24"/>
              </w:rPr>
            </w:pPr>
            <w:r w:rsidRPr="00EB4E57">
              <w:rPr>
                <w:rFonts w:ascii="Times New Roman" w:eastAsia="Calibri" w:hAnsi="Times New Roman" w:cs="Times New Roman"/>
                <w:i/>
                <w:iCs/>
                <w:lang w:eastAsia="lt-LT"/>
              </w:rPr>
              <w:t>Jei netaikoma, žymimas atsakymas „N/a“)</w:t>
            </w:r>
          </w:p>
        </w:tc>
        <w:tc>
          <w:tcPr>
            <w:tcW w:w="709" w:type="dxa"/>
            <w:gridSpan w:val="2"/>
            <w:tcMar>
              <w:left w:w="57" w:type="dxa"/>
              <w:right w:w="57" w:type="dxa"/>
            </w:tcMar>
            <w:vAlign w:val="center"/>
          </w:tcPr>
          <w:p w:rsidR="00EB4E57" w:rsidRPr="00EB4E57" w:rsidRDefault="00EB4E57" w:rsidP="00EB4E57">
            <w:pPr>
              <w:widowControl w:val="0"/>
              <w:spacing w:after="0" w:line="240" w:lineRule="auto"/>
              <w:jc w:val="center"/>
              <w:rPr>
                <w:rFonts w:ascii="Times New Roman" w:eastAsia="Times New Roman" w:hAnsi="Times New Roman" w:cs="Times New Roman"/>
                <w:szCs w:val="20"/>
                <w:lang w:eastAsia="lt-LT"/>
              </w:rPr>
            </w:pPr>
            <w:r w:rsidRPr="00EB4E57">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EB4E57">
              <w:rPr>
                <w:rFonts w:ascii="Times New Roman" w:eastAsia="Times New Roman" w:hAnsi="Times New Roman" w:cs="Times New Roman"/>
                <w:szCs w:val="20"/>
                <w:lang w:eastAsia="lt-LT"/>
              </w:rPr>
              <w:instrText xml:space="preserve"> FORMCHECKBOX </w:instrText>
            </w:r>
            <w:r w:rsidRPr="00EB4E57">
              <w:rPr>
                <w:rFonts w:ascii="Times New Roman" w:eastAsia="Times New Roman" w:hAnsi="Times New Roman" w:cs="Times New Roman"/>
                <w:szCs w:val="20"/>
                <w:lang w:eastAsia="lt-LT"/>
              </w:rPr>
            </w:r>
            <w:r w:rsidRPr="00EB4E57">
              <w:rPr>
                <w:rFonts w:ascii="Times New Roman" w:eastAsia="Times New Roman" w:hAnsi="Times New Roman" w:cs="Times New Roman"/>
                <w:szCs w:val="20"/>
                <w:lang w:eastAsia="lt-LT"/>
              </w:rPr>
              <w:fldChar w:fldCharType="end"/>
            </w:r>
          </w:p>
        </w:tc>
        <w:tc>
          <w:tcPr>
            <w:tcW w:w="567" w:type="dxa"/>
            <w:tcMar>
              <w:left w:w="57" w:type="dxa"/>
              <w:right w:w="57" w:type="dxa"/>
            </w:tcMar>
            <w:vAlign w:val="center"/>
          </w:tcPr>
          <w:p w:rsidR="00EB4E57" w:rsidRPr="00EB4E57" w:rsidRDefault="00EB4E57" w:rsidP="00EB4E57">
            <w:pPr>
              <w:widowControl w:val="0"/>
              <w:spacing w:after="0" w:line="240" w:lineRule="auto"/>
              <w:jc w:val="center"/>
              <w:rPr>
                <w:rFonts w:ascii="Times New Roman" w:eastAsia="Times New Roman" w:hAnsi="Times New Roman" w:cs="Times New Roman"/>
                <w:szCs w:val="20"/>
                <w:lang w:eastAsia="lt-LT"/>
              </w:rPr>
            </w:pPr>
            <w:r w:rsidRPr="00EB4E57">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EB4E57">
              <w:rPr>
                <w:rFonts w:ascii="Times New Roman" w:eastAsia="Times New Roman" w:hAnsi="Times New Roman" w:cs="Times New Roman"/>
                <w:szCs w:val="20"/>
                <w:lang w:eastAsia="lt-LT"/>
              </w:rPr>
              <w:instrText xml:space="preserve"> FORMCHECKBOX </w:instrText>
            </w:r>
            <w:r w:rsidRPr="00EB4E57">
              <w:rPr>
                <w:rFonts w:ascii="Times New Roman" w:eastAsia="Times New Roman" w:hAnsi="Times New Roman" w:cs="Times New Roman"/>
                <w:szCs w:val="20"/>
                <w:lang w:eastAsia="lt-LT"/>
              </w:rPr>
            </w:r>
            <w:r w:rsidRPr="00EB4E57">
              <w:rPr>
                <w:rFonts w:ascii="Times New Roman" w:eastAsia="Times New Roman" w:hAnsi="Times New Roman" w:cs="Times New Roman"/>
                <w:szCs w:val="20"/>
                <w:lang w:eastAsia="lt-LT"/>
              </w:rPr>
              <w:fldChar w:fldCharType="end"/>
            </w:r>
          </w:p>
        </w:tc>
        <w:tc>
          <w:tcPr>
            <w:tcW w:w="708" w:type="dxa"/>
            <w:gridSpan w:val="2"/>
            <w:tcMar>
              <w:left w:w="57" w:type="dxa"/>
              <w:right w:w="57" w:type="dxa"/>
            </w:tcMar>
            <w:vAlign w:val="center"/>
          </w:tcPr>
          <w:p w:rsidR="00EB4E57" w:rsidRPr="00EB4E57" w:rsidRDefault="00EB4E57" w:rsidP="00EB4E57">
            <w:pPr>
              <w:widowControl w:val="0"/>
              <w:spacing w:after="0" w:line="240" w:lineRule="auto"/>
              <w:jc w:val="center"/>
              <w:rPr>
                <w:rFonts w:ascii="Times New Roman" w:eastAsia="Times New Roman" w:hAnsi="Times New Roman" w:cs="Times New Roman"/>
                <w:szCs w:val="20"/>
                <w:lang w:eastAsia="lt-LT"/>
              </w:rPr>
            </w:pPr>
            <w:r w:rsidRPr="00EB4E57">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EB4E57">
              <w:rPr>
                <w:rFonts w:ascii="Times New Roman" w:eastAsia="Times New Roman" w:hAnsi="Times New Roman" w:cs="Times New Roman"/>
                <w:szCs w:val="20"/>
                <w:lang w:eastAsia="lt-LT"/>
              </w:rPr>
              <w:instrText xml:space="preserve"> FORMCHECKBOX </w:instrText>
            </w:r>
            <w:r w:rsidRPr="00EB4E57">
              <w:rPr>
                <w:rFonts w:ascii="Times New Roman" w:eastAsia="Times New Roman" w:hAnsi="Times New Roman" w:cs="Times New Roman"/>
                <w:szCs w:val="20"/>
                <w:lang w:eastAsia="lt-LT"/>
              </w:rPr>
            </w:r>
            <w:r w:rsidRPr="00EB4E57">
              <w:rPr>
                <w:rFonts w:ascii="Times New Roman" w:eastAsia="Times New Roman" w:hAnsi="Times New Roman" w:cs="Times New Roman"/>
                <w:szCs w:val="20"/>
                <w:lang w:eastAsia="lt-LT"/>
              </w:rPr>
              <w:fldChar w:fldCharType="end"/>
            </w:r>
          </w:p>
        </w:tc>
      </w:tr>
      <w:tr w:rsidR="00EB4E57" w:rsidRPr="00EB4E57" w:rsidTr="00EB4E57">
        <w:tc>
          <w:tcPr>
            <w:tcW w:w="675" w:type="dxa"/>
            <w:tcMar>
              <w:left w:w="57" w:type="dxa"/>
              <w:right w:w="57" w:type="dxa"/>
            </w:tcMar>
          </w:tcPr>
          <w:p w:rsidR="00EB4E57" w:rsidRPr="00EB4E57" w:rsidRDefault="00EB4E57" w:rsidP="00EB4E57">
            <w:pPr>
              <w:spacing w:after="0" w:line="240" w:lineRule="auto"/>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10.</w:t>
            </w:r>
          </w:p>
        </w:tc>
        <w:tc>
          <w:tcPr>
            <w:tcW w:w="7088" w:type="dxa"/>
            <w:gridSpan w:val="2"/>
            <w:tcMar>
              <w:left w:w="57" w:type="dxa"/>
              <w:right w:w="57" w:type="dxa"/>
            </w:tcMar>
          </w:tcPr>
          <w:p w:rsidR="00EB4E57" w:rsidRPr="00EB4E57" w:rsidRDefault="00EB4E57" w:rsidP="00EB4E57">
            <w:pPr>
              <w:spacing w:after="0" w:line="240" w:lineRule="auto"/>
              <w:rPr>
                <w:rFonts w:ascii="Times New Roman" w:eastAsia="Calibri" w:hAnsi="Times New Roman" w:cs="Times New Roman"/>
                <w:sz w:val="24"/>
                <w:szCs w:val="24"/>
              </w:rPr>
            </w:pPr>
            <w:r w:rsidRPr="00EB4E57">
              <w:rPr>
                <w:rFonts w:ascii="Times New Roman" w:eastAsia="Calibri" w:hAnsi="Times New Roman" w:cs="Times New Roman"/>
                <w:sz w:val="24"/>
                <w:szCs w:val="24"/>
              </w:rPr>
              <w:t xml:space="preserve">Ar yra sudaryta bendradarbiavimo sutartis su vietos projekto partneriu </w:t>
            </w:r>
          </w:p>
          <w:p w:rsidR="00EB4E57" w:rsidRPr="00EB4E57" w:rsidRDefault="00EB4E57" w:rsidP="00EB4E57">
            <w:pPr>
              <w:spacing w:after="0" w:line="240" w:lineRule="auto"/>
              <w:rPr>
                <w:rFonts w:ascii="Times New Roman" w:eastAsia="Calibri" w:hAnsi="Times New Roman" w:cs="Times New Roman"/>
                <w:sz w:val="24"/>
                <w:szCs w:val="24"/>
              </w:rPr>
            </w:pPr>
            <w:r w:rsidRPr="00EB4E57">
              <w:rPr>
                <w:rFonts w:ascii="Times New Roman" w:eastAsia="Calibri" w:hAnsi="Times New Roman" w:cs="Times New Roman"/>
                <w:sz w:val="24"/>
                <w:szCs w:val="24"/>
              </w:rPr>
              <w:t>(-</w:t>
            </w:r>
            <w:proofErr w:type="spellStart"/>
            <w:r w:rsidRPr="00EB4E57">
              <w:rPr>
                <w:rFonts w:ascii="Times New Roman" w:eastAsia="Calibri" w:hAnsi="Times New Roman" w:cs="Times New Roman"/>
                <w:sz w:val="24"/>
                <w:szCs w:val="24"/>
              </w:rPr>
              <w:t>iais</w:t>
            </w:r>
            <w:proofErr w:type="spellEnd"/>
            <w:r w:rsidRPr="00EB4E57">
              <w:rPr>
                <w:rFonts w:ascii="Times New Roman" w:eastAsia="Calibri" w:hAnsi="Times New Roman" w:cs="Times New Roman"/>
                <w:sz w:val="24"/>
                <w:szCs w:val="24"/>
              </w:rPr>
              <w:t xml:space="preserve">), ar sudaryta bendradarbiavimo sutartis atitinka patvirtintą bendradarbiavimo sutarties formą? </w:t>
            </w:r>
            <w:r w:rsidRPr="00EB4E57">
              <w:rPr>
                <w:rFonts w:ascii="Times New Roman" w:eastAsia="Calibri" w:hAnsi="Times New Roman" w:cs="Times New Roman"/>
                <w:i/>
                <w:iCs/>
              </w:rPr>
              <w:t>(</w:t>
            </w:r>
            <w:r w:rsidRPr="00EB4E57">
              <w:rPr>
                <w:rFonts w:ascii="Times New Roman" w:eastAsia="Calibri" w:hAnsi="Times New Roman" w:cs="Times New Roman"/>
                <w:i/>
              </w:rPr>
              <w:t>Tarp pareiškėjo ir partnerio (-</w:t>
            </w:r>
            <w:proofErr w:type="spellStart"/>
            <w:r w:rsidRPr="00EB4E57">
              <w:rPr>
                <w:rFonts w:ascii="Times New Roman" w:eastAsia="Calibri" w:hAnsi="Times New Roman" w:cs="Times New Roman"/>
                <w:i/>
              </w:rPr>
              <w:t>ių</w:t>
            </w:r>
            <w:proofErr w:type="spellEnd"/>
            <w:r w:rsidRPr="00EB4E57">
              <w:rPr>
                <w:rFonts w:ascii="Times New Roman" w:eastAsia="Calibri" w:hAnsi="Times New Roman" w:cs="Times New Roman"/>
                <w:i/>
              </w:rPr>
              <w:t>) turi būti sudaryta (-</w:t>
            </w:r>
            <w:proofErr w:type="spellStart"/>
            <w:r w:rsidRPr="00EB4E57">
              <w:rPr>
                <w:rFonts w:ascii="Times New Roman" w:eastAsia="Calibri" w:hAnsi="Times New Roman" w:cs="Times New Roman"/>
                <w:i/>
              </w:rPr>
              <w:t>os</w:t>
            </w:r>
            <w:proofErr w:type="spellEnd"/>
            <w:r w:rsidRPr="00EB4E57">
              <w:rPr>
                <w:rFonts w:ascii="Times New Roman" w:eastAsia="Calibri" w:hAnsi="Times New Roman" w:cs="Times New Roman"/>
                <w:i/>
              </w:rPr>
              <w:t xml:space="preserve">) vietos projekto įgyvendinimo bendradarbiavimo sutartis. Sudaryta bendradarbiavimo sutartis turi atitikti patvirtintą </w:t>
            </w:r>
            <w:r w:rsidRPr="00EB4E57">
              <w:rPr>
                <w:rFonts w:ascii="Times New Roman" w:eastAsia="Calibri" w:hAnsi="Times New Roman" w:cs="Times New Roman"/>
                <w:i/>
                <w:iCs/>
              </w:rPr>
              <w:t>bendradarbiavimo</w:t>
            </w:r>
            <w:r w:rsidRPr="00EB4E57">
              <w:rPr>
                <w:rFonts w:ascii="Times New Roman" w:eastAsia="Calibri" w:hAnsi="Times New Roman" w:cs="Times New Roman"/>
                <w:i/>
              </w:rPr>
              <w:t xml:space="preserve"> sutarties formą.</w:t>
            </w:r>
            <w:r w:rsidRPr="00EB4E57">
              <w:rPr>
                <w:rFonts w:ascii="Times New Roman" w:eastAsia="Calibri" w:hAnsi="Times New Roman" w:cs="Times New Roman"/>
              </w:rPr>
              <w:t xml:space="preserve"> </w:t>
            </w:r>
            <w:r w:rsidRPr="00EB4E57">
              <w:rPr>
                <w:rFonts w:ascii="Times New Roman" w:eastAsia="Calibri" w:hAnsi="Times New Roman" w:cs="Times New Roman"/>
                <w:i/>
                <w:iCs/>
              </w:rPr>
              <w:t>Taikoma, kai vietos projektas įgyvendinamas partnerystės pagrindu. Tikrinama, ar kartu su paraiška yra pateikta (-</w:t>
            </w:r>
            <w:proofErr w:type="spellStart"/>
            <w:r w:rsidRPr="00EB4E57">
              <w:rPr>
                <w:rFonts w:ascii="Times New Roman" w:eastAsia="Calibri" w:hAnsi="Times New Roman" w:cs="Times New Roman"/>
                <w:i/>
                <w:iCs/>
              </w:rPr>
              <w:t>os</w:t>
            </w:r>
            <w:proofErr w:type="spellEnd"/>
            <w:r w:rsidRPr="00EB4E57">
              <w:rPr>
                <w:rFonts w:ascii="Times New Roman" w:eastAsia="Calibri" w:hAnsi="Times New Roman" w:cs="Times New Roman"/>
                <w:i/>
                <w:iCs/>
              </w:rPr>
              <w:t>) bendradarbiavimo sutartis (-</w:t>
            </w:r>
            <w:proofErr w:type="spellStart"/>
            <w:r w:rsidRPr="00EB4E57">
              <w:rPr>
                <w:rFonts w:ascii="Times New Roman" w:eastAsia="Calibri" w:hAnsi="Times New Roman" w:cs="Times New Roman"/>
                <w:i/>
                <w:iCs/>
              </w:rPr>
              <w:t>ys</w:t>
            </w:r>
            <w:proofErr w:type="spellEnd"/>
            <w:r w:rsidRPr="00EB4E57">
              <w:rPr>
                <w:rFonts w:ascii="Times New Roman" w:eastAsia="Calibri" w:hAnsi="Times New Roman" w:cs="Times New Roman"/>
                <w:i/>
                <w:iCs/>
              </w:rPr>
              <w:t>), ar bendradarbiavimo sutartis (-</w:t>
            </w:r>
            <w:proofErr w:type="spellStart"/>
            <w:r w:rsidRPr="00EB4E57">
              <w:rPr>
                <w:rFonts w:ascii="Times New Roman" w:eastAsia="Calibri" w:hAnsi="Times New Roman" w:cs="Times New Roman"/>
                <w:i/>
                <w:iCs/>
              </w:rPr>
              <w:t>ys</w:t>
            </w:r>
            <w:proofErr w:type="spellEnd"/>
            <w:r w:rsidRPr="00EB4E57">
              <w:rPr>
                <w:rFonts w:ascii="Times New Roman" w:eastAsia="Calibri" w:hAnsi="Times New Roman" w:cs="Times New Roman"/>
                <w:i/>
                <w:iCs/>
              </w:rPr>
              <w:t>) atitinka patvirtintą sutarties formą. Tuo atveju, jei vietos projektas įgyvendinamas savarankiškai, žymimas atsakymas „N/a“)</w:t>
            </w:r>
          </w:p>
        </w:tc>
        <w:tc>
          <w:tcPr>
            <w:tcW w:w="709" w:type="dxa"/>
            <w:gridSpan w:val="2"/>
            <w:tcMar>
              <w:left w:w="57" w:type="dxa"/>
              <w:right w:w="57" w:type="dxa"/>
            </w:tcMar>
            <w:vAlign w:val="center"/>
          </w:tcPr>
          <w:p w:rsidR="00EB4E57" w:rsidRPr="00EB4E57" w:rsidRDefault="00EB4E57" w:rsidP="00EB4E57">
            <w:pPr>
              <w:widowControl w:val="0"/>
              <w:spacing w:after="0" w:line="240" w:lineRule="auto"/>
              <w:jc w:val="center"/>
              <w:rPr>
                <w:rFonts w:ascii="Times New Roman" w:eastAsia="Times New Roman" w:hAnsi="Times New Roman" w:cs="Times New Roman"/>
                <w:szCs w:val="20"/>
                <w:lang w:eastAsia="lt-LT"/>
              </w:rPr>
            </w:pPr>
            <w:r w:rsidRPr="00EB4E57">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EB4E57">
              <w:rPr>
                <w:rFonts w:ascii="Times New Roman" w:eastAsia="Times New Roman" w:hAnsi="Times New Roman" w:cs="Times New Roman"/>
                <w:szCs w:val="20"/>
                <w:lang w:eastAsia="lt-LT"/>
              </w:rPr>
              <w:instrText xml:space="preserve"> FORMCHECKBOX </w:instrText>
            </w:r>
            <w:r w:rsidRPr="00EB4E57">
              <w:rPr>
                <w:rFonts w:ascii="Times New Roman" w:eastAsia="Times New Roman" w:hAnsi="Times New Roman" w:cs="Times New Roman"/>
                <w:szCs w:val="20"/>
                <w:lang w:eastAsia="lt-LT"/>
              </w:rPr>
            </w:r>
            <w:r w:rsidRPr="00EB4E57">
              <w:rPr>
                <w:rFonts w:ascii="Times New Roman" w:eastAsia="Times New Roman" w:hAnsi="Times New Roman" w:cs="Times New Roman"/>
                <w:szCs w:val="20"/>
                <w:lang w:eastAsia="lt-LT"/>
              </w:rPr>
              <w:fldChar w:fldCharType="end"/>
            </w:r>
          </w:p>
        </w:tc>
        <w:tc>
          <w:tcPr>
            <w:tcW w:w="567" w:type="dxa"/>
            <w:tcMar>
              <w:left w:w="57" w:type="dxa"/>
              <w:right w:w="57" w:type="dxa"/>
            </w:tcMar>
            <w:vAlign w:val="center"/>
          </w:tcPr>
          <w:p w:rsidR="00EB4E57" w:rsidRPr="00EB4E57" w:rsidRDefault="00EB4E57" w:rsidP="00EB4E57">
            <w:pPr>
              <w:widowControl w:val="0"/>
              <w:spacing w:after="0" w:line="240" w:lineRule="auto"/>
              <w:jc w:val="center"/>
              <w:rPr>
                <w:rFonts w:ascii="Times New Roman" w:eastAsia="Times New Roman" w:hAnsi="Times New Roman" w:cs="Times New Roman"/>
                <w:szCs w:val="20"/>
                <w:lang w:eastAsia="lt-LT"/>
              </w:rPr>
            </w:pPr>
            <w:r w:rsidRPr="00EB4E57">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EB4E57">
              <w:rPr>
                <w:rFonts w:ascii="Times New Roman" w:eastAsia="Times New Roman" w:hAnsi="Times New Roman" w:cs="Times New Roman"/>
                <w:szCs w:val="20"/>
                <w:lang w:eastAsia="lt-LT"/>
              </w:rPr>
              <w:instrText xml:space="preserve"> FORMCHECKBOX </w:instrText>
            </w:r>
            <w:r w:rsidRPr="00EB4E57">
              <w:rPr>
                <w:rFonts w:ascii="Times New Roman" w:eastAsia="Times New Roman" w:hAnsi="Times New Roman" w:cs="Times New Roman"/>
                <w:szCs w:val="20"/>
                <w:lang w:eastAsia="lt-LT"/>
              </w:rPr>
            </w:r>
            <w:r w:rsidRPr="00EB4E57">
              <w:rPr>
                <w:rFonts w:ascii="Times New Roman" w:eastAsia="Times New Roman" w:hAnsi="Times New Roman" w:cs="Times New Roman"/>
                <w:szCs w:val="20"/>
                <w:lang w:eastAsia="lt-LT"/>
              </w:rPr>
              <w:fldChar w:fldCharType="end"/>
            </w:r>
          </w:p>
        </w:tc>
        <w:tc>
          <w:tcPr>
            <w:tcW w:w="708" w:type="dxa"/>
            <w:gridSpan w:val="2"/>
            <w:tcMar>
              <w:left w:w="57" w:type="dxa"/>
              <w:right w:w="57" w:type="dxa"/>
            </w:tcMar>
            <w:vAlign w:val="center"/>
          </w:tcPr>
          <w:p w:rsidR="00EB4E57" w:rsidRPr="00EB4E57" w:rsidRDefault="00EB4E57" w:rsidP="00EB4E57">
            <w:pPr>
              <w:widowControl w:val="0"/>
              <w:spacing w:after="0" w:line="240" w:lineRule="auto"/>
              <w:jc w:val="center"/>
              <w:rPr>
                <w:rFonts w:ascii="Times New Roman" w:eastAsia="Times New Roman" w:hAnsi="Times New Roman" w:cs="Times New Roman"/>
                <w:szCs w:val="20"/>
                <w:lang w:eastAsia="lt-LT"/>
              </w:rPr>
            </w:pPr>
            <w:r w:rsidRPr="00EB4E57">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EB4E57">
              <w:rPr>
                <w:rFonts w:ascii="Times New Roman" w:eastAsia="Times New Roman" w:hAnsi="Times New Roman" w:cs="Times New Roman"/>
                <w:szCs w:val="20"/>
                <w:lang w:eastAsia="lt-LT"/>
              </w:rPr>
              <w:instrText xml:space="preserve"> FORMCHECKBOX </w:instrText>
            </w:r>
            <w:r w:rsidRPr="00EB4E57">
              <w:rPr>
                <w:rFonts w:ascii="Times New Roman" w:eastAsia="Times New Roman" w:hAnsi="Times New Roman" w:cs="Times New Roman"/>
                <w:szCs w:val="20"/>
                <w:lang w:eastAsia="lt-LT"/>
              </w:rPr>
            </w:r>
            <w:r w:rsidRPr="00EB4E57">
              <w:rPr>
                <w:rFonts w:ascii="Times New Roman" w:eastAsia="Times New Roman" w:hAnsi="Times New Roman" w:cs="Times New Roman"/>
                <w:szCs w:val="20"/>
                <w:lang w:eastAsia="lt-LT"/>
              </w:rPr>
              <w:fldChar w:fldCharType="end"/>
            </w:r>
          </w:p>
        </w:tc>
      </w:tr>
      <w:tr w:rsidR="00EB4E57" w:rsidRPr="00EB4E57" w:rsidTr="00EB4E57">
        <w:trPr>
          <w:trHeight w:val="315"/>
        </w:trPr>
        <w:tc>
          <w:tcPr>
            <w:tcW w:w="675" w:type="dxa"/>
            <w:tcMar>
              <w:left w:w="57" w:type="dxa"/>
              <w:right w:w="57" w:type="dxa"/>
            </w:tcMar>
          </w:tcPr>
          <w:p w:rsidR="00EB4E57" w:rsidRPr="00EB4E57" w:rsidRDefault="00EB4E57" w:rsidP="00EB4E57">
            <w:pPr>
              <w:spacing w:after="0" w:line="240" w:lineRule="auto"/>
              <w:jc w:val="center"/>
              <w:rPr>
                <w:rFonts w:ascii="Times New Roman" w:eastAsia="Calibri" w:hAnsi="Times New Roman" w:cs="Times New Roman"/>
                <w:sz w:val="24"/>
                <w:szCs w:val="24"/>
              </w:rPr>
            </w:pPr>
          </w:p>
        </w:tc>
        <w:tc>
          <w:tcPr>
            <w:tcW w:w="7088" w:type="dxa"/>
            <w:gridSpan w:val="2"/>
            <w:tcMar>
              <w:left w:w="57" w:type="dxa"/>
              <w:right w:w="57" w:type="dxa"/>
            </w:tcMar>
          </w:tcPr>
          <w:p w:rsidR="00EB4E57" w:rsidRPr="00EB4E57" w:rsidRDefault="00EB4E57" w:rsidP="00EB4E57">
            <w:pPr>
              <w:spacing w:after="0" w:line="240" w:lineRule="auto"/>
              <w:jc w:val="center"/>
              <w:rPr>
                <w:rFonts w:ascii="Times New Roman" w:eastAsia="Calibri" w:hAnsi="Times New Roman" w:cs="Times New Roman"/>
                <w:sz w:val="24"/>
                <w:szCs w:val="24"/>
              </w:rPr>
            </w:pPr>
            <w:r w:rsidRPr="00EB4E57">
              <w:rPr>
                <w:rFonts w:ascii="Times New Roman" w:eastAsia="Calibri" w:hAnsi="Times New Roman" w:cs="Times New Roman"/>
                <w:b/>
                <w:sz w:val="24"/>
                <w:szCs w:val="24"/>
              </w:rPr>
              <w:t>Vietos projekto tinkamumas</w:t>
            </w:r>
          </w:p>
        </w:tc>
        <w:tc>
          <w:tcPr>
            <w:tcW w:w="709" w:type="dxa"/>
            <w:gridSpan w:val="2"/>
            <w:tcMar>
              <w:left w:w="57" w:type="dxa"/>
              <w:right w:w="57" w:type="dxa"/>
            </w:tcMar>
          </w:tcPr>
          <w:p w:rsidR="00EB4E57" w:rsidRPr="00EB4E57" w:rsidRDefault="00EB4E57" w:rsidP="00EB4E57">
            <w:pPr>
              <w:spacing w:after="0" w:line="240" w:lineRule="auto"/>
              <w:jc w:val="center"/>
              <w:rPr>
                <w:rFonts w:ascii="Times New Roman" w:eastAsia="Calibri" w:hAnsi="Times New Roman" w:cs="Times New Roman"/>
                <w:sz w:val="24"/>
                <w:szCs w:val="24"/>
              </w:rPr>
            </w:pPr>
          </w:p>
        </w:tc>
        <w:tc>
          <w:tcPr>
            <w:tcW w:w="567" w:type="dxa"/>
            <w:tcMar>
              <w:left w:w="57" w:type="dxa"/>
              <w:right w:w="57" w:type="dxa"/>
            </w:tcMar>
          </w:tcPr>
          <w:p w:rsidR="00EB4E57" w:rsidRPr="00EB4E57" w:rsidRDefault="00EB4E57" w:rsidP="00EB4E57">
            <w:pPr>
              <w:spacing w:after="0" w:line="240" w:lineRule="auto"/>
              <w:jc w:val="center"/>
              <w:rPr>
                <w:rFonts w:ascii="Times New Roman" w:eastAsia="Calibri" w:hAnsi="Times New Roman" w:cs="Times New Roman"/>
                <w:sz w:val="24"/>
                <w:szCs w:val="24"/>
              </w:rPr>
            </w:pPr>
          </w:p>
        </w:tc>
        <w:tc>
          <w:tcPr>
            <w:tcW w:w="708" w:type="dxa"/>
            <w:gridSpan w:val="2"/>
            <w:tcMar>
              <w:left w:w="57" w:type="dxa"/>
              <w:right w:w="57" w:type="dxa"/>
            </w:tcMar>
          </w:tcPr>
          <w:p w:rsidR="00EB4E57" w:rsidRPr="00EB4E57" w:rsidRDefault="00EB4E57" w:rsidP="00EB4E57">
            <w:pPr>
              <w:spacing w:after="0" w:line="240" w:lineRule="auto"/>
              <w:jc w:val="center"/>
              <w:rPr>
                <w:rFonts w:ascii="Times New Roman" w:eastAsia="Calibri" w:hAnsi="Times New Roman" w:cs="Times New Roman"/>
                <w:sz w:val="24"/>
                <w:szCs w:val="24"/>
              </w:rPr>
            </w:pPr>
          </w:p>
        </w:tc>
      </w:tr>
      <w:tr w:rsidR="00EB4E57" w:rsidRPr="00EB4E57" w:rsidTr="00EB4E57">
        <w:tc>
          <w:tcPr>
            <w:tcW w:w="675" w:type="dxa"/>
            <w:tcMar>
              <w:left w:w="57" w:type="dxa"/>
              <w:right w:w="57" w:type="dxa"/>
            </w:tcMar>
          </w:tcPr>
          <w:p w:rsidR="00EB4E57" w:rsidRPr="00EB4E57" w:rsidRDefault="00EB4E57" w:rsidP="00EB4E57">
            <w:pPr>
              <w:spacing w:after="0" w:line="240" w:lineRule="auto"/>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11.</w:t>
            </w:r>
          </w:p>
        </w:tc>
        <w:tc>
          <w:tcPr>
            <w:tcW w:w="7088" w:type="dxa"/>
            <w:gridSpan w:val="2"/>
            <w:tcMar>
              <w:left w:w="57" w:type="dxa"/>
              <w:right w:w="57" w:type="dxa"/>
            </w:tcMar>
          </w:tcPr>
          <w:p w:rsidR="00EB4E57" w:rsidRPr="00EB4E57" w:rsidRDefault="00EB4E57" w:rsidP="00EB4E57">
            <w:pPr>
              <w:spacing w:after="0" w:line="240" w:lineRule="auto"/>
              <w:rPr>
                <w:rFonts w:ascii="Times New Roman" w:eastAsia="Calibri" w:hAnsi="Times New Roman" w:cs="Times New Roman"/>
                <w:sz w:val="24"/>
                <w:szCs w:val="24"/>
              </w:rPr>
            </w:pPr>
            <w:r w:rsidRPr="00EB4E57">
              <w:rPr>
                <w:rFonts w:ascii="Times New Roman" w:eastAsia="Calibri" w:hAnsi="Times New Roman" w:cs="Times New Roman"/>
                <w:sz w:val="24"/>
                <w:szCs w:val="24"/>
              </w:rPr>
              <w:t xml:space="preserve">Ar vietos projektas atitinka remiamos Strategijos, priemonės ir veiklos srities (kai jos išskiriamos) tikslus ir uždavinius? </w:t>
            </w:r>
            <w:r w:rsidRPr="00EB4E57">
              <w:rPr>
                <w:rFonts w:ascii="Times New Roman" w:eastAsia="Calibri" w:hAnsi="Times New Roman" w:cs="Times New Roman"/>
                <w:i/>
              </w:rPr>
              <w:t xml:space="preserve">(Tikrinama, ar projektas atitinka </w:t>
            </w:r>
            <w:r w:rsidRPr="00EB4E57">
              <w:rPr>
                <w:rFonts w:ascii="Times New Roman" w:eastAsia="Calibri" w:hAnsi="Times New Roman" w:cs="Times New Roman"/>
                <w:bCs/>
                <w:i/>
              </w:rPr>
              <w:t>Specialiųjų taisyklių III skyriaus reikalavimus. Nustatoma pagal paraiškos II skyriaus 1 / 1-3 punktuose, paraiškos III skyriaus</w:t>
            </w:r>
            <w:r w:rsidRPr="00EB4E57">
              <w:rPr>
                <w:rFonts w:ascii="Times New Roman" w:eastAsia="Calibri" w:hAnsi="Times New Roman" w:cs="Times New Roman"/>
                <w:i/>
              </w:rPr>
              <w:t xml:space="preserve"> </w:t>
            </w:r>
            <w:r w:rsidRPr="00EB4E57">
              <w:rPr>
                <w:rFonts w:ascii="Times New Roman" w:eastAsia="Calibri" w:hAnsi="Times New Roman" w:cs="Times New Roman"/>
                <w:bCs/>
                <w:i/>
              </w:rPr>
              <w:t>pateiktus duomenis)</w:t>
            </w:r>
          </w:p>
        </w:tc>
        <w:tc>
          <w:tcPr>
            <w:tcW w:w="709" w:type="dxa"/>
            <w:gridSpan w:val="2"/>
            <w:tcMar>
              <w:left w:w="57" w:type="dxa"/>
              <w:right w:w="57" w:type="dxa"/>
            </w:tcMar>
            <w:vAlign w:val="center"/>
          </w:tcPr>
          <w:p w:rsidR="00EB4E57" w:rsidRPr="00EB4E57" w:rsidRDefault="00EB4E57" w:rsidP="00EB4E57">
            <w:pPr>
              <w:widowControl w:val="0"/>
              <w:spacing w:after="0" w:line="240" w:lineRule="auto"/>
              <w:jc w:val="center"/>
              <w:rPr>
                <w:rFonts w:ascii="Times New Roman" w:eastAsia="Times New Roman" w:hAnsi="Times New Roman" w:cs="Times New Roman"/>
                <w:szCs w:val="20"/>
                <w:lang w:eastAsia="lt-LT"/>
              </w:rPr>
            </w:pPr>
            <w:r w:rsidRPr="00EB4E57">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EB4E57">
              <w:rPr>
                <w:rFonts w:ascii="Times New Roman" w:eastAsia="Times New Roman" w:hAnsi="Times New Roman" w:cs="Times New Roman"/>
                <w:szCs w:val="20"/>
                <w:lang w:eastAsia="lt-LT"/>
              </w:rPr>
              <w:instrText xml:space="preserve"> FORMCHECKBOX </w:instrText>
            </w:r>
            <w:r w:rsidRPr="00EB4E57">
              <w:rPr>
                <w:rFonts w:ascii="Times New Roman" w:eastAsia="Times New Roman" w:hAnsi="Times New Roman" w:cs="Times New Roman"/>
                <w:szCs w:val="20"/>
                <w:lang w:eastAsia="lt-LT"/>
              </w:rPr>
            </w:r>
            <w:r w:rsidRPr="00EB4E57">
              <w:rPr>
                <w:rFonts w:ascii="Times New Roman" w:eastAsia="Times New Roman" w:hAnsi="Times New Roman" w:cs="Times New Roman"/>
                <w:szCs w:val="20"/>
                <w:lang w:eastAsia="lt-LT"/>
              </w:rPr>
              <w:fldChar w:fldCharType="end"/>
            </w:r>
          </w:p>
        </w:tc>
        <w:tc>
          <w:tcPr>
            <w:tcW w:w="567" w:type="dxa"/>
            <w:tcMar>
              <w:left w:w="57" w:type="dxa"/>
              <w:right w:w="57" w:type="dxa"/>
            </w:tcMar>
            <w:vAlign w:val="center"/>
          </w:tcPr>
          <w:p w:rsidR="00EB4E57" w:rsidRPr="00EB4E57" w:rsidRDefault="00EB4E57" w:rsidP="00EB4E57">
            <w:pPr>
              <w:widowControl w:val="0"/>
              <w:spacing w:after="0" w:line="240" w:lineRule="auto"/>
              <w:jc w:val="center"/>
              <w:rPr>
                <w:rFonts w:ascii="Times New Roman" w:eastAsia="Times New Roman" w:hAnsi="Times New Roman" w:cs="Times New Roman"/>
                <w:szCs w:val="20"/>
                <w:lang w:eastAsia="lt-LT"/>
              </w:rPr>
            </w:pPr>
            <w:r w:rsidRPr="00EB4E57">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EB4E57">
              <w:rPr>
                <w:rFonts w:ascii="Times New Roman" w:eastAsia="Times New Roman" w:hAnsi="Times New Roman" w:cs="Times New Roman"/>
                <w:szCs w:val="20"/>
                <w:lang w:eastAsia="lt-LT"/>
              </w:rPr>
              <w:instrText xml:space="preserve"> FORMCHECKBOX </w:instrText>
            </w:r>
            <w:r w:rsidRPr="00EB4E57">
              <w:rPr>
                <w:rFonts w:ascii="Times New Roman" w:eastAsia="Times New Roman" w:hAnsi="Times New Roman" w:cs="Times New Roman"/>
                <w:szCs w:val="20"/>
                <w:lang w:eastAsia="lt-LT"/>
              </w:rPr>
            </w:r>
            <w:r w:rsidRPr="00EB4E57">
              <w:rPr>
                <w:rFonts w:ascii="Times New Roman" w:eastAsia="Times New Roman" w:hAnsi="Times New Roman" w:cs="Times New Roman"/>
                <w:szCs w:val="20"/>
                <w:lang w:eastAsia="lt-LT"/>
              </w:rPr>
              <w:fldChar w:fldCharType="end"/>
            </w:r>
          </w:p>
        </w:tc>
        <w:tc>
          <w:tcPr>
            <w:tcW w:w="708" w:type="dxa"/>
            <w:gridSpan w:val="2"/>
            <w:tcMar>
              <w:left w:w="57" w:type="dxa"/>
              <w:right w:w="57" w:type="dxa"/>
            </w:tcMar>
            <w:vAlign w:val="center"/>
          </w:tcPr>
          <w:p w:rsidR="00EB4E57" w:rsidRPr="00EB4E57" w:rsidRDefault="00EB4E57" w:rsidP="00EB4E57">
            <w:pPr>
              <w:widowControl w:val="0"/>
              <w:spacing w:after="0" w:line="240" w:lineRule="auto"/>
              <w:jc w:val="center"/>
              <w:rPr>
                <w:rFonts w:ascii="Times New Roman" w:eastAsia="Times New Roman" w:hAnsi="Times New Roman" w:cs="Times New Roman"/>
                <w:szCs w:val="20"/>
                <w:lang w:eastAsia="lt-LT"/>
              </w:rPr>
            </w:pPr>
            <w:r w:rsidRPr="00EB4E57">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EB4E57">
              <w:rPr>
                <w:rFonts w:ascii="Times New Roman" w:eastAsia="Times New Roman" w:hAnsi="Times New Roman" w:cs="Times New Roman"/>
                <w:szCs w:val="20"/>
                <w:lang w:eastAsia="lt-LT"/>
              </w:rPr>
              <w:instrText xml:space="preserve"> FORMCHECKBOX </w:instrText>
            </w:r>
            <w:r w:rsidRPr="00EB4E57">
              <w:rPr>
                <w:rFonts w:ascii="Times New Roman" w:eastAsia="Times New Roman" w:hAnsi="Times New Roman" w:cs="Times New Roman"/>
                <w:szCs w:val="20"/>
                <w:lang w:eastAsia="lt-LT"/>
              </w:rPr>
            </w:r>
            <w:r w:rsidRPr="00EB4E57">
              <w:rPr>
                <w:rFonts w:ascii="Times New Roman" w:eastAsia="Times New Roman" w:hAnsi="Times New Roman" w:cs="Times New Roman"/>
                <w:szCs w:val="20"/>
                <w:lang w:eastAsia="lt-LT"/>
              </w:rPr>
              <w:fldChar w:fldCharType="end"/>
            </w:r>
          </w:p>
        </w:tc>
      </w:tr>
      <w:tr w:rsidR="00EB4E57" w:rsidRPr="00EB4E57" w:rsidTr="00EB4E57">
        <w:tc>
          <w:tcPr>
            <w:tcW w:w="675" w:type="dxa"/>
            <w:tcMar>
              <w:left w:w="57" w:type="dxa"/>
              <w:right w:w="57" w:type="dxa"/>
            </w:tcMar>
          </w:tcPr>
          <w:p w:rsidR="00EB4E57" w:rsidRPr="00EB4E57" w:rsidRDefault="00EB4E57" w:rsidP="00EB4E57">
            <w:pPr>
              <w:spacing w:after="0" w:line="240" w:lineRule="auto"/>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12.</w:t>
            </w:r>
          </w:p>
        </w:tc>
        <w:tc>
          <w:tcPr>
            <w:tcW w:w="7088" w:type="dxa"/>
            <w:gridSpan w:val="2"/>
            <w:tcMar>
              <w:left w:w="57" w:type="dxa"/>
              <w:right w:w="57" w:type="dxa"/>
            </w:tcMar>
          </w:tcPr>
          <w:p w:rsidR="00EB4E57" w:rsidRPr="00EB4E57" w:rsidRDefault="00EB4E57" w:rsidP="00EB4E57">
            <w:pPr>
              <w:spacing w:after="0" w:line="240" w:lineRule="auto"/>
              <w:rPr>
                <w:rFonts w:ascii="Times New Roman" w:eastAsia="Calibri" w:hAnsi="Times New Roman" w:cs="Times New Roman"/>
                <w:sz w:val="24"/>
                <w:szCs w:val="24"/>
              </w:rPr>
            </w:pPr>
            <w:r w:rsidRPr="00EB4E57">
              <w:rPr>
                <w:rFonts w:ascii="Times New Roman" w:eastAsia="Calibri" w:hAnsi="Times New Roman" w:cs="Times New Roman"/>
                <w:sz w:val="24"/>
                <w:szCs w:val="24"/>
              </w:rPr>
              <w:t xml:space="preserve">Ar vietos projektas nepažeidžia ES horizontaliųjų sričių: darnaus vystymo, lygių galimybių, regioninės plėtros, informacinės visuomenės? </w:t>
            </w:r>
            <w:r w:rsidRPr="00EB4E57">
              <w:rPr>
                <w:rFonts w:ascii="Times New Roman" w:eastAsia="Calibri" w:hAnsi="Times New Roman" w:cs="Times New Roman"/>
                <w:i/>
              </w:rPr>
              <w:t>(Projekto tinkamumas šiam kriterijui nustatomas pagal paraiškos III skyriaus duomenis. Taip pat tikrinama, ar pareiškėjas į paraiškos XI skyriaus 8 klausimą atsakė teigiamai)</w:t>
            </w:r>
          </w:p>
        </w:tc>
        <w:tc>
          <w:tcPr>
            <w:tcW w:w="709" w:type="dxa"/>
            <w:gridSpan w:val="2"/>
            <w:tcMar>
              <w:left w:w="57" w:type="dxa"/>
              <w:right w:w="57" w:type="dxa"/>
            </w:tcMar>
            <w:vAlign w:val="center"/>
          </w:tcPr>
          <w:p w:rsidR="00EB4E57" w:rsidRPr="00EB4E57" w:rsidRDefault="00EB4E57" w:rsidP="00EB4E57">
            <w:pPr>
              <w:widowControl w:val="0"/>
              <w:spacing w:after="0" w:line="240" w:lineRule="auto"/>
              <w:jc w:val="center"/>
              <w:rPr>
                <w:rFonts w:ascii="Times New Roman" w:eastAsia="Times New Roman" w:hAnsi="Times New Roman" w:cs="Times New Roman"/>
                <w:szCs w:val="20"/>
                <w:lang w:eastAsia="lt-LT"/>
              </w:rPr>
            </w:pPr>
            <w:r w:rsidRPr="00EB4E57">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EB4E57">
              <w:rPr>
                <w:rFonts w:ascii="Times New Roman" w:eastAsia="Times New Roman" w:hAnsi="Times New Roman" w:cs="Times New Roman"/>
                <w:szCs w:val="20"/>
                <w:lang w:eastAsia="lt-LT"/>
              </w:rPr>
              <w:instrText xml:space="preserve"> FORMCHECKBOX </w:instrText>
            </w:r>
            <w:r w:rsidRPr="00EB4E57">
              <w:rPr>
                <w:rFonts w:ascii="Times New Roman" w:eastAsia="Times New Roman" w:hAnsi="Times New Roman" w:cs="Times New Roman"/>
                <w:szCs w:val="20"/>
                <w:lang w:eastAsia="lt-LT"/>
              </w:rPr>
            </w:r>
            <w:r w:rsidRPr="00EB4E57">
              <w:rPr>
                <w:rFonts w:ascii="Times New Roman" w:eastAsia="Times New Roman" w:hAnsi="Times New Roman" w:cs="Times New Roman"/>
                <w:szCs w:val="20"/>
                <w:lang w:eastAsia="lt-LT"/>
              </w:rPr>
              <w:fldChar w:fldCharType="end"/>
            </w:r>
          </w:p>
        </w:tc>
        <w:tc>
          <w:tcPr>
            <w:tcW w:w="567" w:type="dxa"/>
            <w:tcMar>
              <w:left w:w="57" w:type="dxa"/>
              <w:right w:w="57" w:type="dxa"/>
            </w:tcMar>
            <w:vAlign w:val="center"/>
          </w:tcPr>
          <w:p w:rsidR="00EB4E57" w:rsidRPr="00EB4E57" w:rsidRDefault="00EB4E57" w:rsidP="00EB4E57">
            <w:pPr>
              <w:widowControl w:val="0"/>
              <w:spacing w:after="0" w:line="240" w:lineRule="auto"/>
              <w:jc w:val="center"/>
              <w:rPr>
                <w:rFonts w:ascii="Times New Roman" w:eastAsia="Times New Roman" w:hAnsi="Times New Roman" w:cs="Times New Roman"/>
                <w:szCs w:val="20"/>
                <w:lang w:eastAsia="lt-LT"/>
              </w:rPr>
            </w:pPr>
            <w:r w:rsidRPr="00EB4E57">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EB4E57">
              <w:rPr>
                <w:rFonts w:ascii="Times New Roman" w:eastAsia="Times New Roman" w:hAnsi="Times New Roman" w:cs="Times New Roman"/>
                <w:szCs w:val="20"/>
                <w:lang w:eastAsia="lt-LT"/>
              </w:rPr>
              <w:instrText xml:space="preserve"> FORMCHECKBOX </w:instrText>
            </w:r>
            <w:r w:rsidRPr="00EB4E57">
              <w:rPr>
                <w:rFonts w:ascii="Times New Roman" w:eastAsia="Times New Roman" w:hAnsi="Times New Roman" w:cs="Times New Roman"/>
                <w:szCs w:val="20"/>
                <w:lang w:eastAsia="lt-LT"/>
              </w:rPr>
            </w:r>
            <w:r w:rsidRPr="00EB4E57">
              <w:rPr>
                <w:rFonts w:ascii="Times New Roman" w:eastAsia="Times New Roman" w:hAnsi="Times New Roman" w:cs="Times New Roman"/>
                <w:szCs w:val="20"/>
                <w:lang w:eastAsia="lt-LT"/>
              </w:rPr>
              <w:fldChar w:fldCharType="end"/>
            </w:r>
          </w:p>
        </w:tc>
        <w:tc>
          <w:tcPr>
            <w:tcW w:w="708" w:type="dxa"/>
            <w:gridSpan w:val="2"/>
            <w:tcMar>
              <w:left w:w="57" w:type="dxa"/>
              <w:right w:w="57" w:type="dxa"/>
            </w:tcMar>
            <w:vAlign w:val="center"/>
          </w:tcPr>
          <w:p w:rsidR="00EB4E57" w:rsidRPr="00EB4E57" w:rsidRDefault="00EB4E57" w:rsidP="00EB4E57">
            <w:pPr>
              <w:widowControl w:val="0"/>
              <w:spacing w:after="0" w:line="240" w:lineRule="auto"/>
              <w:jc w:val="center"/>
              <w:rPr>
                <w:rFonts w:ascii="Times New Roman" w:eastAsia="Times New Roman" w:hAnsi="Times New Roman" w:cs="Times New Roman"/>
                <w:szCs w:val="20"/>
                <w:lang w:eastAsia="lt-LT"/>
              </w:rPr>
            </w:pPr>
            <w:r w:rsidRPr="00EB4E57">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EB4E57">
              <w:rPr>
                <w:rFonts w:ascii="Times New Roman" w:eastAsia="Times New Roman" w:hAnsi="Times New Roman" w:cs="Times New Roman"/>
                <w:szCs w:val="20"/>
                <w:lang w:eastAsia="lt-LT"/>
              </w:rPr>
              <w:instrText xml:space="preserve"> FORMCHECKBOX </w:instrText>
            </w:r>
            <w:r w:rsidRPr="00EB4E57">
              <w:rPr>
                <w:rFonts w:ascii="Times New Roman" w:eastAsia="Times New Roman" w:hAnsi="Times New Roman" w:cs="Times New Roman"/>
                <w:szCs w:val="20"/>
                <w:lang w:eastAsia="lt-LT"/>
              </w:rPr>
            </w:r>
            <w:r w:rsidRPr="00EB4E57">
              <w:rPr>
                <w:rFonts w:ascii="Times New Roman" w:eastAsia="Times New Roman" w:hAnsi="Times New Roman" w:cs="Times New Roman"/>
                <w:szCs w:val="20"/>
                <w:lang w:eastAsia="lt-LT"/>
              </w:rPr>
              <w:fldChar w:fldCharType="end"/>
            </w:r>
          </w:p>
        </w:tc>
      </w:tr>
      <w:tr w:rsidR="00EB4E57" w:rsidRPr="00EB4E57" w:rsidTr="00EB4E57">
        <w:tc>
          <w:tcPr>
            <w:tcW w:w="675" w:type="dxa"/>
            <w:tcMar>
              <w:left w:w="57" w:type="dxa"/>
              <w:right w:w="57" w:type="dxa"/>
            </w:tcMar>
          </w:tcPr>
          <w:p w:rsidR="00EB4E57" w:rsidRPr="00EB4E57" w:rsidRDefault="00EB4E57" w:rsidP="00EB4E57">
            <w:pPr>
              <w:spacing w:after="0" w:line="240" w:lineRule="auto"/>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13.</w:t>
            </w:r>
          </w:p>
        </w:tc>
        <w:tc>
          <w:tcPr>
            <w:tcW w:w="7088" w:type="dxa"/>
            <w:gridSpan w:val="2"/>
            <w:tcMar>
              <w:left w:w="57" w:type="dxa"/>
              <w:right w:w="57" w:type="dxa"/>
            </w:tcMar>
          </w:tcPr>
          <w:p w:rsidR="00EB4E57" w:rsidRPr="00EB4E57" w:rsidRDefault="00EB4E57" w:rsidP="00EB4E57">
            <w:pPr>
              <w:spacing w:after="0" w:line="240" w:lineRule="auto"/>
              <w:rPr>
                <w:rFonts w:ascii="Times New Roman" w:eastAsia="Calibri" w:hAnsi="Times New Roman" w:cs="Times New Roman"/>
                <w:sz w:val="24"/>
                <w:szCs w:val="24"/>
              </w:rPr>
            </w:pPr>
            <w:r w:rsidRPr="00EB4E57">
              <w:rPr>
                <w:rFonts w:ascii="Times New Roman" w:eastAsia="Calibri" w:hAnsi="Times New Roman" w:cs="Times New Roman"/>
                <w:sz w:val="24"/>
                <w:szCs w:val="24"/>
              </w:rPr>
              <w:t xml:space="preserve">Ar viešojo pobūdžio (ne pelno) vietos projektas, susijęs su investicijomis į nekilnojamąjį turtą, suderintas su rajono savivaldybės numatytais įgyvendinti strateginiais dokumentais, planais? </w:t>
            </w:r>
            <w:r w:rsidRPr="00EB4E57">
              <w:rPr>
                <w:rFonts w:ascii="Times New Roman" w:eastAsia="Calibri" w:hAnsi="Times New Roman" w:cs="Times New Roman"/>
                <w:i/>
              </w:rPr>
              <w:t xml:space="preserve">(Taikoma viešiesiems (ne pelno) projektams. Projektas laikomas atitinkančiu šį tinkamumo kriterijų, jei pateikia Strategijos vykdytojui rajono savivaldybės administracijos raštą dėl vietos projekto suderinimo su savivaldybės, kurioje įgyvendinamas vietos projektas, plėtros strategija  arba savivaldybės tarybos sprendimą. </w:t>
            </w:r>
            <w:r w:rsidRPr="00EB4E57">
              <w:rPr>
                <w:rFonts w:ascii="Times New Roman" w:eastAsia="Calibri" w:hAnsi="Times New Roman" w:cs="Times New Roman"/>
                <w:i/>
                <w:iCs/>
              </w:rPr>
              <w:t>Jei netaikoma, žymimas atsakymas „N/a“)</w:t>
            </w:r>
          </w:p>
        </w:tc>
        <w:tc>
          <w:tcPr>
            <w:tcW w:w="709" w:type="dxa"/>
            <w:gridSpan w:val="2"/>
            <w:tcMar>
              <w:left w:w="57" w:type="dxa"/>
              <w:right w:w="57" w:type="dxa"/>
            </w:tcMar>
            <w:vAlign w:val="center"/>
          </w:tcPr>
          <w:p w:rsidR="00EB4E57" w:rsidRPr="00EB4E57" w:rsidRDefault="00EB4E57" w:rsidP="00EB4E57">
            <w:pPr>
              <w:widowControl w:val="0"/>
              <w:spacing w:after="0" w:line="240" w:lineRule="auto"/>
              <w:jc w:val="center"/>
              <w:rPr>
                <w:rFonts w:ascii="Times New Roman" w:eastAsia="Times New Roman" w:hAnsi="Times New Roman" w:cs="Times New Roman"/>
                <w:szCs w:val="20"/>
                <w:lang w:eastAsia="lt-LT"/>
              </w:rPr>
            </w:pPr>
            <w:r w:rsidRPr="00EB4E57">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EB4E57">
              <w:rPr>
                <w:rFonts w:ascii="Times New Roman" w:eastAsia="Times New Roman" w:hAnsi="Times New Roman" w:cs="Times New Roman"/>
                <w:szCs w:val="20"/>
                <w:lang w:eastAsia="lt-LT"/>
              </w:rPr>
              <w:instrText xml:space="preserve"> FORMCHECKBOX </w:instrText>
            </w:r>
            <w:r w:rsidRPr="00EB4E57">
              <w:rPr>
                <w:rFonts w:ascii="Times New Roman" w:eastAsia="Times New Roman" w:hAnsi="Times New Roman" w:cs="Times New Roman"/>
                <w:szCs w:val="20"/>
                <w:lang w:eastAsia="lt-LT"/>
              </w:rPr>
            </w:r>
            <w:r w:rsidRPr="00EB4E57">
              <w:rPr>
                <w:rFonts w:ascii="Times New Roman" w:eastAsia="Times New Roman" w:hAnsi="Times New Roman" w:cs="Times New Roman"/>
                <w:szCs w:val="20"/>
                <w:lang w:eastAsia="lt-LT"/>
              </w:rPr>
              <w:fldChar w:fldCharType="end"/>
            </w:r>
          </w:p>
        </w:tc>
        <w:tc>
          <w:tcPr>
            <w:tcW w:w="567" w:type="dxa"/>
            <w:tcMar>
              <w:left w:w="57" w:type="dxa"/>
              <w:right w:w="57" w:type="dxa"/>
            </w:tcMar>
            <w:vAlign w:val="center"/>
          </w:tcPr>
          <w:p w:rsidR="00EB4E57" w:rsidRPr="00EB4E57" w:rsidRDefault="00EB4E57" w:rsidP="00EB4E57">
            <w:pPr>
              <w:widowControl w:val="0"/>
              <w:spacing w:after="0" w:line="240" w:lineRule="auto"/>
              <w:jc w:val="center"/>
              <w:rPr>
                <w:rFonts w:ascii="Times New Roman" w:eastAsia="Times New Roman" w:hAnsi="Times New Roman" w:cs="Times New Roman"/>
                <w:szCs w:val="20"/>
                <w:lang w:eastAsia="lt-LT"/>
              </w:rPr>
            </w:pPr>
            <w:r w:rsidRPr="00EB4E57">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EB4E57">
              <w:rPr>
                <w:rFonts w:ascii="Times New Roman" w:eastAsia="Times New Roman" w:hAnsi="Times New Roman" w:cs="Times New Roman"/>
                <w:szCs w:val="20"/>
                <w:lang w:eastAsia="lt-LT"/>
              </w:rPr>
              <w:instrText xml:space="preserve"> FORMCHECKBOX </w:instrText>
            </w:r>
            <w:r w:rsidRPr="00EB4E57">
              <w:rPr>
                <w:rFonts w:ascii="Times New Roman" w:eastAsia="Times New Roman" w:hAnsi="Times New Roman" w:cs="Times New Roman"/>
                <w:szCs w:val="20"/>
                <w:lang w:eastAsia="lt-LT"/>
              </w:rPr>
            </w:r>
            <w:r w:rsidRPr="00EB4E57">
              <w:rPr>
                <w:rFonts w:ascii="Times New Roman" w:eastAsia="Times New Roman" w:hAnsi="Times New Roman" w:cs="Times New Roman"/>
                <w:szCs w:val="20"/>
                <w:lang w:eastAsia="lt-LT"/>
              </w:rPr>
              <w:fldChar w:fldCharType="end"/>
            </w:r>
          </w:p>
        </w:tc>
        <w:tc>
          <w:tcPr>
            <w:tcW w:w="708" w:type="dxa"/>
            <w:gridSpan w:val="2"/>
            <w:tcMar>
              <w:left w:w="57" w:type="dxa"/>
              <w:right w:w="57" w:type="dxa"/>
            </w:tcMar>
            <w:vAlign w:val="center"/>
          </w:tcPr>
          <w:p w:rsidR="00EB4E57" w:rsidRPr="00EB4E57" w:rsidRDefault="00EB4E57" w:rsidP="00EB4E57">
            <w:pPr>
              <w:widowControl w:val="0"/>
              <w:spacing w:after="0" w:line="240" w:lineRule="auto"/>
              <w:jc w:val="center"/>
              <w:rPr>
                <w:rFonts w:ascii="Times New Roman" w:eastAsia="Times New Roman" w:hAnsi="Times New Roman" w:cs="Times New Roman"/>
                <w:szCs w:val="20"/>
                <w:lang w:eastAsia="lt-LT"/>
              </w:rPr>
            </w:pPr>
            <w:r w:rsidRPr="00EB4E57">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EB4E57">
              <w:rPr>
                <w:rFonts w:ascii="Times New Roman" w:eastAsia="Times New Roman" w:hAnsi="Times New Roman" w:cs="Times New Roman"/>
                <w:szCs w:val="20"/>
                <w:lang w:eastAsia="lt-LT"/>
              </w:rPr>
              <w:instrText xml:space="preserve"> FORMCHECKBOX </w:instrText>
            </w:r>
            <w:r w:rsidRPr="00EB4E57">
              <w:rPr>
                <w:rFonts w:ascii="Times New Roman" w:eastAsia="Times New Roman" w:hAnsi="Times New Roman" w:cs="Times New Roman"/>
                <w:szCs w:val="20"/>
                <w:lang w:eastAsia="lt-LT"/>
              </w:rPr>
            </w:r>
            <w:r w:rsidRPr="00EB4E57">
              <w:rPr>
                <w:rFonts w:ascii="Times New Roman" w:eastAsia="Times New Roman" w:hAnsi="Times New Roman" w:cs="Times New Roman"/>
                <w:szCs w:val="20"/>
                <w:lang w:eastAsia="lt-LT"/>
              </w:rPr>
              <w:fldChar w:fldCharType="end"/>
            </w:r>
          </w:p>
        </w:tc>
      </w:tr>
      <w:tr w:rsidR="00EB4E57" w:rsidRPr="00EB4E57" w:rsidTr="00EB4E57">
        <w:tc>
          <w:tcPr>
            <w:tcW w:w="675" w:type="dxa"/>
            <w:tcMar>
              <w:left w:w="57" w:type="dxa"/>
              <w:right w:w="57" w:type="dxa"/>
            </w:tcMar>
          </w:tcPr>
          <w:p w:rsidR="00EB4E57" w:rsidRPr="00EB4E57" w:rsidRDefault="00EB4E57" w:rsidP="00EB4E57">
            <w:pPr>
              <w:spacing w:after="0" w:line="240" w:lineRule="auto"/>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lastRenderedPageBreak/>
              <w:t>14.</w:t>
            </w:r>
          </w:p>
        </w:tc>
        <w:tc>
          <w:tcPr>
            <w:tcW w:w="7088" w:type="dxa"/>
            <w:gridSpan w:val="2"/>
            <w:tcMar>
              <w:left w:w="57" w:type="dxa"/>
              <w:right w:w="57" w:type="dxa"/>
            </w:tcMar>
          </w:tcPr>
          <w:p w:rsidR="00EB4E57" w:rsidRPr="00EB4E57" w:rsidRDefault="00EB4E57" w:rsidP="00EB4E57">
            <w:pPr>
              <w:spacing w:after="0" w:line="240" w:lineRule="auto"/>
              <w:rPr>
                <w:rFonts w:ascii="Times New Roman" w:eastAsia="Calibri" w:hAnsi="Times New Roman" w:cs="Times New Roman"/>
                <w:sz w:val="24"/>
                <w:szCs w:val="24"/>
              </w:rPr>
            </w:pPr>
            <w:r w:rsidRPr="00EB4E57">
              <w:rPr>
                <w:rFonts w:ascii="Times New Roman" w:eastAsia="Calibri" w:hAnsi="Times New Roman" w:cs="Times New Roman"/>
                <w:sz w:val="24"/>
                <w:szCs w:val="24"/>
              </w:rPr>
              <w:t xml:space="preserve">Ar pagrįsta, kad bus užtikrintas vietos projekto tęstinumas? </w:t>
            </w:r>
            <w:r w:rsidRPr="00EB4E57">
              <w:rPr>
                <w:rFonts w:ascii="Times New Roman" w:eastAsia="Calibri" w:hAnsi="Times New Roman" w:cs="Times New Roman"/>
                <w:i/>
              </w:rPr>
              <w:t>(Projektas laikomas atitinkančiu šį tinkamumo kriterijų, jei vietos projekto paraiškos III skyriuje pagrįsta, jog bus užtikrintas projekto tęstinumas. Netaikoma vietos projektui, kurio prašoma suma neviršija 25 000 Lt. Jei netaikoma, žymimas atsakymas „N/a“)</w:t>
            </w:r>
          </w:p>
        </w:tc>
        <w:tc>
          <w:tcPr>
            <w:tcW w:w="709" w:type="dxa"/>
            <w:gridSpan w:val="2"/>
            <w:tcMar>
              <w:left w:w="57" w:type="dxa"/>
              <w:right w:w="57" w:type="dxa"/>
            </w:tcMar>
            <w:vAlign w:val="center"/>
          </w:tcPr>
          <w:p w:rsidR="00EB4E57" w:rsidRPr="00EB4E57" w:rsidRDefault="00EB4E57" w:rsidP="00EB4E57">
            <w:pPr>
              <w:widowControl w:val="0"/>
              <w:spacing w:after="0" w:line="240" w:lineRule="auto"/>
              <w:jc w:val="center"/>
              <w:rPr>
                <w:rFonts w:ascii="Times New Roman" w:eastAsia="Times New Roman" w:hAnsi="Times New Roman" w:cs="Times New Roman"/>
                <w:szCs w:val="20"/>
                <w:lang w:eastAsia="lt-LT"/>
              </w:rPr>
            </w:pPr>
            <w:r w:rsidRPr="00EB4E57">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EB4E57">
              <w:rPr>
                <w:rFonts w:ascii="Times New Roman" w:eastAsia="Times New Roman" w:hAnsi="Times New Roman" w:cs="Times New Roman"/>
                <w:szCs w:val="20"/>
                <w:lang w:eastAsia="lt-LT"/>
              </w:rPr>
              <w:instrText xml:space="preserve"> FORMCHECKBOX </w:instrText>
            </w:r>
            <w:r w:rsidRPr="00EB4E57">
              <w:rPr>
                <w:rFonts w:ascii="Times New Roman" w:eastAsia="Times New Roman" w:hAnsi="Times New Roman" w:cs="Times New Roman"/>
                <w:szCs w:val="20"/>
                <w:lang w:eastAsia="lt-LT"/>
              </w:rPr>
            </w:r>
            <w:r w:rsidRPr="00EB4E57">
              <w:rPr>
                <w:rFonts w:ascii="Times New Roman" w:eastAsia="Times New Roman" w:hAnsi="Times New Roman" w:cs="Times New Roman"/>
                <w:szCs w:val="20"/>
                <w:lang w:eastAsia="lt-LT"/>
              </w:rPr>
              <w:fldChar w:fldCharType="end"/>
            </w:r>
          </w:p>
        </w:tc>
        <w:tc>
          <w:tcPr>
            <w:tcW w:w="567" w:type="dxa"/>
            <w:tcMar>
              <w:left w:w="57" w:type="dxa"/>
              <w:right w:w="57" w:type="dxa"/>
            </w:tcMar>
            <w:vAlign w:val="center"/>
          </w:tcPr>
          <w:p w:rsidR="00EB4E57" w:rsidRPr="00EB4E57" w:rsidRDefault="00EB4E57" w:rsidP="00EB4E57">
            <w:pPr>
              <w:widowControl w:val="0"/>
              <w:spacing w:after="0" w:line="240" w:lineRule="auto"/>
              <w:jc w:val="center"/>
              <w:rPr>
                <w:rFonts w:ascii="Times New Roman" w:eastAsia="Times New Roman" w:hAnsi="Times New Roman" w:cs="Times New Roman"/>
                <w:szCs w:val="20"/>
                <w:lang w:eastAsia="lt-LT"/>
              </w:rPr>
            </w:pPr>
            <w:r w:rsidRPr="00EB4E57">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EB4E57">
              <w:rPr>
                <w:rFonts w:ascii="Times New Roman" w:eastAsia="Times New Roman" w:hAnsi="Times New Roman" w:cs="Times New Roman"/>
                <w:szCs w:val="20"/>
                <w:lang w:eastAsia="lt-LT"/>
              </w:rPr>
              <w:instrText xml:space="preserve"> FORMCHECKBOX </w:instrText>
            </w:r>
            <w:r w:rsidRPr="00EB4E57">
              <w:rPr>
                <w:rFonts w:ascii="Times New Roman" w:eastAsia="Times New Roman" w:hAnsi="Times New Roman" w:cs="Times New Roman"/>
                <w:szCs w:val="20"/>
                <w:lang w:eastAsia="lt-LT"/>
              </w:rPr>
            </w:r>
            <w:r w:rsidRPr="00EB4E57">
              <w:rPr>
                <w:rFonts w:ascii="Times New Roman" w:eastAsia="Times New Roman" w:hAnsi="Times New Roman" w:cs="Times New Roman"/>
                <w:szCs w:val="20"/>
                <w:lang w:eastAsia="lt-LT"/>
              </w:rPr>
              <w:fldChar w:fldCharType="end"/>
            </w:r>
          </w:p>
        </w:tc>
        <w:tc>
          <w:tcPr>
            <w:tcW w:w="708" w:type="dxa"/>
            <w:gridSpan w:val="2"/>
            <w:tcMar>
              <w:left w:w="57" w:type="dxa"/>
              <w:right w:w="57" w:type="dxa"/>
            </w:tcMar>
            <w:vAlign w:val="center"/>
          </w:tcPr>
          <w:p w:rsidR="00EB4E57" w:rsidRPr="00EB4E57" w:rsidRDefault="00EB4E57" w:rsidP="00EB4E57">
            <w:pPr>
              <w:widowControl w:val="0"/>
              <w:spacing w:after="0" w:line="240" w:lineRule="auto"/>
              <w:jc w:val="center"/>
              <w:rPr>
                <w:rFonts w:ascii="Times New Roman" w:eastAsia="Times New Roman" w:hAnsi="Times New Roman" w:cs="Times New Roman"/>
                <w:szCs w:val="20"/>
                <w:lang w:eastAsia="lt-LT"/>
              </w:rPr>
            </w:pPr>
            <w:r w:rsidRPr="00EB4E57">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EB4E57">
              <w:rPr>
                <w:rFonts w:ascii="Times New Roman" w:eastAsia="Times New Roman" w:hAnsi="Times New Roman" w:cs="Times New Roman"/>
                <w:szCs w:val="20"/>
                <w:lang w:eastAsia="lt-LT"/>
              </w:rPr>
              <w:instrText xml:space="preserve"> FORMCHECKBOX </w:instrText>
            </w:r>
            <w:r w:rsidRPr="00EB4E57">
              <w:rPr>
                <w:rFonts w:ascii="Times New Roman" w:eastAsia="Times New Roman" w:hAnsi="Times New Roman" w:cs="Times New Roman"/>
                <w:szCs w:val="20"/>
                <w:lang w:eastAsia="lt-LT"/>
              </w:rPr>
            </w:r>
            <w:r w:rsidRPr="00EB4E57">
              <w:rPr>
                <w:rFonts w:ascii="Times New Roman" w:eastAsia="Times New Roman" w:hAnsi="Times New Roman" w:cs="Times New Roman"/>
                <w:szCs w:val="20"/>
                <w:lang w:eastAsia="lt-LT"/>
              </w:rPr>
              <w:fldChar w:fldCharType="end"/>
            </w:r>
          </w:p>
        </w:tc>
      </w:tr>
      <w:tr w:rsidR="00EB4E57" w:rsidRPr="00EB4E57" w:rsidTr="00EB4E57">
        <w:tc>
          <w:tcPr>
            <w:tcW w:w="675" w:type="dxa"/>
            <w:tcMar>
              <w:left w:w="57" w:type="dxa"/>
              <w:right w:w="57" w:type="dxa"/>
            </w:tcMar>
          </w:tcPr>
          <w:p w:rsidR="00EB4E57" w:rsidRPr="00EB4E57" w:rsidRDefault="00EB4E57" w:rsidP="00EB4E57">
            <w:pPr>
              <w:spacing w:after="0" w:line="240" w:lineRule="auto"/>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15.</w:t>
            </w:r>
          </w:p>
        </w:tc>
        <w:tc>
          <w:tcPr>
            <w:tcW w:w="7088" w:type="dxa"/>
            <w:gridSpan w:val="2"/>
            <w:tcMar>
              <w:left w:w="57" w:type="dxa"/>
              <w:right w:w="57" w:type="dxa"/>
            </w:tcMar>
          </w:tcPr>
          <w:p w:rsidR="00EB4E57" w:rsidRPr="00EB4E57" w:rsidRDefault="00EB4E57" w:rsidP="00EB4E57">
            <w:pPr>
              <w:spacing w:after="0" w:line="240" w:lineRule="auto"/>
              <w:rPr>
                <w:rFonts w:ascii="Times New Roman" w:eastAsia="Calibri" w:hAnsi="Times New Roman" w:cs="Times New Roman"/>
                <w:sz w:val="24"/>
                <w:szCs w:val="24"/>
              </w:rPr>
            </w:pPr>
            <w:r w:rsidRPr="00EB4E57">
              <w:rPr>
                <w:rFonts w:ascii="Times New Roman" w:eastAsia="Calibri" w:hAnsi="Times New Roman" w:cs="Times New Roman"/>
                <w:sz w:val="24"/>
                <w:szCs w:val="24"/>
              </w:rPr>
              <w:t xml:space="preserve">Ar pagrįsta, kad vietos projektas be jam (įgyvendinti) skirtų lėšų negalėtų būti įgyvendintas tokios pat apimties, per tokį pat laikotarpį ir tokios pat kokybės? </w:t>
            </w:r>
            <w:r w:rsidRPr="00EB4E57">
              <w:rPr>
                <w:rFonts w:ascii="Times New Roman" w:eastAsia="Calibri" w:hAnsi="Times New Roman" w:cs="Times New Roman"/>
                <w:i/>
              </w:rPr>
              <w:t>(Projektas laikomas atitinkančiu šį tinkamumo kriterijų, jei vietos projekto paraiškos III skyriuje pagrįsta, jog be vietos projektui (įgyvendinti) skirtų lėšų negalėtų būti įgyvendintas tokios pat apimties, per tokį pat laikotarpį ir tokios pat kokybės)</w:t>
            </w:r>
          </w:p>
        </w:tc>
        <w:tc>
          <w:tcPr>
            <w:tcW w:w="709" w:type="dxa"/>
            <w:gridSpan w:val="2"/>
            <w:tcMar>
              <w:left w:w="57" w:type="dxa"/>
              <w:right w:w="57" w:type="dxa"/>
            </w:tcMar>
            <w:vAlign w:val="center"/>
          </w:tcPr>
          <w:p w:rsidR="00EB4E57" w:rsidRPr="00EB4E57" w:rsidRDefault="00EB4E57" w:rsidP="00EB4E57">
            <w:pPr>
              <w:widowControl w:val="0"/>
              <w:spacing w:after="0" w:line="240" w:lineRule="auto"/>
              <w:jc w:val="center"/>
              <w:rPr>
                <w:rFonts w:ascii="Times New Roman" w:eastAsia="Times New Roman" w:hAnsi="Times New Roman" w:cs="Times New Roman"/>
                <w:szCs w:val="20"/>
                <w:lang w:eastAsia="lt-LT"/>
              </w:rPr>
            </w:pPr>
            <w:r w:rsidRPr="00EB4E57">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EB4E57">
              <w:rPr>
                <w:rFonts w:ascii="Times New Roman" w:eastAsia="Times New Roman" w:hAnsi="Times New Roman" w:cs="Times New Roman"/>
                <w:szCs w:val="20"/>
                <w:lang w:eastAsia="lt-LT"/>
              </w:rPr>
              <w:instrText xml:space="preserve"> FORMCHECKBOX </w:instrText>
            </w:r>
            <w:r w:rsidRPr="00EB4E57">
              <w:rPr>
                <w:rFonts w:ascii="Times New Roman" w:eastAsia="Times New Roman" w:hAnsi="Times New Roman" w:cs="Times New Roman"/>
                <w:szCs w:val="20"/>
                <w:lang w:eastAsia="lt-LT"/>
              </w:rPr>
            </w:r>
            <w:r w:rsidRPr="00EB4E57">
              <w:rPr>
                <w:rFonts w:ascii="Times New Roman" w:eastAsia="Times New Roman" w:hAnsi="Times New Roman" w:cs="Times New Roman"/>
                <w:szCs w:val="20"/>
                <w:lang w:eastAsia="lt-LT"/>
              </w:rPr>
              <w:fldChar w:fldCharType="end"/>
            </w:r>
          </w:p>
        </w:tc>
        <w:tc>
          <w:tcPr>
            <w:tcW w:w="567" w:type="dxa"/>
            <w:tcMar>
              <w:left w:w="57" w:type="dxa"/>
              <w:right w:w="57" w:type="dxa"/>
            </w:tcMar>
            <w:vAlign w:val="center"/>
          </w:tcPr>
          <w:p w:rsidR="00EB4E57" w:rsidRPr="00EB4E57" w:rsidRDefault="00EB4E57" w:rsidP="00EB4E57">
            <w:pPr>
              <w:widowControl w:val="0"/>
              <w:spacing w:after="0" w:line="240" w:lineRule="auto"/>
              <w:jc w:val="center"/>
              <w:rPr>
                <w:rFonts w:ascii="Times New Roman" w:eastAsia="Times New Roman" w:hAnsi="Times New Roman" w:cs="Times New Roman"/>
                <w:szCs w:val="20"/>
                <w:lang w:eastAsia="lt-LT"/>
              </w:rPr>
            </w:pPr>
            <w:r w:rsidRPr="00EB4E57">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EB4E57">
              <w:rPr>
                <w:rFonts w:ascii="Times New Roman" w:eastAsia="Times New Roman" w:hAnsi="Times New Roman" w:cs="Times New Roman"/>
                <w:szCs w:val="20"/>
                <w:lang w:eastAsia="lt-LT"/>
              </w:rPr>
              <w:instrText xml:space="preserve"> FORMCHECKBOX </w:instrText>
            </w:r>
            <w:r w:rsidRPr="00EB4E57">
              <w:rPr>
                <w:rFonts w:ascii="Times New Roman" w:eastAsia="Times New Roman" w:hAnsi="Times New Roman" w:cs="Times New Roman"/>
                <w:szCs w:val="20"/>
                <w:lang w:eastAsia="lt-LT"/>
              </w:rPr>
            </w:r>
            <w:r w:rsidRPr="00EB4E57">
              <w:rPr>
                <w:rFonts w:ascii="Times New Roman" w:eastAsia="Times New Roman" w:hAnsi="Times New Roman" w:cs="Times New Roman"/>
                <w:szCs w:val="20"/>
                <w:lang w:eastAsia="lt-LT"/>
              </w:rPr>
              <w:fldChar w:fldCharType="end"/>
            </w:r>
          </w:p>
        </w:tc>
        <w:tc>
          <w:tcPr>
            <w:tcW w:w="708" w:type="dxa"/>
            <w:gridSpan w:val="2"/>
            <w:tcMar>
              <w:left w:w="57" w:type="dxa"/>
              <w:right w:w="57" w:type="dxa"/>
            </w:tcMar>
            <w:vAlign w:val="center"/>
          </w:tcPr>
          <w:p w:rsidR="00EB4E57" w:rsidRPr="00EB4E57" w:rsidRDefault="00EB4E57" w:rsidP="00EB4E57">
            <w:pPr>
              <w:widowControl w:val="0"/>
              <w:spacing w:after="0" w:line="240" w:lineRule="auto"/>
              <w:jc w:val="center"/>
              <w:rPr>
                <w:rFonts w:ascii="Times New Roman" w:eastAsia="Times New Roman" w:hAnsi="Times New Roman" w:cs="Times New Roman"/>
                <w:szCs w:val="20"/>
                <w:lang w:eastAsia="lt-LT"/>
              </w:rPr>
            </w:pPr>
            <w:r w:rsidRPr="00EB4E57">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EB4E57">
              <w:rPr>
                <w:rFonts w:ascii="Times New Roman" w:eastAsia="Times New Roman" w:hAnsi="Times New Roman" w:cs="Times New Roman"/>
                <w:szCs w:val="20"/>
                <w:lang w:eastAsia="lt-LT"/>
              </w:rPr>
              <w:instrText xml:space="preserve"> FORMCHECKBOX </w:instrText>
            </w:r>
            <w:r w:rsidRPr="00EB4E57">
              <w:rPr>
                <w:rFonts w:ascii="Times New Roman" w:eastAsia="Times New Roman" w:hAnsi="Times New Roman" w:cs="Times New Roman"/>
                <w:szCs w:val="20"/>
                <w:lang w:eastAsia="lt-LT"/>
              </w:rPr>
            </w:r>
            <w:r w:rsidRPr="00EB4E57">
              <w:rPr>
                <w:rFonts w:ascii="Times New Roman" w:eastAsia="Times New Roman" w:hAnsi="Times New Roman" w:cs="Times New Roman"/>
                <w:szCs w:val="20"/>
                <w:lang w:eastAsia="lt-LT"/>
              </w:rPr>
              <w:fldChar w:fldCharType="end"/>
            </w:r>
          </w:p>
        </w:tc>
      </w:tr>
      <w:tr w:rsidR="00EB4E57" w:rsidRPr="00EB4E57" w:rsidTr="00EB4E57">
        <w:tc>
          <w:tcPr>
            <w:tcW w:w="675" w:type="dxa"/>
            <w:tcMar>
              <w:left w:w="57" w:type="dxa"/>
              <w:right w:w="57" w:type="dxa"/>
            </w:tcMar>
          </w:tcPr>
          <w:p w:rsidR="00EB4E57" w:rsidRPr="00EB4E57" w:rsidRDefault="00EB4E57" w:rsidP="00EB4E57">
            <w:pPr>
              <w:spacing w:after="0" w:line="240" w:lineRule="auto"/>
              <w:rPr>
                <w:rFonts w:ascii="Times New Roman" w:eastAsia="Times New Roman" w:hAnsi="Times New Roman" w:cs="Times New Roman"/>
                <w:sz w:val="24"/>
                <w:szCs w:val="24"/>
                <w:highlight w:val="yellow"/>
              </w:rPr>
            </w:pPr>
            <w:r w:rsidRPr="00EB4E57">
              <w:rPr>
                <w:rFonts w:ascii="Times New Roman" w:eastAsia="Times New Roman" w:hAnsi="Times New Roman" w:cs="Times New Roman"/>
                <w:sz w:val="24"/>
                <w:szCs w:val="24"/>
              </w:rPr>
              <w:t>16.</w:t>
            </w:r>
          </w:p>
        </w:tc>
        <w:tc>
          <w:tcPr>
            <w:tcW w:w="7088" w:type="dxa"/>
            <w:gridSpan w:val="2"/>
            <w:tcMar>
              <w:left w:w="57" w:type="dxa"/>
              <w:right w:w="57" w:type="dxa"/>
            </w:tcMar>
          </w:tcPr>
          <w:p w:rsidR="00EB4E57" w:rsidRPr="00EB4E57" w:rsidRDefault="00EB4E57" w:rsidP="00EB4E57">
            <w:pPr>
              <w:spacing w:after="0" w:line="240" w:lineRule="auto"/>
              <w:rPr>
                <w:rFonts w:ascii="Times New Roman" w:eastAsia="Calibri" w:hAnsi="Times New Roman" w:cs="Times New Roman"/>
                <w:sz w:val="24"/>
                <w:szCs w:val="24"/>
              </w:rPr>
            </w:pPr>
            <w:r w:rsidRPr="00EB4E57">
              <w:rPr>
                <w:rFonts w:ascii="Times New Roman" w:eastAsia="Calibri" w:hAnsi="Times New Roman" w:cs="Times New Roman"/>
                <w:sz w:val="24"/>
                <w:szCs w:val="24"/>
              </w:rPr>
              <w:t>Ar nekilnojamas turtas, į kurį planuojama investuoti įgyvendinant vietos projektą, pareiškėjo ir (arba) partnerio (-</w:t>
            </w:r>
            <w:proofErr w:type="spellStart"/>
            <w:r w:rsidRPr="00EB4E57">
              <w:rPr>
                <w:rFonts w:ascii="Times New Roman" w:eastAsia="Calibri" w:hAnsi="Times New Roman" w:cs="Times New Roman"/>
                <w:sz w:val="24"/>
                <w:szCs w:val="24"/>
              </w:rPr>
              <w:t>ių</w:t>
            </w:r>
            <w:proofErr w:type="spellEnd"/>
            <w:r w:rsidRPr="00EB4E57">
              <w:rPr>
                <w:rFonts w:ascii="Times New Roman" w:eastAsia="Calibri" w:hAnsi="Times New Roman" w:cs="Times New Roman"/>
                <w:sz w:val="24"/>
                <w:szCs w:val="24"/>
              </w:rPr>
              <w:t>) – juridinio asmens, jei vietos projektas įgyvendinamas kartu su parteriu (-</w:t>
            </w:r>
            <w:proofErr w:type="spellStart"/>
            <w:r w:rsidRPr="00EB4E57">
              <w:rPr>
                <w:rFonts w:ascii="Times New Roman" w:eastAsia="Calibri" w:hAnsi="Times New Roman" w:cs="Times New Roman"/>
                <w:sz w:val="24"/>
                <w:szCs w:val="24"/>
              </w:rPr>
              <w:t>iais</w:t>
            </w:r>
            <w:proofErr w:type="spellEnd"/>
            <w:r w:rsidRPr="00EB4E57">
              <w:rPr>
                <w:rFonts w:ascii="Times New Roman" w:eastAsia="Calibri" w:hAnsi="Times New Roman" w:cs="Times New Roman"/>
                <w:sz w:val="24"/>
                <w:szCs w:val="24"/>
              </w:rPr>
              <w:t xml:space="preserve">), valdomas teisėtais pagrindais? </w:t>
            </w:r>
            <w:r w:rsidRPr="00EB4E57">
              <w:rPr>
                <w:rFonts w:ascii="Times New Roman" w:eastAsia="Calibri" w:hAnsi="Times New Roman" w:cs="Times New Roman"/>
                <w:i/>
              </w:rPr>
              <w:t>(Projektas laikomas atitinkančiu šį tinkamumo kriterijų, jei nekilnojamas turtas, į kurį planuojama investuoti, atitinka Specialiųjų taisyklių 17.7 punkto reikalavimus. Taip pat tikrinama ar pareiškėjas į paraiškos XI skyriaus 10 klausimą atsakė teigiamai. Jei įgyvendinant projektą neplanuojama investuoti į nekilnojamą turtą, žymimas atsakymas „N/a“)</w:t>
            </w:r>
          </w:p>
        </w:tc>
        <w:tc>
          <w:tcPr>
            <w:tcW w:w="709" w:type="dxa"/>
            <w:gridSpan w:val="2"/>
            <w:tcMar>
              <w:left w:w="57" w:type="dxa"/>
              <w:right w:w="57" w:type="dxa"/>
            </w:tcMar>
            <w:vAlign w:val="center"/>
          </w:tcPr>
          <w:p w:rsidR="00EB4E57" w:rsidRPr="00EB4E57" w:rsidRDefault="00EB4E57" w:rsidP="00EB4E57">
            <w:pPr>
              <w:widowControl w:val="0"/>
              <w:spacing w:after="0" w:line="240" w:lineRule="auto"/>
              <w:jc w:val="center"/>
              <w:rPr>
                <w:rFonts w:ascii="Times New Roman" w:eastAsia="Times New Roman" w:hAnsi="Times New Roman" w:cs="Times New Roman"/>
                <w:szCs w:val="20"/>
                <w:lang w:eastAsia="lt-LT"/>
              </w:rPr>
            </w:pPr>
            <w:r w:rsidRPr="00EB4E57">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EB4E57">
              <w:rPr>
                <w:rFonts w:ascii="Times New Roman" w:eastAsia="Times New Roman" w:hAnsi="Times New Roman" w:cs="Times New Roman"/>
                <w:szCs w:val="20"/>
                <w:lang w:eastAsia="lt-LT"/>
              </w:rPr>
              <w:instrText xml:space="preserve"> FORMCHECKBOX </w:instrText>
            </w:r>
            <w:r w:rsidRPr="00EB4E57">
              <w:rPr>
                <w:rFonts w:ascii="Times New Roman" w:eastAsia="Times New Roman" w:hAnsi="Times New Roman" w:cs="Times New Roman"/>
                <w:szCs w:val="20"/>
                <w:lang w:eastAsia="lt-LT"/>
              </w:rPr>
            </w:r>
            <w:r w:rsidRPr="00EB4E57">
              <w:rPr>
                <w:rFonts w:ascii="Times New Roman" w:eastAsia="Times New Roman" w:hAnsi="Times New Roman" w:cs="Times New Roman"/>
                <w:szCs w:val="20"/>
                <w:lang w:eastAsia="lt-LT"/>
              </w:rPr>
              <w:fldChar w:fldCharType="end"/>
            </w:r>
          </w:p>
        </w:tc>
        <w:tc>
          <w:tcPr>
            <w:tcW w:w="567" w:type="dxa"/>
            <w:tcMar>
              <w:left w:w="57" w:type="dxa"/>
              <w:right w:w="57" w:type="dxa"/>
            </w:tcMar>
            <w:vAlign w:val="center"/>
          </w:tcPr>
          <w:p w:rsidR="00EB4E57" w:rsidRPr="00EB4E57" w:rsidRDefault="00EB4E57" w:rsidP="00EB4E57">
            <w:pPr>
              <w:widowControl w:val="0"/>
              <w:spacing w:after="0" w:line="240" w:lineRule="auto"/>
              <w:jc w:val="center"/>
              <w:rPr>
                <w:rFonts w:ascii="Times New Roman" w:eastAsia="Times New Roman" w:hAnsi="Times New Roman" w:cs="Times New Roman"/>
                <w:szCs w:val="20"/>
                <w:lang w:eastAsia="lt-LT"/>
              </w:rPr>
            </w:pPr>
            <w:r w:rsidRPr="00EB4E57">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EB4E57">
              <w:rPr>
                <w:rFonts w:ascii="Times New Roman" w:eastAsia="Times New Roman" w:hAnsi="Times New Roman" w:cs="Times New Roman"/>
                <w:szCs w:val="20"/>
                <w:lang w:eastAsia="lt-LT"/>
              </w:rPr>
              <w:instrText xml:space="preserve"> FORMCHECKBOX </w:instrText>
            </w:r>
            <w:r w:rsidRPr="00EB4E57">
              <w:rPr>
                <w:rFonts w:ascii="Times New Roman" w:eastAsia="Times New Roman" w:hAnsi="Times New Roman" w:cs="Times New Roman"/>
                <w:szCs w:val="20"/>
                <w:lang w:eastAsia="lt-LT"/>
              </w:rPr>
            </w:r>
            <w:r w:rsidRPr="00EB4E57">
              <w:rPr>
                <w:rFonts w:ascii="Times New Roman" w:eastAsia="Times New Roman" w:hAnsi="Times New Roman" w:cs="Times New Roman"/>
                <w:szCs w:val="20"/>
                <w:lang w:eastAsia="lt-LT"/>
              </w:rPr>
              <w:fldChar w:fldCharType="end"/>
            </w:r>
          </w:p>
        </w:tc>
        <w:tc>
          <w:tcPr>
            <w:tcW w:w="708" w:type="dxa"/>
            <w:gridSpan w:val="2"/>
            <w:tcMar>
              <w:left w:w="57" w:type="dxa"/>
              <w:right w:w="57" w:type="dxa"/>
            </w:tcMar>
            <w:vAlign w:val="center"/>
          </w:tcPr>
          <w:p w:rsidR="00EB4E57" w:rsidRPr="00EB4E57" w:rsidRDefault="00EB4E57" w:rsidP="00EB4E57">
            <w:pPr>
              <w:widowControl w:val="0"/>
              <w:spacing w:after="0" w:line="240" w:lineRule="auto"/>
              <w:jc w:val="center"/>
              <w:rPr>
                <w:rFonts w:ascii="Times New Roman" w:eastAsia="Times New Roman" w:hAnsi="Times New Roman" w:cs="Times New Roman"/>
                <w:szCs w:val="20"/>
                <w:lang w:eastAsia="lt-LT"/>
              </w:rPr>
            </w:pPr>
            <w:r w:rsidRPr="00EB4E57">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EB4E57">
              <w:rPr>
                <w:rFonts w:ascii="Times New Roman" w:eastAsia="Times New Roman" w:hAnsi="Times New Roman" w:cs="Times New Roman"/>
                <w:szCs w:val="20"/>
                <w:lang w:eastAsia="lt-LT"/>
              </w:rPr>
              <w:instrText xml:space="preserve"> FORMCHECKBOX </w:instrText>
            </w:r>
            <w:r w:rsidRPr="00EB4E57">
              <w:rPr>
                <w:rFonts w:ascii="Times New Roman" w:eastAsia="Times New Roman" w:hAnsi="Times New Roman" w:cs="Times New Roman"/>
                <w:szCs w:val="20"/>
                <w:lang w:eastAsia="lt-LT"/>
              </w:rPr>
            </w:r>
            <w:r w:rsidRPr="00EB4E57">
              <w:rPr>
                <w:rFonts w:ascii="Times New Roman" w:eastAsia="Times New Roman" w:hAnsi="Times New Roman" w:cs="Times New Roman"/>
                <w:szCs w:val="20"/>
                <w:lang w:eastAsia="lt-LT"/>
              </w:rPr>
              <w:fldChar w:fldCharType="end"/>
            </w:r>
          </w:p>
        </w:tc>
      </w:tr>
      <w:tr w:rsidR="00EB4E57" w:rsidRPr="00EB4E57" w:rsidTr="00EB4E57">
        <w:tc>
          <w:tcPr>
            <w:tcW w:w="675" w:type="dxa"/>
            <w:tcMar>
              <w:left w:w="57" w:type="dxa"/>
              <w:right w:w="57" w:type="dxa"/>
            </w:tcMar>
          </w:tcPr>
          <w:p w:rsidR="00EB4E57" w:rsidRPr="00EB4E57" w:rsidRDefault="00EB4E57" w:rsidP="00EB4E57">
            <w:pPr>
              <w:spacing w:after="0" w:line="240" w:lineRule="auto"/>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17.</w:t>
            </w:r>
          </w:p>
        </w:tc>
        <w:tc>
          <w:tcPr>
            <w:tcW w:w="7088" w:type="dxa"/>
            <w:gridSpan w:val="2"/>
            <w:tcMar>
              <w:left w:w="57" w:type="dxa"/>
              <w:right w:w="57" w:type="dxa"/>
            </w:tcMar>
          </w:tcPr>
          <w:p w:rsidR="00EB4E57" w:rsidRPr="00EB4E57" w:rsidRDefault="00EB4E57" w:rsidP="00EB4E57">
            <w:pPr>
              <w:spacing w:after="0" w:line="240" w:lineRule="auto"/>
              <w:rPr>
                <w:rFonts w:ascii="Times New Roman" w:eastAsia="Calibri" w:hAnsi="Times New Roman" w:cs="Times New Roman"/>
                <w:sz w:val="24"/>
                <w:szCs w:val="24"/>
              </w:rPr>
            </w:pPr>
            <w:r w:rsidRPr="00EB4E57">
              <w:rPr>
                <w:rFonts w:ascii="Times New Roman" w:eastAsia="Calibri" w:hAnsi="Times New Roman" w:cs="Times New Roman"/>
                <w:sz w:val="24"/>
                <w:szCs w:val="24"/>
              </w:rPr>
              <w:t xml:space="preserve">Ar vietos projekto įgyvendinimo vieta apima Specialiosiose taisyklėse numatytas teritorijas/vietoves? </w:t>
            </w:r>
            <w:r w:rsidRPr="00EB4E57">
              <w:rPr>
                <w:rFonts w:ascii="Times New Roman" w:eastAsia="Calibri" w:hAnsi="Times New Roman" w:cs="Times New Roman"/>
                <w:i/>
              </w:rPr>
              <w:t>(Projektas laikomas atitinkančiu šį tinkamumo kriterijų, jei atitinka Specialiųjų taisyklių 19 punkto reikalavimus)</w:t>
            </w:r>
            <w:r w:rsidRPr="00EB4E57">
              <w:rPr>
                <w:rFonts w:ascii="Times New Roman" w:eastAsia="Calibri" w:hAnsi="Times New Roman" w:cs="Times New Roman"/>
                <w:bCs/>
                <w:i/>
              </w:rPr>
              <w:t>. Nustatoma pagal paraiškos II skyriaus 5 punkto duomenis.</w:t>
            </w:r>
            <w:r w:rsidRPr="00EB4E57">
              <w:rPr>
                <w:rFonts w:ascii="Times New Roman" w:eastAsia="Calibri" w:hAnsi="Times New Roman" w:cs="Times New Roman"/>
                <w:i/>
              </w:rPr>
              <w:t>)</w:t>
            </w:r>
          </w:p>
        </w:tc>
        <w:tc>
          <w:tcPr>
            <w:tcW w:w="709" w:type="dxa"/>
            <w:gridSpan w:val="2"/>
            <w:tcMar>
              <w:left w:w="57" w:type="dxa"/>
              <w:right w:w="57" w:type="dxa"/>
            </w:tcMar>
            <w:vAlign w:val="center"/>
          </w:tcPr>
          <w:p w:rsidR="00EB4E57" w:rsidRPr="00EB4E57" w:rsidRDefault="00EB4E57" w:rsidP="00EB4E57">
            <w:pPr>
              <w:widowControl w:val="0"/>
              <w:spacing w:after="0" w:line="240" w:lineRule="auto"/>
              <w:jc w:val="center"/>
              <w:rPr>
                <w:rFonts w:ascii="Times New Roman" w:eastAsia="Times New Roman" w:hAnsi="Times New Roman" w:cs="Times New Roman"/>
                <w:szCs w:val="20"/>
                <w:lang w:eastAsia="lt-LT"/>
              </w:rPr>
            </w:pPr>
            <w:r w:rsidRPr="00EB4E57">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EB4E57">
              <w:rPr>
                <w:rFonts w:ascii="Times New Roman" w:eastAsia="Times New Roman" w:hAnsi="Times New Roman" w:cs="Times New Roman"/>
                <w:szCs w:val="20"/>
                <w:lang w:eastAsia="lt-LT"/>
              </w:rPr>
              <w:instrText xml:space="preserve"> FORMCHECKBOX </w:instrText>
            </w:r>
            <w:r w:rsidRPr="00EB4E57">
              <w:rPr>
                <w:rFonts w:ascii="Times New Roman" w:eastAsia="Times New Roman" w:hAnsi="Times New Roman" w:cs="Times New Roman"/>
                <w:szCs w:val="20"/>
                <w:lang w:eastAsia="lt-LT"/>
              </w:rPr>
            </w:r>
            <w:r w:rsidRPr="00EB4E57">
              <w:rPr>
                <w:rFonts w:ascii="Times New Roman" w:eastAsia="Times New Roman" w:hAnsi="Times New Roman" w:cs="Times New Roman"/>
                <w:szCs w:val="20"/>
                <w:lang w:eastAsia="lt-LT"/>
              </w:rPr>
              <w:fldChar w:fldCharType="end"/>
            </w:r>
          </w:p>
        </w:tc>
        <w:tc>
          <w:tcPr>
            <w:tcW w:w="567" w:type="dxa"/>
            <w:tcMar>
              <w:left w:w="57" w:type="dxa"/>
              <w:right w:w="57" w:type="dxa"/>
            </w:tcMar>
            <w:vAlign w:val="center"/>
          </w:tcPr>
          <w:p w:rsidR="00EB4E57" w:rsidRPr="00EB4E57" w:rsidRDefault="00EB4E57" w:rsidP="00EB4E57">
            <w:pPr>
              <w:widowControl w:val="0"/>
              <w:spacing w:after="0" w:line="240" w:lineRule="auto"/>
              <w:jc w:val="center"/>
              <w:rPr>
                <w:rFonts w:ascii="Times New Roman" w:eastAsia="Times New Roman" w:hAnsi="Times New Roman" w:cs="Times New Roman"/>
                <w:szCs w:val="20"/>
                <w:lang w:eastAsia="lt-LT"/>
              </w:rPr>
            </w:pPr>
            <w:r w:rsidRPr="00EB4E57">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EB4E57">
              <w:rPr>
                <w:rFonts w:ascii="Times New Roman" w:eastAsia="Times New Roman" w:hAnsi="Times New Roman" w:cs="Times New Roman"/>
                <w:szCs w:val="20"/>
                <w:lang w:eastAsia="lt-LT"/>
              </w:rPr>
              <w:instrText xml:space="preserve"> FORMCHECKBOX </w:instrText>
            </w:r>
            <w:r w:rsidRPr="00EB4E57">
              <w:rPr>
                <w:rFonts w:ascii="Times New Roman" w:eastAsia="Times New Roman" w:hAnsi="Times New Roman" w:cs="Times New Roman"/>
                <w:szCs w:val="20"/>
                <w:lang w:eastAsia="lt-LT"/>
              </w:rPr>
            </w:r>
            <w:r w:rsidRPr="00EB4E57">
              <w:rPr>
                <w:rFonts w:ascii="Times New Roman" w:eastAsia="Times New Roman" w:hAnsi="Times New Roman" w:cs="Times New Roman"/>
                <w:szCs w:val="20"/>
                <w:lang w:eastAsia="lt-LT"/>
              </w:rPr>
              <w:fldChar w:fldCharType="end"/>
            </w:r>
          </w:p>
        </w:tc>
        <w:tc>
          <w:tcPr>
            <w:tcW w:w="708" w:type="dxa"/>
            <w:gridSpan w:val="2"/>
            <w:tcMar>
              <w:left w:w="57" w:type="dxa"/>
              <w:right w:w="57" w:type="dxa"/>
            </w:tcMar>
            <w:vAlign w:val="center"/>
          </w:tcPr>
          <w:p w:rsidR="00EB4E57" w:rsidRPr="00EB4E57" w:rsidRDefault="00EB4E57" w:rsidP="00EB4E57">
            <w:pPr>
              <w:widowControl w:val="0"/>
              <w:spacing w:after="0" w:line="240" w:lineRule="auto"/>
              <w:jc w:val="center"/>
              <w:rPr>
                <w:rFonts w:ascii="Times New Roman" w:eastAsia="Times New Roman" w:hAnsi="Times New Roman" w:cs="Times New Roman"/>
                <w:szCs w:val="20"/>
                <w:lang w:eastAsia="lt-LT"/>
              </w:rPr>
            </w:pPr>
            <w:r w:rsidRPr="00EB4E57">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EB4E57">
              <w:rPr>
                <w:rFonts w:ascii="Times New Roman" w:eastAsia="Times New Roman" w:hAnsi="Times New Roman" w:cs="Times New Roman"/>
                <w:szCs w:val="20"/>
                <w:lang w:eastAsia="lt-LT"/>
              </w:rPr>
              <w:instrText xml:space="preserve"> FORMCHECKBOX </w:instrText>
            </w:r>
            <w:r w:rsidRPr="00EB4E57">
              <w:rPr>
                <w:rFonts w:ascii="Times New Roman" w:eastAsia="Times New Roman" w:hAnsi="Times New Roman" w:cs="Times New Roman"/>
                <w:szCs w:val="20"/>
                <w:lang w:eastAsia="lt-LT"/>
              </w:rPr>
            </w:r>
            <w:r w:rsidRPr="00EB4E57">
              <w:rPr>
                <w:rFonts w:ascii="Times New Roman" w:eastAsia="Times New Roman" w:hAnsi="Times New Roman" w:cs="Times New Roman"/>
                <w:szCs w:val="20"/>
                <w:lang w:eastAsia="lt-LT"/>
              </w:rPr>
              <w:fldChar w:fldCharType="end"/>
            </w:r>
          </w:p>
        </w:tc>
      </w:tr>
      <w:tr w:rsidR="00EB4E57" w:rsidRPr="00EB4E57" w:rsidTr="00EB4E57">
        <w:tc>
          <w:tcPr>
            <w:tcW w:w="675" w:type="dxa"/>
            <w:tcMar>
              <w:left w:w="57" w:type="dxa"/>
              <w:right w:w="57" w:type="dxa"/>
            </w:tcMar>
          </w:tcPr>
          <w:p w:rsidR="00EB4E57" w:rsidRPr="00EB4E57" w:rsidRDefault="00EB4E57" w:rsidP="00EB4E57">
            <w:pPr>
              <w:spacing w:after="0" w:line="240" w:lineRule="auto"/>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18.</w:t>
            </w:r>
          </w:p>
        </w:tc>
        <w:tc>
          <w:tcPr>
            <w:tcW w:w="7088" w:type="dxa"/>
            <w:gridSpan w:val="2"/>
            <w:tcMar>
              <w:left w:w="57" w:type="dxa"/>
              <w:right w:w="57" w:type="dxa"/>
            </w:tcMar>
          </w:tcPr>
          <w:p w:rsidR="00EB4E57" w:rsidRPr="00EB4E57" w:rsidRDefault="00EB4E57" w:rsidP="00EB4E57">
            <w:pPr>
              <w:spacing w:after="0" w:line="240" w:lineRule="auto"/>
              <w:rPr>
                <w:rFonts w:ascii="Times New Roman" w:eastAsia="Calibri" w:hAnsi="Times New Roman" w:cs="Times New Roman"/>
                <w:sz w:val="24"/>
                <w:szCs w:val="24"/>
              </w:rPr>
            </w:pPr>
            <w:r w:rsidRPr="00EB4E57">
              <w:rPr>
                <w:rFonts w:ascii="Times New Roman" w:eastAsia="Calibri" w:hAnsi="Times New Roman" w:cs="Times New Roman"/>
                <w:sz w:val="24"/>
                <w:szCs w:val="24"/>
              </w:rPr>
              <w:t xml:space="preserve">Ar vietos projekte numatyta vykdyti veikla ir išlaidos atitinka pagal priemonę ir Specialiąsias taisykles veiklų pobūdį? </w:t>
            </w:r>
            <w:r w:rsidRPr="00EB4E57">
              <w:rPr>
                <w:rFonts w:ascii="Times New Roman" w:eastAsia="Calibri" w:hAnsi="Times New Roman" w:cs="Times New Roman"/>
                <w:i/>
              </w:rPr>
              <w:t>(Projektas laikomas</w:t>
            </w:r>
            <w:r w:rsidRPr="00EB4E57">
              <w:rPr>
                <w:rFonts w:ascii="Times New Roman" w:eastAsia="Calibri" w:hAnsi="Times New Roman" w:cs="Times New Roman"/>
              </w:rPr>
              <w:t xml:space="preserve"> </w:t>
            </w:r>
            <w:r w:rsidRPr="00EB4E57">
              <w:rPr>
                <w:rFonts w:ascii="Times New Roman" w:eastAsia="Calibri" w:hAnsi="Times New Roman" w:cs="Times New Roman"/>
                <w:i/>
              </w:rPr>
              <w:t>atitinkančiu šį tinkamumo kriterijų, jei</w:t>
            </w:r>
            <w:r w:rsidRPr="00EB4E57">
              <w:rPr>
                <w:rFonts w:ascii="Times New Roman" w:eastAsia="Calibri" w:hAnsi="Times New Roman" w:cs="Times New Roman"/>
              </w:rPr>
              <w:t xml:space="preserve"> </w:t>
            </w:r>
            <w:r w:rsidRPr="00EB4E57">
              <w:rPr>
                <w:rFonts w:ascii="Times New Roman" w:eastAsia="Calibri" w:hAnsi="Times New Roman" w:cs="Times New Roman"/>
                <w:i/>
              </w:rPr>
              <w:t>projekto veikla ir išlaidos susijusios su Strategijoje ir Specialiųjų taisyklių III skyriuje nurodyta remiama veikla bei Specialiųjų taisyklių 17.8 punkte nėra nurodyta kaip neremiama veikla.</w:t>
            </w:r>
            <w:r w:rsidRPr="00EB4E57">
              <w:rPr>
                <w:rFonts w:ascii="Times New Roman" w:eastAsia="Calibri" w:hAnsi="Times New Roman" w:cs="Times New Roman"/>
                <w:bCs/>
                <w:i/>
              </w:rPr>
              <w:t xml:space="preserve"> Nustatoma pagal paraiškos III skyriaus</w:t>
            </w:r>
            <w:r w:rsidRPr="00EB4E57">
              <w:rPr>
                <w:rFonts w:ascii="Times New Roman" w:eastAsia="Calibri" w:hAnsi="Times New Roman" w:cs="Times New Roman"/>
                <w:i/>
              </w:rPr>
              <w:t xml:space="preserve"> </w:t>
            </w:r>
            <w:r w:rsidRPr="00EB4E57">
              <w:rPr>
                <w:rFonts w:ascii="Times New Roman" w:eastAsia="Calibri" w:hAnsi="Times New Roman" w:cs="Times New Roman"/>
                <w:bCs/>
                <w:i/>
              </w:rPr>
              <w:t>pateiktus duomenis.)</w:t>
            </w:r>
          </w:p>
        </w:tc>
        <w:tc>
          <w:tcPr>
            <w:tcW w:w="709" w:type="dxa"/>
            <w:gridSpan w:val="2"/>
            <w:tcMar>
              <w:left w:w="57" w:type="dxa"/>
              <w:right w:w="57" w:type="dxa"/>
            </w:tcMar>
            <w:vAlign w:val="center"/>
          </w:tcPr>
          <w:p w:rsidR="00EB4E57" w:rsidRPr="00EB4E57" w:rsidRDefault="00EB4E57" w:rsidP="00EB4E57">
            <w:pPr>
              <w:widowControl w:val="0"/>
              <w:spacing w:after="0" w:line="240" w:lineRule="auto"/>
              <w:jc w:val="center"/>
              <w:rPr>
                <w:rFonts w:ascii="Times New Roman" w:eastAsia="Times New Roman" w:hAnsi="Times New Roman" w:cs="Times New Roman"/>
                <w:szCs w:val="20"/>
                <w:lang w:eastAsia="lt-LT"/>
              </w:rPr>
            </w:pPr>
            <w:r w:rsidRPr="00EB4E57">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EB4E57">
              <w:rPr>
                <w:rFonts w:ascii="Times New Roman" w:eastAsia="Times New Roman" w:hAnsi="Times New Roman" w:cs="Times New Roman"/>
                <w:szCs w:val="20"/>
                <w:lang w:eastAsia="lt-LT"/>
              </w:rPr>
              <w:instrText xml:space="preserve"> FORMCHECKBOX </w:instrText>
            </w:r>
            <w:r w:rsidRPr="00EB4E57">
              <w:rPr>
                <w:rFonts w:ascii="Times New Roman" w:eastAsia="Times New Roman" w:hAnsi="Times New Roman" w:cs="Times New Roman"/>
                <w:szCs w:val="20"/>
                <w:lang w:eastAsia="lt-LT"/>
              </w:rPr>
            </w:r>
            <w:r w:rsidRPr="00EB4E57">
              <w:rPr>
                <w:rFonts w:ascii="Times New Roman" w:eastAsia="Times New Roman" w:hAnsi="Times New Roman" w:cs="Times New Roman"/>
                <w:szCs w:val="20"/>
                <w:lang w:eastAsia="lt-LT"/>
              </w:rPr>
              <w:fldChar w:fldCharType="end"/>
            </w:r>
          </w:p>
        </w:tc>
        <w:tc>
          <w:tcPr>
            <w:tcW w:w="567" w:type="dxa"/>
            <w:tcMar>
              <w:left w:w="57" w:type="dxa"/>
              <w:right w:w="57" w:type="dxa"/>
            </w:tcMar>
            <w:vAlign w:val="center"/>
          </w:tcPr>
          <w:p w:rsidR="00EB4E57" w:rsidRPr="00EB4E57" w:rsidRDefault="00EB4E57" w:rsidP="00EB4E57">
            <w:pPr>
              <w:widowControl w:val="0"/>
              <w:spacing w:after="0" w:line="240" w:lineRule="auto"/>
              <w:jc w:val="center"/>
              <w:rPr>
                <w:rFonts w:ascii="Times New Roman" w:eastAsia="Times New Roman" w:hAnsi="Times New Roman" w:cs="Times New Roman"/>
                <w:szCs w:val="20"/>
                <w:lang w:eastAsia="lt-LT"/>
              </w:rPr>
            </w:pPr>
            <w:r w:rsidRPr="00EB4E57">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EB4E57">
              <w:rPr>
                <w:rFonts w:ascii="Times New Roman" w:eastAsia="Times New Roman" w:hAnsi="Times New Roman" w:cs="Times New Roman"/>
                <w:szCs w:val="20"/>
                <w:lang w:eastAsia="lt-LT"/>
              </w:rPr>
              <w:instrText xml:space="preserve"> FORMCHECKBOX </w:instrText>
            </w:r>
            <w:r w:rsidRPr="00EB4E57">
              <w:rPr>
                <w:rFonts w:ascii="Times New Roman" w:eastAsia="Times New Roman" w:hAnsi="Times New Roman" w:cs="Times New Roman"/>
                <w:szCs w:val="20"/>
                <w:lang w:eastAsia="lt-LT"/>
              </w:rPr>
            </w:r>
            <w:r w:rsidRPr="00EB4E57">
              <w:rPr>
                <w:rFonts w:ascii="Times New Roman" w:eastAsia="Times New Roman" w:hAnsi="Times New Roman" w:cs="Times New Roman"/>
                <w:szCs w:val="20"/>
                <w:lang w:eastAsia="lt-LT"/>
              </w:rPr>
              <w:fldChar w:fldCharType="end"/>
            </w:r>
          </w:p>
        </w:tc>
        <w:tc>
          <w:tcPr>
            <w:tcW w:w="708" w:type="dxa"/>
            <w:gridSpan w:val="2"/>
            <w:tcMar>
              <w:left w:w="57" w:type="dxa"/>
              <w:right w:w="57" w:type="dxa"/>
            </w:tcMar>
            <w:vAlign w:val="center"/>
          </w:tcPr>
          <w:p w:rsidR="00EB4E57" w:rsidRPr="00EB4E57" w:rsidRDefault="00EB4E57" w:rsidP="00EB4E57">
            <w:pPr>
              <w:widowControl w:val="0"/>
              <w:spacing w:after="0" w:line="240" w:lineRule="auto"/>
              <w:jc w:val="center"/>
              <w:rPr>
                <w:rFonts w:ascii="Times New Roman" w:eastAsia="Times New Roman" w:hAnsi="Times New Roman" w:cs="Times New Roman"/>
                <w:szCs w:val="20"/>
                <w:lang w:eastAsia="lt-LT"/>
              </w:rPr>
            </w:pPr>
            <w:r w:rsidRPr="00EB4E57">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EB4E57">
              <w:rPr>
                <w:rFonts w:ascii="Times New Roman" w:eastAsia="Times New Roman" w:hAnsi="Times New Roman" w:cs="Times New Roman"/>
                <w:szCs w:val="20"/>
                <w:lang w:eastAsia="lt-LT"/>
              </w:rPr>
              <w:instrText xml:space="preserve"> FORMCHECKBOX </w:instrText>
            </w:r>
            <w:r w:rsidRPr="00EB4E57">
              <w:rPr>
                <w:rFonts w:ascii="Times New Roman" w:eastAsia="Times New Roman" w:hAnsi="Times New Roman" w:cs="Times New Roman"/>
                <w:szCs w:val="20"/>
                <w:lang w:eastAsia="lt-LT"/>
              </w:rPr>
            </w:r>
            <w:r w:rsidRPr="00EB4E57">
              <w:rPr>
                <w:rFonts w:ascii="Times New Roman" w:eastAsia="Times New Roman" w:hAnsi="Times New Roman" w:cs="Times New Roman"/>
                <w:szCs w:val="20"/>
                <w:lang w:eastAsia="lt-LT"/>
              </w:rPr>
              <w:fldChar w:fldCharType="end"/>
            </w:r>
          </w:p>
        </w:tc>
      </w:tr>
      <w:tr w:rsidR="00EB4E57" w:rsidRPr="00EB4E57" w:rsidTr="00EB4E57">
        <w:tc>
          <w:tcPr>
            <w:tcW w:w="675" w:type="dxa"/>
            <w:tcMar>
              <w:left w:w="57" w:type="dxa"/>
              <w:right w:w="57" w:type="dxa"/>
            </w:tcMar>
          </w:tcPr>
          <w:p w:rsidR="00EB4E57" w:rsidRPr="00EB4E57" w:rsidRDefault="00EB4E57" w:rsidP="00EB4E57">
            <w:pPr>
              <w:spacing w:after="0" w:line="240" w:lineRule="auto"/>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19.</w:t>
            </w:r>
          </w:p>
        </w:tc>
        <w:tc>
          <w:tcPr>
            <w:tcW w:w="7088" w:type="dxa"/>
            <w:gridSpan w:val="2"/>
            <w:tcMar>
              <w:left w:w="57" w:type="dxa"/>
              <w:right w:w="57" w:type="dxa"/>
            </w:tcMar>
          </w:tcPr>
          <w:p w:rsidR="00EB4E57" w:rsidRPr="00EB4E57" w:rsidRDefault="00EB4E57" w:rsidP="00EB4E57">
            <w:pPr>
              <w:spacing w:after="0" w:line="240" w:lineRule="auto"/>
              <w:rPr>
                <w:rFonts w:ascii="Times New Roman" w:eastAsia="Calibri" w:hAnsi="Times New Roman" w:cs="Times New Roman"/>
                <w:sz w:val="24"/>
                <w:szCs w:val="24"/>
              </w:rPr>
            </w:pPr>
            <w:r w:rsidRPr="00EB4E57">
              <w:rPr>
                <w:rFonts w:ascii="Times New Roman" w:eastAsia="Calibri" w:hAnsi="Times New Roman" w:cs="Times New Roman"/>
                <w:sz w:val="24"/>
                <w:szCs w:val="24"/>
              </w:rPr>
              <w:t>Ar vietos projektą planuojama įgyvendinti tinkamu finansuoti laikotarpiu, nurodytu Specialiosiose taisyklėse?</w:t>
            </w:r>
            <w:r w:rsidRPr="00EB4E57">
              <w:rPr>
                <w:rFonts w:ascii="Times New Roman" w:eastAsia="Calibri" w:hAnsi="Times New Roman" w:cs="Times New Roman"/>
              </w:rPr>
              <w:t xml:space="preserve"> </w:t>
            </w:r>
            <w:r w:rsidRPr="00EB4E57">
              <w:rPr>
                <w:rFonts w:ascii="Times New Roman" w:eastAsia="Calibri" w:hAnsi="Times New Roman" w:cs="Times New Roman"/>
                <w:i/>
              </w:rPr>
              <w:t>(Vietos projekto įgyvendinimo laikotarpis turi atitikti Specialiųjų taisyklių 18 punkto reikalavimus. Tikrinama pagal paraiškos II skyriaus 11-12 punktų duomenis)</w:t>
            </w:r>
          </w:p>
        </w:tc>
        <w:tc>
          <w:tcPr>
            <w:tcW w:w="709" w:type="dxa"/>
            <w:gridSpan w:val="2"/>
            <w:tcMar>
              <w:left w:w="57" w:type="dxa"/>
              <w:right w:w="57" w:type="dxa"/>
            </w:tcMar>
            <w:vAlign w:val="center"/>
          </w:tcPr>
          <w:p w:rsidR="00EB4E57" w:rsidRPr="00EB4E57" w:rsidRDefault="00EB4E57" w:rsidP="00EB4E57">
            <w:pPr>
              <w:widowControl w:val="0"/>
              <w:spacing w:after="0" w:line="240" w:lineRule="auto"/>
              <w:jc w:val="center"/>
              <w:rPr>
                <w:rFonts w:ascii="Times New Roman" w:eastAsia="Times New Roman" w:hAnsi="Times New Roman" w:cs="Times New Roman"/>
                <w:szCs w:val="20"/>
                <w:lang w:eastAsia="lt-LT"/>
              </w:rPr>
            </w:pPr>
            <w:r w:rsidRPr="00EB4E57">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EB4E57">
              <w:rPr>
                <w:rFonts w:ascii="Times New Roman" w:eastAsia="Times New Roman" w:hAnsi="Times New Roman" w:cs="Times New Roman"/>
                <w:szCs w:val="20"/>
                <w:lang w:eastAsia="lt-LT"/>
              </w:rPr>
              <w:instrText xml:space="preserve"> FORMCHECKBOX </w:instrText>
            </w:r>
            <w:r w:rsidRPr="00EB4E57">
              <w:rPr>
                <w:rFonts w:ascii="Times New Roman" w:eastAsia="Times New Roman" w:hAnsi="Times New Roman" w:cs="Times New Roman"/>
                <w:szCs w:val="20"/>
                <w:lang w:eastAsia="lt-LT"/>
              </w:rPr>
            </w:r>
            <w:r w:rsidRPr="00EB4E57">
              <w:rPr>
                <w:rFonts w:ascii="Times New Roman" w:eastAsia="Times New Roman" w:hAnsi="Times New Roman" w:cs="Times New Roman"/>
                <w:szCs w:val="20"/>
                <w:lang w:eastAsia="lt-LT"/>
              </w:rPr>
              <w:fldChar w:fldCharType="end"/>
            </w:r>
          </w:p>
        </w:tc>
        <w:tc>
          <w:tcPr>
            <w:tcW w:w="567" w:type="dxa"/>
            <w:tcMar>
              <w:left w:w="57" w:type="dxa"/>
              <w:right w:w="57" w:type="dxa"/>
            </w:tcMar>
            <w:vAlign w:val="center"/>
          </w:tcPr>
          <w:p w:rsidR="00EB4E57" w:rsidRPr="00EB4E57" w:rsidRDefault="00EB4E57" w:rsidP="00EB4E57">
            <w:pPr>
              <w:widowControl w:val="0"/>
              <w:spacing w:after="0" w:line="240" w:lineRule="auto"/>
              <w:jc w:val="center"/>
              <w:rPr>
                <w:rFonts w:ascii="Times New Roman" w:eastAsia="Times New Roman" w:hAnsi="Times New Roman" w:cs="Times New Roman"/>
                <w:szCs w:val="20"/>
                <w:lang w:eastAsia="lt-LT"/>
              </w:rPr>
            </w:pPr>
            <w:r w:rsidRPr="00EB4E57">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EB4E57">
              <w:rPr>
                <w:rFonts w:ascii="Times New Roman" w:eastAsia="Times New Roman" w:hAnsi="Times New Roman" w:cs="Times New Roman"/>
                <w:szCs w:val="20"/>
                <w:lang w:eastAsia="lt-LT"/>
              </w:rPr>
              <w:instrText xml:space="preserve"> FORMCHECKBOX </w:instrText>
            </w:r>
            <w:r w:rsidRPr="00EB4E57">
              <w:rPr>
                <w:rFonts w:ascii="Times New Roman" w:eastAsia="Times New Roman" w:hAnsi="Times New Roman" w:cs="Times New Roman"/>
                <w:szCs w:val="20"/>
                <w:lang w:eastAsia="lt-LT"/>
              </w:rPr>
            </w:r>
            <w:r w:rsidRPr="00EB4E57">
              <w:rPr>
                <w:rFonts w:ascii="Times New Roman" w:eastAsia="Times New Roman" w:hAnsi="Times New Roman" w:cs="Times New Roman"/>
                <w:szCs w:val="20"/>
                <w:lang w:eastAsia="lt-LT"/>
              </w:rPr>
              <w:fldChar w:fldCharType="end"/>
            </w:r>
          </w:p>
        </w:tc>
        <w:tc>
          <w:tcPr>
            <w:tcW w:w="708" w:type="dxa"/>
            <w:gridSpan w:val="2"/>
            <w:tcMar>
              <w:left w:w="57" w:type="dxa"/>
              <w:right w:w="57" w:type="dxa"/>
            </w:tcMar>
            <w:vAlign w:val="center"/>
          </w:tcPr>
          <w:p w:rsidR="00EB4E57" w:rsidRPr="00EB4E57" w:rsidRDefault="00EB4E57" w:rsidP="00EB4E57">
            <w:pPr>
              <w:widowControl w:val="0"/>
              <w:spacing w:after="0" w:line="240" w:lineRule="auto"/>
              <w:jc w:val="center"/>
              <w:rPr>
                <w:rFonts w:ascii="Times New Roman" w:eastAsia="Times New Roman" w:hAnsi="Times New Roman" w:cs="Times New Roman"/>
                <w:szCs w:val="20"/>
                <w:lang w:eastAsia="lt-LT"/>
              </w:rPr>
            </w:pPr>
            <w:r w:rsidRPr="00EB4E57">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EB4E57">
              <w:rPr>
                <w:rFonts w:ascii="Times New Roman" w:eastAsia="Times New Roman" w:hAnsi="Times New Roman" w:cs="Times New Roman"/>
                <w:szCs w:val="20"/>
                <w:lang w:eastAsia="lt-LT"/>
              </w:rPr>
              <w:instrText xml:space="preserve"> FORMCHECKBOX </w:instrText>
            </w:r>
            <w:r w:rsidRPr="00EB4E57">
              <w:rPr>
                <w:rFonts w:ascii="Times New Roman" w:eastAsia="Times New Roman" w:hAnsi="Times New Roman" w:cs="Times New Roman"/>
                <w:szCs w:val="20"/>
                <w:lang w:eastAsia="lt-LT"/>
              </w:rPr>
            </w:r>
            <w:r w:rsidRPr="00EB4E57">
              <w:rPr>
                <w:rFonts w:ascii="Times New Roman" w:eastAsia="Times New Roman" w:hAnsi="Times New Roman" w:cs="Times New Roman"/>
                <w:szCs w:val="20"/>
                <w:lang w:eastAsia="lt-LT"/>
              </w:rPr>
              <w:fldChar w:fldCharType="end"/>
            </w:r>
          </w:p>
        </w:tc>
      </w:tr>
      <w:tr w:rsidR="00EB4E57" w:rsidRPr="00EB4E57" w:rsidTr="00EB4E57">
        <w:tc>
          <w:tcPr>
            <w:tcW w:w="675" w:type="dxa"/>
            <w:tcMar>
              <w:left w:w="57" w:type="dxa"/>
              <w:right w:w="57" w:type="dxa"/>
            </w:tcMar>
          </w:tcPr>
          <w:p w:rsidR="00EB4E57" w:rsidRPr="00EB4E57" w:rsidRDefault="00EB4E57" w:rsidP="00EB4E57">
            <w:pPr>
              <w:spacing w:after="0" w:line="240" w:lineRule="auto"/>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20.</w:t>
            </w:r>
          </w:p>
        </w:tc>
        <w:tc>
          <w:tcPr>
            <w:tcW w:w="7088" w:type="dxa"/>
            <w:gridSpan w:val="2"/>
            <w:tcMar>
              <w:left w:w="57" w:type="dxa"/>
              <w:right w:w="57" w:type="dxa"/>
            </w:tcMar>
          </w:tcPr>
          <w:p w:rsidR="00EB4E57" w:rsidRPr="00EB4E57" w:rsidRDefault="00EB4E57" w:rsidP="00EB4E57">
            <w:pPr>
              <w:spacing w:after="0" w:line="240" w:lineRule="auto"/>
              <w:rPr>
                <w:rFonts w:ascii="Times New Roman" w:eastAsia="Calibri" w:hAnsi="Times New Roman" w:cs="Times New Roman"/>
              </w:rPr>
            </w:pPr>
            <w:r w:rsidRPr="00EB4E57">
              <w:rPr>
                <w:rFonts w:ascii="Times New Roman" w:eastAsia="Calibri" w:hAnsi="Times New Roman" w:cs="Times New Roman"/>
                <w:sz w:val="24"/>
                <w:szCs w:val="24"/>
              </w:rPr>
              <w:t>Ar prie vietos projekto įgyvendinimo prisidedama įnašu natūra ir ar įnašas natūra atitinka Specialiosiose taisyklėse nustatytus reikalavimus?</w:t>
            </w:r>
            <w:r w:rsidRPr="00EB4E57">
              <w:rPr>
                <w:rFonts w:ascii="Times New Roman" w:eastAsia="Calibri" w:hAnsi="Times New Roman" w:cs="Times New Roman"/>
              </w:rPr>
              <w:t xml:space="preserve"> </w:t>
            </w:r>
            <w:r w:rsidRPr="00EB4E57">
              <w:rPr>
                <w:rFonts w:ascii="Times New Roman" w:eastAsia="Calibri" w:hAnsi="Times New Roman" w:cs="Times New Roman"/>
                <w:i/>
              </w:rPr>
              <w:t>(Tikrinama ar įnašas natūra atitinka Specialiųjų taisyklių 35–38 punktų reikalavimus. Tikrinama pagal paraiškos, bendradarbiavimo sutarties, VĮ Registrų centro Nekilnojamojo turto registro, nepriklausomo turto vertintojo, atlikusio nekilnojamojo turto vertinimą, išvados duomenis)</w:t>
            </w:r>
          </w:p>
        </w:tc>
        <w:tc>
          <w:tcPr>
            <w:tcW w:w="709" w:type="dxa"/>
            <w:gridSpan w:val="2"/>
            <w:tcMar>
              <w:left w:w="57" w:type="dxa"/>
              <w:right w:w="57" w:type="dxa"/>
            </w:tcMar>
            <w:vAlign w:val="center"/>
          </w:tcPr>
          <w:p w:rsidR="00EB4E57" w:rsidRPr="00EB4E57" w:rsidRDefault="00EB4E57" w:rsidP="00EB4E57">
            <w:pPr>
              <w:widowControl w:val="0"/>
              <w:spacing w:after="0" w:line="240" w:lineRule="auto"/>
              <w:jc w:val="center"/>
              <w:rPr>
                <w:rFonts w:ascii="Times New Roman" w:eastAsia="Times New Roman" w:hAnsi="Times New Roman" w:cs="Times New Roman"/>
                <w:szCs w:val="20"/>
                <w:lang w:eastAsia="lt-LT"/>
              </w:rPr>
            </w:pPr>
            <w:r w:rsidRPr="00EB4E57">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EB4E57">
              <w:rPr>
                <w:rFonts w:ascii="Times New Roman" w:eastAsia="Times New Roman" w:hAnsi="Times New Roman" w:cs="Times New Roman"/>
                <w:szCs w:val="20"/>
                <w:lang w:eastAsia="lt-LT"/>
              </w:rPr>
              <w:instrText xml:space="preserve"> FORMCHECKBOX </w:instrText>
            </w:r>
            <w:r w:rsidRPr="00EB4E57">
              <w:rPr>
                <w:rFonts w:ascii="Times New Roman" w:eastAsia="Times New Roman" w:hAnsi="Times New Roman" w:cs="Times New Roman"/>
                <w:szCs w:val="20"/>
                <w:lang w:eastAsia="lt-LT"/>
              </w:rPr>
            </w:r>
            <w:r w:rsidRPr="00EB4E57">
              <w:rPr>
                <w:rFonts w:ascii="Times New Roman" w:eastAsia="Times New Roman" w:hAnsi="Times New Roman" w:cs="Times New Roman"/>
                <w:szCs w:val="20"/>
                <w:lang w:eastAsia="lt-LT"/>
              </w:rPr>
              <w:fldChar w:fldCharType="end"/>
            </w:r>
          </w:p>
        </w:tc>
        <w:tc>
          <w:tcPr>
            <w:tcW w:w="567" w:type="dxa"/>
            <w:tcMar>
              <w:left w:w="57" w:type="dxa"/>
              <w:right w:w="57" w:type="dxa"/>
            </w:tcMar>
            <w:vAlign w:val="center"/>
          </w:tcPr>
          <w:p w:rsidR="00EB4E57" w:rsidRPr="00EB4E57" w:rsidRDefault="00EB4E57" w:rsidP="00EB4E57">
            <w:pPr>
              <w:widowControl w:val="0"/>
              <w:spacing w:after="0" w:line="240" w:lineRule="auto"/>
              <w:jc w:val="center"/>
              <w:rPr>
                <w:rFonts w:ascii="Times New Roman" w:eastAsia="Times New Roman" w:hAnsi="Times New Roman" w:cs="Times New Roman"/>
                <w:szCs w:val="20"/>
                <w:lang w:eastAsia="lt-LT"/>
              </w:rPr>
            </w:pPr>
            <w:r w:rsidRPr="00EB4E57">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EB4E57">
              <w:rPr>
                <w:rFonts w:ascii="Times New Roman" w:eastAsia="Times New Roman" w:hAnsi="Times New Roman" w:cs="Times New Roman"/>
                <w:szCs w:val="20"/>
                <w:lang w:eastAsia="lt-LT"/>
              </w:rPr>
              <w:instrText xml:space="preserve"> FORMCHECKBOX </w:instrText>
            </w:r>
            <w:r w:rsidRPr="00EB4E57">
              <w:rPr>
                <w:rFonts w:ascii="Times New Roman" w:eastAsia="Times New Roman" w:hAnsi="Times New Roman" w:cs="Times New Roman"/>
                <w:szCs w:val="20"/>
                <w:lang w:eastAsia="lt-LT"/>
              </w:rPr>
            </w:r>
            <w:r w:rsidRPr="00EB4E57">
              <w:rPr>
                <w:rFonts w:ascii="Times New Roman" w:eastAsia="Times New Roman" w:hAnsi="Times New Roman" w:cs="Times New Roman"/>
                <w:szCs w:val="20"/>
                <w:lang w:eastAsia="lt-LT"/>
              </w:rPr>
              <w:fldChar w:fldCharType="end"/>
            </w:r>
          </w:p>
        </w:tc>
        <w:tc>
          <w:tcPr>
            <w:tcW w:w="708" w:type="dxa"/>
            <w:gridSpan w:val="2"/>
            <w:tcMar>
              <w:left w:w="57" w:type="dxa"/>
              <w:right w:w="57" w:type="dxa"/>
            </w:tcMar>
            <w:vAlign w:val="center"/>
          </w:tcPr>
          <w:p w:rsidR="00EB4E57" w:rsidRPr="00EB4E57" w:rsidRDefault="00EB4E57" w:rsidP="00EB4E57">
            <w:pPr>
              <w:widowControl w:val="0"/>
              <w:spacing w:after="0" w:line="240" w:lineRule="auto"/>
              <w:jc w:val="center"/>
              <w:rPr>
                <w:rFonts w:ascii="Times New Roman" w:eastAsia="Times New Roman" w:hAnsi="Times New Roman" w:cs="Times New Roman"/>
                <w:szCs w:val="20"/>
                <w:lang w:eastAsia="lt-LT"/>
              </w:rPr>
            </w:pPr>
            <w:r w:rsidRPr="00EB4E57">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EB4E57">
              <w:rPr>
                <w:rFonts w:ascii="Times New Roman" w:eastAsia="Times New Roman" w:hAnsi="Times New Roman" w:cs="Times New Roman"/>
                <w:szCs w:val="20"/>
                <w:lang w:eastAsia="lt-LT"/>
              </w:rPr>
              <w:instrText xml:space="preserve"> FORMCHECKBOX </w:instrText>
            </w:r>
            <w:r w:rsidRPr="00EB4E57">
              <w:rPr>
                <w:rFonts w:ascii="Times New Roman" w:eastAsia="Times New Roman" w:hAnsi="Times New Roman" w:cs="Times New Roman"/>
                <w:szCs w:val="20"/>
                <w:lang w:eastAsia="lt-LT"/>
              </w:rPr>
            </w:r>
            <w:r w:rsidRPr="00EB4E57">
              <w:rPr>
                <w:rFonts w:ascii="Times New Roman" w:eastAsia="Times New Roman" w:hAnsi="Times New Roman" w:cs="Times New Roman"/>
                <w:szCs w:val="20"/>
                <w:lang w:eastAsia="lt-LT"/>
              </w:rPr>
              <w:fldChar w:fldCharType="end"/>
            </w:r>
          </w:p>
        </w:tc>
      </w:tr>
      <w:tr w:rsidR="00EB4E57" w:rsidRPr="00EB4E57" w:rsidTr="00EB4E57">
        <w:tc>
          <w:tcPr>
            <w:tcW w:w="675" w:type="dxa"/>
            <w:tcMar>
              <w:left w:w="57" w:type="dxa"/>
              <w:right w:w="57" w:type="dxa"/>
            </w:tcMar>
          </w:tcPr>
          <w:p w:rsidR="00EB4E57" w:rsidRPr="00EB4E57" w:rsidRDefault="00EB4E57" w:rsidP="00EB4E57">
            <w:pPr>
              <w:spacing w:after="0" w:line="240" w:lineRule="auto"/>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21.</w:t>
            </w:r>
          </w:p>
        </w:tc>
        <w:tc>
          <w:tcPr>
            <w:tcW w:w="7088" w:type="dxa"/>
            <w:gridSpan w:val="2"/>
            <w:tcMar>
              <w:left w:w="57" w:type="dxa"/>
              <w:right w:w="57" w:type="dxa"/>
            </w:tcMar>
          </w:tcPr>
          <w:p w:rsidR="00EB4E57" w:rsidRPr="00EB4E57" w:rsidRDefault="00EB4E57" w:rsidP="00EB4E57">
            <w:pPr>
              <w:spacing w:after="0" w:line="240" w:lineRule="auto"/>
              <w:rPr>
                <w:rFonts w:ascii="Times New Roman" w:eastAsia="Calibri" w:hAnsi="Times New Roman" w:cs="Times New Roman"/>
              </w:rPr>
            </w:pPr>
            <w:r w:rsidRPr="00EB4E57">
              <w:rPr>
                <w:rFonts w:ascii="Times New Roman" w:eastAsia="Calibri" w:hAnsi="Times New Roman" w:cs="Times New Roman"/>
                <w:sz w:val="24"/>
                <w:szCs w:val="24"/>
              </w:rPr>
              <w:t>Ar įnašo natūra (jei prie vietos projekto įgyvendinimo prisidedama įnašu natūra) vidutinė rinkos vertė VĮ Registrų centro Nekilnojamojo turto registro išraše arba nepriklausomo turto vertintojo, atlikusio nekilnojamojo turto vertinimą, išvadoje nurodyta ne senesnė kaip vienerių metų  nuo vietos projekto paraiškos pateikimo dienos?</w:t>
            </w:r>
            <w:r w:rsidRPr="00EB4E57">
              <w:rPr>
                <w:rFonts w:ascii="Times New Roman" w:eastAsia="Calibri" w:hAnsi="Times New Roman" w:cs="Times New Roman"/>
              </w:rPr>
              <w:t xml:space="preserve"> </w:t>
            </w:r>
            <w:r w:rsidRPr="00EB4E57">
              <w:rPr>
                <w:rFonts w:ascii="Times New Roman" w:eastAsia="Calibri" w:hAnsi="Times New Roman" w:cs="Times New Roman"/>
                <w:i/>
              </w:rPr>
              <w:t>(Tikrinama pagal duomenis VĮ Registrų centro Nekilnojamojo turto registro išraše arba nepriklausomo turto vertintojo, atlikusio nekilnojamojo turto vertinimą, išvadoje)</w:t>
            </w:r>
          </w:p>
        </w:tc>
        <w:tc>
          <w:tcPr>
            <w:tcW w:w="709" w:type="dxa"/>
            <w:gridSpan w:val="2"/>
            <w:tcMar>
              <w:left w:w="57" w:type="dxa"/>
              <w:right w:w="57" w:type="dxa"/>
            </w:tcMar>
            <w:vAlign w:val="center"/>
          </w:tcPr>
          <w:p w:rsidR="00EB4E57" w:rsidRPr="00EB4E57" w:rsidRDefault="00EB4E57" w:rsidP="00EB4E57">
            <w:pPr>
              <w:widowControl w:val="0"/>
              <w:spacing w:after="0" w:line="240" w:lineRule="auto"/>
              <w:jc w:val="center"/>
              <w:rPr>
                <w:rFonts w:ascii="Times New Roman" w:eastAsia="Times New Roman" w:hAnsi="Times New Roman" w:cs="Times New Roman"/>
                <w:szCs w:val="20"/>
                <w:lang w:eastAsia="lt-LT"/>
              </w:rPr>
            </w:pPr>
            <w:r w:rsidRPr="00EB4E57">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EB4E57">
              <w:rPr>
                <w:rFonts w:ascii="Times New Roman" w:eastAsia="Times New Roman" w:hAnsi="Times New Roman" w:cs="Times New Roman"/>
                <w:szCs w:val="20"/>
                <w:lang w:eastAsia="lt-LT"/>
              </w:rPr>
              <w:instrText xml:space="preserve"> FORMCHECKBOX </w:instrText>
            </w:r>
            <w:r w:rsidRPr="00EB4E57">
              <w:rPr>
                <w:rFonts w:ascii="Times New Roman" w:eastAsia="Times New Roman" w:hAnsi="Times New Roman" w:cs="Times New Roman"/>
                <w:szCs w:val="20"/>
                <w:lang w:eastAsia="lt-LT"/>
              </w:rPr>
            </w:r>
            <w:r w:rsidRPr="00EB4E57">
              <w:rPr>
                <w:rFonts w:ascii="Times New Roman" w:eastAsia="Times New Roman" w:hAnsi="Times New Roman" w:cs="Times New Roman"/>
                <w:szCs w:val="20"/>
                <w:lang w:eastAsia="lt-LT"/>
              </w:rPr>
              <w:fldChar w:fldCharType="end"/>
            </w:r>
          </w:p>
        </w:tc>
        <w:tc>
          <w:tcPr>
            <w:tcW w:w="567" w:type="dxa"/>
            <w:tcMar>
              <w:left w:w="57" w:type="dxa"/>
              <w:right w:w="57" w:type="dxa"/>
            </w:tcMar>
            <w:vAlign w:val="center"/>
          </w:tcPr>
          <w:p w:rsidR="00EB4E57" w:rsidRPr="00EB4E57" w:rsidRDefault="00EB4E57" w:rsidP="00EB4E57">
            <w:pPr>
              <w:widowControl w:val="0"/>
              <w:spacing w:after="0" w:line="240" w:lineRule="auto"/>
              <w:jc w:val="center"/>
              <w:rPr>
                <w:rFonts w:ascii="Times New Roman" w:eastAsia="Times New Roman" w:hAnsi="Times New Roman" w:cs="Times New Roman"/>
                <w:szCs w:val="20"/>
                <w:lang w:eastAsia="lt-LT"/>
              </w:rPr>
            </w:pPr>
            <w:r w:rsidRPr="00EB4E57">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EB4E57">
              <w:rPr>
                <w:rFonts w:ascii="Times New Roman" w:eastAsia="Times New Roman" w:hAnsi="Times New Roman" w:cs="Times New Roman"/>
                <w:szCs w:val="20"/>
                <w:lang w:eastAsia="lt-LT"/>
              </w:rPr>
              <w:instrText xml:space="preserve"> FORMCHECKBOX </w:instrText>
            </w:r>
            <w:r w:rsidRPr="00EB4E57">
              <w:rPr>
                <w:rFonts w:ascii="Times New Roman" w:eastAsia="Times New Roman" w:hAnsi="Times New Roman" w:cs="Times New Roman"/>
                <w:szCs w:val="20"/>
                <w:lang w:eastAsia="lt-LT"/>
              </w:rPr>
            </w:r>
            <w:r w:rsidRPr="00EB4E57">
              <w:rPr>
                <w:rFonts w:ascii="Times New Roman" w:eastAsia="Times New Roman" w:hAnsi="Times New Roman" w:cs="Times New Roman"/>
                <w:szCs w:val="20"/>
                <w:lang w:eastAsia="lt-LT"/>
              </w:rPr>
              <w:fldChar w:fldCharType="end"/>
            </w:r>
          </w:p>
        </w:tc>
        <w:tc>
          <w:tcPr>
            <w:tcW w:w="708" w:type="dxa"/>
            <w:gridSpan w:val="2"/>
            <w:tcMar>
              <w:left w:w="57" w:type="dxa"/>
              <w:right w:w="57" w:type="dxa"/>
            </w:tcMar>
            <w:vAlign w:val="center"/>
          </w:tcPr>
          <w:p w:rsidR="00EB4E57" w:rsidRPr="00EB4E57" w:rsidRDefault="00EB4E57" w:rsidP="00EB4E57">
            <w:pPr>
              <w:widowControl w:val="0"/>
              <w:spacing w:after="0" w:line="240" w:lineRule="auto"/>
              <w:jc w:val="center"/>
              <w:rPr>
                <w:rFonts w:ascii="Times New Roman" w:eastAsia="Times New Roman" w:hAnsi="Times New Roman" w:cs="Times New Roman"/>
                <w:szCs w:val="20"/>
                <w:lang w:eastAsia="lt-LT"/>
              </w:rPr>
            </w:pPr>
            <w:r w:rsidRPr="00EB4E57">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EB4E57">
              <w:rPr>
                <w:rFonts w:ascii="Times New Roman" w:eastAsia="Times New Roman" w:hAnsi="Times New Roman" w:cs="Times New Roman"/>
                <w:szCs w:val="20"/>
                <w:lang w:eastAsia="lt-LT"/>
              </w:rPr>
              <w:instrText xml:space="preserve"> FORMCHECKBOX </w:instrText>
            </w:r>
            <w:r w:rsidRPr="00EB4E57">
              <w:rPr>
                <w:rFonts w:ascii="Times New Roman" w:eastAsia="Times New Roman" w:hAnsi="Times New Roman" w:cs="Times New Roman"/>
                <w:szCs w:val="20"/>
                <w:lang w:eastAsia="lt-LT"/>
              </w:rPr>
            </w:r>
            <w:r w:rsidRPr="00EB4E57">
              <w:rPr>
                <w:rFonts w:ascii="Times New Roman" w:eastAsia="Times New Roman" w:hAnsi="Times New Roman" w:cs="Times New Roman"/>
                <w:szCs w:val="20"/>
                <w:lang w:eastAsia="lt-LT"/>
              </w:rPr>
              <w:fldChar w:fldCharType="end"/>
            </w:r>
          </w:p>
        </w:tc>
      </w:tr>
      <w:tr w:rsidR="00EB4E57" w:rsidRPr="00EB4E57" w:rsidTr="00EB4E57">
        <w:tc>
          <w:tcPr>
            <w:tcW w:w="675" w:type="dxa"/>
            <w:tcMar>
              <w:left w:w="57" w:type="dxa"/>
              <w:right w:w="57" w:type="dxa"/>
            </w:tcMar>
          </w:tcPr>
          <w:p w:rsidR="00EB4E57" w:rsidRPr="00EB4E57" w:rsidRDefault="00EB4E57" w:rsidP="00EB4E57">
            <w:pPr>
              <w:spacing w:after="0" w:line="240" w:lineRule="auto"/>
              <w:rPr>
                <w:rFonts w:ascii="Times New Roman" w:eastAsia="Calibri" w:hAnsi="Times New Roman" w:cs="Times New Roman"/>
                <w:sz w:val="24"/>
                <w:szCs w:val="24"/>
              </w:rPr>
            </w:pPr>
            <w:r w:rsidRPr="00EB4E57">
              <w:rPr>
                <w:rFonts w:ascii="Times New Roman" w:eastAsia="Calibri" w:hAnsi="Times New Roman" w:cs="Times New Roman"/>
                <w:sz w:val="24"/>
                <w:szCs w:val="24"/>
              </w:rPr>
              <w:t>22.</w:t>
            </w:r>
          </w:p>
        </w:tc>
        <w:tc>
          <w:tcPr>
            <w:tcW w:w="7088" w:type="dxa"/>
            <w:gridSpan w:val="2"/>
            <w:tcMar>
              <w:left w:w="57" w:type="dxa"/>
              <w:right w:w="57" w:type="dxa"/>
            </w:tcMar>
          </w:tcPr>
          <w:p w:rsidR="00EB4E57" w:rsidRPr="00EB4E57" w:rsidRDefault="00EB4E57" w:rsidP="00EB4E57">
            <w:pPr>
              <w:spacing w:after="0" w:line="240" w:lineRule="auto"/>
              <w:rPr>
                <w:rFonts w:ascii="Times New Roman" w:eastAsia="Calibri" w:hAnsi="Times New Roman" w:cs="Times New Roman"/>
                <w:sz w:val="24"/>
                <w:szCs w:val="24"/>
              </w:rPr>
            </w:pPr>
            <w:r w:rsidRPr="00EB4E57">
              <w:rPr>
                <w:rFonts w:ascii="Times New Roman" w:eastAsia="Calibri" w:hAnsi="Times New Roman" w:cs="Times New Roman"/>
                <w:sz w:val="24"/>
                <w:szCs w:val="24"/>
              </w:rPr>
              <w:t xml:space="preserve">Ar planuojama įgyvendinti veikla susijusi su viešųjų kultūros paveldo objektų tvarkyba? </w:t>
            </w:r>
            <w:r w:rsidRPr="00EB4E57">
              <w:rPr>
                <w:rFonts w:ascii="Times New Roman" w:eastAsia="Calibri" w:hAnsi="Times New Roman" w:cs="Times New Roman"/>
                <w:i/>
              </w:rPr>
              <w:t>(Tikrinama pagal paraiškos ir pridedamų dokumentų duomenis)</w:t>
            </w:r>
          </w:p>
        </w:tc>
        <w:tc>
          <w:tcPr>
            <w:tcW w:w="709" w:type="dxa"/>
            <w:gridSpan w:val="2"/>
            <w:tcMar>
              <w:left w:w="57" w:type="dxa"/>
              <w:right w:w="57" w:type="dxa"/>
            </w:tcMar>
            <w:vAlign w:val="center"/>
          </w:tcPr>
          <w:p w:rsidR="00EB4E57" w:rsidRPr="00EB4E57" w:rsidRDefault="00EB4E57" w:rsidP="00EB4E57">
            <w:pPr>
              <w:widowControl w:val="0"/>
              <w:spacing w:after="0" w:line="240" w:lineRule="auto"/>
              <w:jc w:val="center"/>
              <w:rPr>
                <w:rFonts w:ascii="Times New Roman" w:eastAsia="Times New Roman" w:hAnsi="Times New Roman" w:cs="Times New Roman"/>
                <w:szCs w:val="20"/>
                <w:lang w:eastAsia="lt-LT"/>
              </w:rPr>
            </w:pPr>
            <w:r w:rsidRPr="00EB4E57">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EB4E57">
              <w:rPr>
                <w:rFonts w:ascii="Times New Roman" w:eastAsia="Times New Roman" w:hAnsi="Times New Roman" w:cs="Times New Roman"/>
                <w:szCs w:val="20"/>
                <w:lang w:eastAsia="lt-LT"/>
              </w:rPr>
              <w:instrText xml:space="preserve"> FORMCHECKBOX </w:instrText>
            </w:r>
            <w:r w:rsidRPr="00EB4E57">
              <w:rPr>
                <w:rFonts w:ascii="Times New Roman" w:eastAsia="Times New Roman" w:hAnsi="Times New Roman" w:cs="Times New Roman"/>
                <w:szCs w:val="20"/>
                <w:lang w:eastAsia="lt-LT"/>
              </w:rPr>
            </w:r>
            <w:r w:rsidRPr="00EB4E57">
              <w:rPr>
                <w:rFonts w:ascii="Times New Roman" w:eastAsia="Times New Roman" w:hAnsi="Times New Roman" w:cs="Times New Roman"/>
                <w:szCs w:val="20"/>
                <w:lang w:eastAsia="lt-LT"/>
              </w:rPr>
              <w:fldChar w:fldCharType="end"/>
            </w:r>
          </w:p>
        </w:tc>
        <w:tc>
          <w:tcPr>
            <w:tcW w:w="567" w:type="dxa"/>
            <w:tcMar>
              <w:left w:w="57" w:type="dxa"/>
              <w:right w:w="57" w:type="dxa"/>
            </w:tcMar>
            <w:vAlign w:val="center"/>
          </w:tcPr>
          <w:p w:rsidR="00EB4E57" w:rsidRPr="00EB4E57" w:rsidRDefault="00EB4E57" w:rsidP="00EB4E57">
            <w:pPr>
              <w:widowControl w:val="0"/>
              <w:spacing w:after="0" w:line="240" w:lineRule="auto"/>
              <w:jc w:val="center"/>
              <w:rPr>
                <w:rFonts w:ascii="Times New Roman" w:eastAsia="Times New Roman" w:hAnsi="Times New Roman" w:cs="Times New Roman"/>
                <w:szCs w:val="20"/>
                <w:lang w:eastAsia="lt-LT"/>
              </w:rPr>
            </w:pPr>
            <w:r w:rsidRPr="00EB4E57">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EB4E57">
              <w:rPr>
                <w:rFonts w:ascii="Times New Roman" w:eastAsia="Times New Roman" w:hAnsi="Times New Roman" w:cs="Times New Roman"/>
                <w:szCs w:val="20"/>
                <w:lang w:eastAsia="lt-LT"/>
              </w:rPr>
              <w:instrText xml:space="preserve"> FORMCHECKBOX </w:instrText>
            </w:r>
            <w:r w:rsidRPr="00EB4E57">
              <w:rPr>
                <w:rFonts w:ascii="Times New Roman" w:eastAsia="Times New Roman" w:hAnsi="Times New Roman" w:cs="Times New Roman"/>
                <w:szCs w:val="20"/>
                <w:lang w:eastAsia="lt-LT"/>
              </w:rPr>
            </w:r>
            <w:r w:rsidRPr="00EB4E57">
              <w:rPr>
                <w:rFonts w:ascii="Times New Roman" w:eastAsia="Times New Roman" w:hAnsi="Times New Roman" w:cs="Times New Roman"/>
                <w:szCs w:val="20"/>
                <w:lang w:eastAsia="lt-LT"/>
              </w:rPr>
              <w:fldChar w:fldCharType="end"/>
            </w:r>
          </w:p>
        </w:tc>
        <w:tc>
          <w:tcPr>
            <w:tcW w:w="708" w:type="dxa"/>
            <w:gridSpan w:val="2"/>
            <w:tcMar>
              <w:left w:w="57" w:type="dxa"/>
              <w:right w:w="57" w:type="dxa"/>
            </w:tcMar>
            <w:vAlign w:val="center"/>
          </w:tcPr>
          <w:p w:rsidR="00EB4E57" w:rsidRPr="00EB4E57" w:rsidRDefault="00EB4E57" w:rsidP="00EB4E57">
            <w:pPr>
              <w:widowControl w:val="0"/>
              <w:spacing w:after="0" w:line="240" w:lineRule="auto"/>
              <w:jc w:val="center"/>
              <w:rPr>
                <w:rFonts w:ascii="Times New Roman" w:eastAsia="Times New Roman" w:hAnsi="Times New Roman" w:cs="Times New Roman"/>
                <w:szCs w:val="20"/>
                <w:lang w:eastAsia="lt-LT"/>
              </w:rPr>
            </w:pPr>
            <w:r w:rsidRPr="00EB4E57">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EB4E57">
              <w:rPr>
                <w:rFonts w:ascii="Times New Roman" w:eastAsia="Times New Roman" w:hAnsi="Times New Roman" w:cs="Times New Roman"/>
                <w:szCs w:val="20"/>
                <w:lang w:eastAsia="lt-LT"/>
              </w:rPr>
              <w:instrText xml:space="preserve"> FORMCHECKBOX </w:instrText>
            </w:r>
            <w:r w:rsidRPr="00EB4E57">
              <w:rPr>
                <w:rFonts w:ascii="Times New Roman" w:eastAsia="Times New Roman" w:hAnsi="Times New Roman" w:cs="Times New Roman"/>
                <w:szCs w:val="20"/>
                <w:lang w:eastAsia="lt-LT"/>
              </w:rPr>
            </w:r>
            <w:r w:rsidRPr="00EB4E57">
              <w:rPr>
                <w:rFonts w:ascii="Times New Roman" w:eastAsia="Times New Roman" w:hAnsi="Times New Roman" w:cs="Times New Roman"/>
                <w:szCs w:val="20"/>
                <w:lang w:eastAsia="lt-LT"/>
              </w:rPr>
              <w:fldChar w:fldCharType="end"/>
            </w:r>
          </w:p>
        </w:tc>
      </w:tr>
      <w:tr w:rsidR="00EB4E57" w:rsidRPr="00EB4E57" w:rsidTr="00EB4E57">
        <w:tc>
          <w:tcPr>
            <w:tcW w:w="675" w:type="dxa"/>
            <w:tcMar>
              <w:left w:w="57" w:type="dxa"/>
              <w:right w:w="57" w:type="dxa"/>
            </w:tcMar>
          </w:tcPr>
          <w:p w:rsidR="00EB4E57" w:rsidRPr="00EB4E57" w:rsidRDefault="00EB4E57" w:rsidP="00EB4E57">
            <w:pPr>
              <w:spacing w:after="0" w:line="240" w:lineRule="auto"/>
              <w:rPr>
                <w:rFonts w:ascii="Times New Roman" w:eastAsia="Calibri" w:hAnsi="Times New Roman" w:cs="Times New Roman"/>
                <w:sz w:val="24"/>
                <w:szCs w:val="24"/>
              </w:rPr>
            </w:pPr>
            <w:r w:rsidRPr="00EB4E57">
              <w:rPr>
                <w:rFonts w:ascii="Times New Roman" w:eastAsia="Calibri" w:hAnsi="Times New Roman" w:cs="Times New Roman"/>
                <w:sz w:val="24"/>
                <w:szCs w:val="24"/>
              </w:rPr>
              <w:t>23.</w:t>
            </w:r>
          </w:p>
        </w:tc>
        <w:tc>
          <w:tcPr>
            <w:tcW w:w="7088" w:type="dxa"/>
            <w:gridSpan w:val="2"/>
            <w:tcMar>
              <w:left w:w="57" w:type="dxa"/>
              <w:right w:w="57" w:type="dxa"/>
            </w:tcMar>
          </w:tcPr>
          <w:p w:rsidR="00EB4E57" w:rsidRPr="00EB4E57" w:rsidRDefault="00EB4E57" w:rsidP="00FD589F">
            <w:pPr>
              <w:spacing w:after="0" w:line="240" w:lineRule="auto"/>
              <w:rPr>
                <w:rFonts w:ascii="Times New Roman" w:eastAsia="Calibri" w:hAnsi="Times New Roman" w:cs="Times New Roman"/>
                <w:sz w:val="24"/>
                <w:szCs w:val="24"/>
              </w:rPr>
            </w:pPr>
            <w:r w:rsidRPr="00EB4E57">
              <w:rPr>
                <w:rFonts w:ascii="Times New Roman" w:eastAsia="Calibri" w:hAnsi="Times New Roman" w:cs="Times New Roman"/>
                <w:sz w:val="24"/>
                <w:szCs w:val="24"/>
              </w:rPr>
              <w:t xml:space="preserve">Ar vietos projekto paraiškoje numatytos tinkamos finansuoti vietos projekto išlaidos nebuvo, nėra ir nebus finansuojamos iš kitų nacionalinių programų ir ES fondų? </w:t>
            </w:r>
            <w:r w:rsidRPr="00EB4E57">
              <w:rPr>
                <w:rFonts w:ascii="Times New Roman" w:eastAsia="Calibri" w:hAnsi="Times New Roman" w:cs="Times New Roman"/>
                <w:i/>
              </w:rPr>
              <w:t xml:space="preserve">(Tikrinama pagal paraiškos  X skyriaus duomenis, taip pat tikrinama, ar pareiškėjas į paraiškos XI skyriaus 3 </w:t>
            </w:r>
            <w:r w:rsidRPr="00EB4E57">
              <w:rPr>
                <w:rFonts w:ascii="Times New Roman" w:eastAsia="Calibri" w:hAnsi="Times New Roman" w:cs="Times New Roman"/>
                <w:i/>
              </w:rPr>
              <w:lastRenderedPageBreak/>
              <w:t xml:space="preserve">klausimą / </w:t>
            </w:r>
            <w:r w:rsidR="00FD589F">
              <w:rPr>
                <w:rFonts w:ascii="Times New Roman" w:eastAsia="Calibri" w:hAnsi="Times New Roman" w:cs="Times New Roman"/>
                <w:i/>
              </w:rPr>
              <w:t>XII skyriaus 3</w:t>
            </w:r>
            <w:r w:rsidRPr="00EB4E57">
              <w:rPr>
                <w:rFonts w:ascii="Times New Roman" w:eastAsia="Calibri" w:hAnsi="Times New Roman" w:cs="Times New Roman"/>
                <w:i/>
              </w:rPr>
              <w:t xml:space="preserve"> klausimą atsakė teigiamai)</w:t>
            </w:r>
          </w:p>
        </w:tc>
        <w:tc>
          <w:tcPr>
            <w:tcW w:w="709" w:type="dxa"/>
            <w:gridSpan w:val="2"/>
            <w:tcMar>
              <w:left w:w="57" w:type="dxa"/>
              <w:right w:w="57" w:type="dxa"/>
            </w:tcMar>
            <w:vAlign w:val="center"/>
          </w:tcPr>
          <w:p w:rsidR="00EB4E57" w:rsidRPr="00EB4E57" w:rsidRDefault="00EB4E57" w:rsidP="00EB4E57">
            <w:pPr>
              <w:widowControl w:val="0"/>
              <w:spacing w:after="0" w:line="240" w:lineRule="auto"/>
              <w:jc w:val="center"/>
              <w:rPr>
                <w:rFonts w:ascii="Times New Roman" w:eastAsia="Times New Roman" w:hAnsi="Times New Roman" w:cs="Times New Roman"/>
                <w:szCs w:val="20"/>
                <w:lang w:eastAsia="lt-LT"/>
              </w:rPr>
            </w:pPr>
            <w:r w:rsidRPr="00EB4E57">
              <w:rPr>
                <w:rFonts w:ascii="Times New Roman" w:eastAsia="Times New Roman" w:hAnsi="Times New Roman" w:cs="Times New Roman"/>
                <w:szCs w:val="20"/>
                <w:lang w:eastAsia="lt-LT"/>
              </w:rPr>
              <w:lastRenderedPageBreak/>
              <w:fldChar w:fldCharType="begin">
                <w:ffData>
                  <w:name w:val="Check21"/>
                  <w:enabled/>
                  <w:calcOnExit w:val="0"/>
                  <w:checkBox>
                    <w:sizeAuto/>
                    <w:default w:val="0"/>
                  </w:checkBox>
                </w:ffData>
              </w:fldChar>
            </w:r>
            <w:r w:rsidRPr="00EB4E57">
              <w:rPr>
                <w:rFonts w:ascii="Times New Roman" w:eastAsia="Times New Roman" w:hAnsi="Times New Roman" w:cs="Times New Roman"/>
                <w:szCs w:val="20"/>
                <w:lang w:eastAsia="lt-LT"/>
              </w:rPr>
              <w:instrText xml:space="preserve"> FORMCHECKBOX </w:instrText>
            </w:r>
            <w:r w:rsidRPr="00EB4E57">
              <w:rPr>
                <w:rFonts w:ascii="Times New Roman" w:eastAsia="Times New Roman" w:hAnsi="Times New Roman" w:cs="Times New Roman"/>
                <w:szCs w:val="20"/>
                <w:lang w:eastAsia="lt-LT"/>
              </w:rPr>
            </w:r>
            <w:r w:rsidRPr="00EB4E57">
              <w:rPr>
                <w:rFonts w:ascii="Times New Roman" w:eastAsia="Times New Roman" w:hAnsi="Times New Roman" w:cs="Times New Roman"/>
                <w:szCs w:val="20"/>
                <w:lang w:eastAsia="lt-LT"/>
              </w:rPr>
              <w:fldChar w:fldCharType="end"/>
            </w:r>
          </w:p>
        </w:tc>
        <w:tc>
          <w:tcPr>
            <w:tcW w:w="567" w:type="dxa"/>
            <w:tcMar>
              <w:left w:w="57" w:type="dxa"/>
              <w:right w:w="57" w:type="dxa"/>
            </w:tcMar>
            <w:vAlign w:val="center"/>
          </w:tcPr>
          <w:p w:rsidR="00EB4E57" w:rsidRPr="00EB4E57" w:rsidRDefault="00EB4E57" w:rsidP="00EB4E57">
            <w:pPr>
              <w:widowControl w:val="0"/>
              <w:spacing w:after="0" w:line="240" w:lineRule="auto"/>
              <w:jc w:val="center"/>
              <w:rPr>
                <w:rFonts w:ascii="Times New Roman" w:eastAsia="Times New Roman" w:hAnsi="Times New Roman" w:cs="Times New Roman"/>
                <w:szCs w:val="20"/>
                <w:lang w:eastAsia="lt-LT"/>
              </w:rPr>
            </w:pPr>
            <w:r w:rsidRPr="00EB4E57">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EB4E57">
              <w:rPr>
                <w:rFonts w:ascii="Times New Roman" w:eastAsia="Times New Roman" w:hAnsi="Times New Roman" w:cs="Times New Roman"/>
                <w:szCs w:val="20"/>
                <w:lang w:eastAsia="lt-LT"/>
              </w:rPr>
              <w:instrText xml:space="preserve"> FORMCHECKBOX </w:instrText>
            </w:r>
            <w:r w:rsidRPr="00EB4E57">
              <w:rPr>
                <w:rFonts w:ascii="Times New Roman" w:eastAsia="Times New Roman" w:hAnsi="Times New Roman" w:cs="Times New Roman"/>
                <w:szCs w:val="20"/>
                <w:lang w:eastAsia="lt-LT"/>
              </w:rPr>
            </w:r>
            <w:r w:rsidRPr="00EB4E57">
              <w:rPr>
                <w:rFonts w:ascii="Times New Roman" w:eastAsia="Times New Roman" w:hAnsi="Times New Roman" w:cs="Times New Roman"/>
                <w:szCs w:val="20"/>
                <w:lang w:eastAsia="lt-LT"/>
              </w:rPr>
              <w:fldChar w:fldCharType="end"/>
            </w:r>
          </w:p>
        </w:tc>
        <w:tc>
          <w:tcPr>
            <w:tcW w:w="708" w:type="dxa"/>
            <w:gridSpan w:val="2"/>
            <w:tcMar>
              <w:left w:w="57" w:type="dxa"/>
              <w:right w:w="57" w:type="dxa"/>
            </w:tcMar>
            <w:vAlign w:val="center"/>
          </w:tcPr>
          <w:p w:rsidR="00EB4E57" w:rsidRPr="00EB4E57" w:rsidRDefault="00EB4E57" w:rsidP="00EB4E57">
            <w:pPr>
              <w:widowControl w:val="0"/>
              <w:spacing w:after="0" w:line="240" w:lineRule="auto"/>
              <w:jc w:val="center"/>
              <w:rPr>
                <w:rFonts w:ascii="Times New Roman" w:eastAsia="Times New Roman" w:hAnsi="Times New Roman" w:cs="Times New Roman"/>
                <w:szCs w:val="20"/>
                <w:lang w:eastAsia="lt-LT"/>
              </w:rPr>
            </w:pPr>
            <w:r w:rsidRPr="00EB4E57">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EB4E57">
              <w:rPr>
                <w:rFonts w:ascii="Times New Roman" w:eastAsia="Times New Roman" w:hAnsi="Times New Roman" w:cs="Times New Roman"/>
                <w:szCs w:val="20"/>
                <w:lang w:eastAsia="lt-LT"/>
              </w:rPr>
              <w:instrText xml:space="preserve"> FORMCHECKBOX </w:instrText>
            </w:r>
            <w:r w:rsidRPr="00EB4E57">
              <w:rPr>
                <w:rFonts w:ascii="Times New Roman" w:eastAsia="Times New Roman" w:hAnsi="Times New Roman" w:cs="Times New Roman"/>
                <w:szCs w:val="20"/>
                <w:lang w:eastAsia="lt-LT"/>
              </w:rPr>
            </w:r>
            <w:r w:rsidRPr="00EB4E57">
              <w:rPr>
                <w:rFonts w:ascii="Times New Roman" w:eastAsia="Times New Roman" w:hAnsi="Times New Roman" w:cs="Times New Roman"/>
                <w:szCs w:val="20"/>
                <w:lang w:eastAsia="lt-LT"/>
              </w:rPr>
              <w:fldChar w:fldCharType="end"/>
            </w:r>
          </w:p>
        </w:tc>
      </w:tr>
      <w:tr w:rsidR="00EB4E57" w:rsidRPr="00EB4E57" w:rsidTr="00EB4E57">
        <w:tc>
          <w:tcPr>
            <w:tcW w:w="675" w:type="dxa"/>
            <w:tcMar>
              <w:left w:w="57" w:type="dxa"/>
              <w:right w:w="57" w:type="dxa"/>
            </w:tcMar>
          </w:tcPr>
          <w:p w:rsidR="00EB4E57" w:rsidRPr="00EB4E57" w:rsidRDefault="00EB4E57" w:rsidP="00EB4E57">
            <w:pPr>
              <w:spacing w:after="0" w:line="240" w:lineRule="auto"/>
              <w:rPr>
                <w:rFonts w:ascii="Times New Roman" w:eastAsia="Calibri" w:hAnsi="Times New Roman" w:cs="Times New Roman"/>
                <w:sz w:val="24"/>
                <w:szCs w:val="24"/>
              </w:rPr>
            </w:pPr>
            <w:r w:rsidRPr="00EB4E57">
              <w:rPr>
                <w:rFonts w:ascii="Times New Roman" w:eastAsia="Calibri" w:hAnsi="Times New Roman" w:cs="Times New Roman"/>
                <w:sz w:val="24"/>
                <w:szCs w:val="24"/>
              </w:rPr>
              <w:lastRenderedPageBreak/>
              <w:t>24.</w:t>
            </w:r>
          </w:p>
        </w:tc>
        <w:tc>
          <w:tcPr>
            <w:tcW w:w="7088" w:type="dxa"/>
            <w:gridSpan w:val="2"/>
            <w:tcMar>
              <w:left w:w="57" w:type="dxa"/>
              <w:right w:w="57" w:type="dxa"/>
            </w:tcMar>
          </w:tcPr>
          <w:p w:rsidR="00EB4E57" w:rsidRPr="00EB4E57" w:rsidRDefault="00EB4E57" w:rsidP="00EB4E57">
            <w:pPr>
              <w:spacing w:after="0" w:line="240" w:lineRule="auto"/>
              <w:rPr>
                <w:rFonts w:ascii="Times New Roman" w:eastAsia="Calibri" w:hAnsi="Times New Roman" w:cs="Times New Roman"/>
                <w:sz w:val="24"/>
                <w:szCs w:val="24"/>
              </w:rPr>
            </w:pPr>
            <w:r w:rsidRPr="00EB4E57">
              <w:rPr>
                <w:rFonts w:ascii="Times New Roman" w:eastAsia="Calibri" w:hAnsi="Times New Roman" w:cs="Times New Roman"/>
                <w:sz w:val="24"/>
                <w:szCs w:val="24"/>
              </w:rPr>
              <w:t xml:space="preserve">Ar vietos projektas yra viešasis (ne pelno), ar atitinka viešajam (ne pelno) vietos projektui keliamus reikalavimus? </w:t>
            </w:r>
            <w:r w:rsidRPr="00EB4E57">
              <w:rPr>
                <w:rFonts w:ascii="Times New Roman" w:eastAsia="Calibri" w:hAnsi="Times New Roman" w:cs="Times New Roman"/>
                <w:i/>
              </w:rPr>
              <w:t xml:space="preserve">(Taikoma viešajam (ne pelno) vietos projektui. Projektas laikomas atitinkančiu šį tinkamumo kriterijų, jeigu atitinka Specialiųjų taisyklių 17.9 punkto reikalavimus. Tikrinama pagal paraiškos duomenis. </w:t>
            </w:r>
          </w:p>
        </w:tc>
        <w:tc>
          <w:tcPr>
            <w:tcW w:w="709" w:type="dxa"/>
            <w:gridSpan w:val="2"/>
            <w:tcMar>
              <w:left w:w="57" w:type="dxa"/>
              <w:right w:w="57" w:type="dxa"/>
            </w:tcMar>
            <w:vAlign w:val="center"/>
          </w:tcPr>
          <w:p w:rsidR="00EB4E57" w:rsidRPr="00EB4E57" w:rsidRDefault="00EB4E57" w:rsidP="00EB4E57">
            <w:pPr>
              <w:widowControl w:val="0"/>
              <w:spacing w:after="0" w:line="240" w:lineRule="auto"/>
              <w:jc w:val="center"/>
              <w:rPr>
                <w:rFonts w:ascii="Times New Roman" w:eastAsia="Times New Roman" w:hAnsi="Times New Roman" w:cs="Times New Roman"/>
                <w:szCs w:val="20"/>
                <w:lang w:eastAsia="lt-LT"/>
              </w:rPr>
            </w:pPr>
            <w:r w:rsidRPr="00EB4E57">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EB4E57">
              <w:rPr>
                <w:rFonts w:ascii="Times New Roman" w:eastAsia="Times New Roman" w:hAnsi="Times New Roman" w:cs="Times New Roman"/>
                <w:szCs w:val="20"/>
                <w:lang w:eastAsia="lt-LT"/>
              </w:rPr>
              <w:instrText xml:space="preserve"> FORMCHECKBOX </w:instrText>
            </w:r>
            <w:r w:rsidRPr="00EB4E57">
              <w:rPr>
                <w:rFonts w:ascii="Times New Roman" w:eastAsia="Times New Roman" w:hAnsi="Times New Roman" w:cs="Times New Roman"/>
                <w:szCs w:val="20"/>
                <w:lang w:eastAsia="lt-LT"/>
              </w:rPr>
            </w:r>
            <w:r w:rsidRPr="00EB4E57">
              <w:rPr>
                <w:rFonts w:ascii="Times New Roman" w:eastAsia="Times New Roman" w:hAnsi="Times New Roman" w:cs="Times New Roman"/>
                <w:szCs w:val="20"/>
                <w:lang w:eastAsia="lt-LT"/>
              </w:rPr>
              <w:fldChar w:fldCharType="end"/>
            </w:r>
          </w:p>
        </w:tc>
        <w:tc>
          <w:tcPr>
            <w:tcW w:w="567" w:type="dxa"/>
            <w:tcMar>
              <w:left w:w="57" w:type="dxa"/>
              <w:right w:w="57" w:type="dxa"/>
            </w:tcMar>
            <w:vAlign w:val="center"/>
          </w:tcPr>
          <w:p w:rsidR="00EB4E57" w:rsidRPr="00EB4E57" w:rsidRDefault="00EB4E57" w:rsidP="00EB4E57">
            <w:pPr>
              <w:widowControl w:val="0"/>
              <w:spacing w:after="0" w:line="240" w:lineRule="auto"/>
              <w:jc w:val="center"/>
              <w:rPr>
                <w:rFonts w:ascii="Times New Roman" w:eastAsia="Times New Roman" w:hAnsi="Times New Roman" w:cs="Times New Roman"/>
                <w:szCs w:val="20"/>
                <w:lang w:eastAsia="lt-LT"/>
              </w:rPr>
            </w:pPr>
            <w:r w:rsidRPr="00EB4E57">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EB4E57">
              <w:rPr>
                <w:rFonts w:ascii="Times New Roman" w:eastAsia="Times New Roman" w:hAnsi="Times New Roman" w:cs="Times New Roman"/>
                <w:szCs w:val="20"/>
                <w:lang w:eastAsia="lt-LT"/>
              </w:rPr>
              <w:instrText xml:space="preserve"> FORMCHECKBOX </w:instrText>
            </w:r>
            <w:r w:rsidRPr="00EB4E57">
              <w:rPr>
                <w:rFonts w:ascii="Times New Roman" w:eastAsia="Times New Roman" w:hAnsi="Times New Roman" w:cs="Times New Roman"/>
                <w:szCs w:val="20"/>
                <w:lang w:eastAsia="lt-LT"/>
              </w:rPr>
            </w:r>
            <w:r w:rsidRPr="00EB4E57">
              <w:rPr>
                <w:rFonts w:ascii="Times New Roman" w:eastAsia="Times New Roman" w:hAnsi="Times New Roman" w:cs="Times New Roman"/>
                <w:szCs w:val="20"/>
                <w:lang w:eastAsia="lt-LT"/>
              </w:rPr>
              <w:fldChar w:fldCharType="end"/>
            </w:r>
          </w:p>
        </w:tc>
        <w:tc>
          <w:tcPr>
            <w:tcW w:w="708" w:type="dxa"/>
            <w:gridSpan w:val="2"/>
            <w:tcMar>
              <w:left w:w="57" w:type="dxa"/>
              <w:right w:w="57" w:type="dxa"/>
            </w:tcMar>
            <w:vAlign w:val="center"/>
          </w:tcPr>
          <w:p w:rsidR="00EB4E57" w:rsidRPr="00EB4E57" w:rsidRDefault="00EB4E57" w:rsidP="00EB4E57">
            <w:pPr>
              <w:widowControl w:val="0"/>
              <w:spacing w:after="0" w:line="240" w:lineRule="auto"/>
              <w:jc w:val="center"/>
              <w:rPr>
                <w:rFonts w:ascii="Times New Roman" w:eastAsia="Times New Roman" w:hAnsi="Times New Roman" w:cs="Times New Roman"/>
                <w:szCs w:val="20"/>
                <w:lang w:eastAsia="lt-LT"/>
              </w:rPr>
            </w:pPr>
            <w:r w:rsidRPr="00EB4E57">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EB4E57">
              <w:rPr>
                <w:rFonts w:ascii="Times New Roman" w:eastAsia="Times New Roman" w:hAnsi="Times New Roman" w:cs="Times New Roman"/>
                <w:szCs w:val="20"/>
                <w:lang w:eastAsia="lt-LT"/>
              </w:rPr>
              <w:instrText xml:space="preserve"> FORMCHECKBOX </w:instrText>
            </w:r>
            <w:r w:rsidRPr="00EB4E57">
              <w:rPr>
                <w:rFonts w:ascii="Times New Roman" w:eastAsia="Times New Roman" w:hAnsi="Times New Roman" w:cs="Times New Roman"/>
                <w:szCs w:val="20"/>
                <w:lang w:eastAsia="lt-LT"/>
              </w:rPr>
            </w:r>
            <w:r w:rsidRPr="00EB4E57">
              <w:rPr>
                <w:rFonts w:ascii="Times New Roman" w:eastAsia="Times New Roman" w:hAnsi="Times New Roman" w:cs="Times New Roman"/>
                <w:szCs w:val="20"/>
                <w:lang w:eastAsia="lt-LT"/>
              </w:rPr>
              <w:fldChar w:fldCharType="end"/>
            </w:r>
          </w:p>
        </w:tc>
      </w:tr>
      <w:tr w:rsidR="00EB4E57" w:rsidRPr="00EB4E57" w:rsidTr="00EB4E57">
        <w:tc>
          <w:tcPr>
            <w:tcW w:w="675" w:type="dxa"/>
            <w:tcMar>
              <w:left w:w="57" w:type="dxa"/>
              <w:right w:w="57" w:type="dxa"/>
            </w:tcMar>
          </w:tcPr>
          <w:p w:rsidR="00EB4E57" w:rsidRPr="00EB4E57" w:rsidRDefault="00EB4E57" w:rsidP="00EB4E57">
            <w:pPr>
              <w:spacing w:after="0" w:line="240" w:lineRule="auto"/>
              <w:rPr>
                <w:rFonts w:ascii="Times New Roman" w:eastAsia="Calibri" w:hAnsi="Times New Roman" w:cs="Times New Roman"/>
                <w:sz w:val="24"/>
                <w:szCs w:val="24"/>
              </w:rPr>
            </w:pPr>
            <w:r w:rsidRPr="00EB4E57">
              <w:rPr>
                <w:rFonts w:ascii="Times New Roman" w:eastAsia="Calibri" w:hAnsi="Times New Roman" w:cs="Times New Roman"/>
                <w:sz w:val="24"/>
                <w:szCs w:val="24"/>
              </w:rPr>
              <w:t>25.</w:t>
            </w:r>
          </w:p>
        </w:tc>
        <w:tc>
          <w:tcPr>
            <w:tcW w:w="7088" w:type="dxa"/>
            <w:gridSpan w:val="2"/>
            <w:tcMar>
              <w:left w:w="57" w:type="dxa"/>
              <w:right w:w="57" w:type="dxa"/>
            </w:tcMar>
          </w:tcPr>
          <w:p w:rsidR="00EB4E57" w:rsidRPr="00EB4E57" w:rsidRDefault="00EB4E57" w:rsidP="00EC6123">
            <w:pPr>
              <w:spacing w:after="0" w:line="240" w:lineRule="auto"/>
              <w:rPr>
                <w:rFonts w:ascii="Times New Roman" w:eastAsia="Calibri" w:hAnsi="Times New Roman" w:cs="Times New Roman"/>
                <w:sz w:val="24"/>
                <w:szCs w:val="24"/>
              </w:rPr>
            </w:pPr>
            <w:r w:rsidRPr="00EB4E57">
              <w:rPr>
                <w:rFonts w:ascii="Times New Roman" w:eastAsia="Calibri" w:hAnsi="Times New Roman" w:cs="Times New Roman"/>
                <w:sz w:val="24"/>
                <w:szCs w:val="24"/>
              </w:rPr>
              <w:t xml:space="preserve">Ar vietos projekto paraiškoje numatyta naudoti privalomas viešinimo priemones, ar viešinimo priemonėms planuojamos išlaidos atitinka </w:t>
            </w:r>
            <w:r w:rsidRPr="00EB4E57">
              <w:rPr>
                <w:rFonts w:ascii="Times New Roman" w:eastAsia="Calibri" w:hAnsi="Times New Roman" w:cs="Times New Roman"/>
                <w:sz w:val="24"/>
                <w:szCs w:val="24"/>
                <w:highlight w:val="yellow"/>
              </w:rPr>
              <w:t xml:space="preserve"> </w:t>
            </w:r>
            <w:r w:rsidRPr="00EB4E57">
              <w:rPr>
                <w:rFonts w:ascii="Times New Roman" w:eastAsia="Calibri" w:hAnsi="Times New Roman" w:cs="Times New Roman"/>
                <w:sz w:val="24"/>
                <w:szCs w:val="24"/>
              </w:rPr>
              <w:t xml:space="preserve">Specialiųjų taisyklių XXIV skyriaus reikalavimus vietos projektų viešinimui? </w:t>
            </w:r>
            <w:r w:rsidR="00D07F3F">
              <w:rPr>
                <w:rFonts w:ascii="Times New Roman" w:eastAsia="Calibri" w:hAnsi="Times New Roman" w:cs="Times New Roman"/>
                <w:i/>
              </w:rPr>
              <w:t xml:space="preserve">(Tikrinama pagal paraiškos </w:t>
            </w:r>
            <w:r w:rsidRPr="00EB4E57">
              <w:rPr>
                <w:rFonts w:ascii="Times New Roman" w:eastAsia="Calibri" w:hAnsi="Times New Roman" w:cs="Times New Roman"/>
                <w:i/>
              </w:rPr>
              <w:t xml:space="preserve">VIII / </w:t>
            </w:r>
            <w:r w:rsidR="00EC6123">
              <w:rPr>
                <w:rFonts w:ascii="Times New Roman" w:eastAsia="Calibri" w:hAnsi="Times New Roman" w:cs="Times New Roman"/>
                <w:i/>
              </w:rPr>
              <w:t>XI</w:t>
            </w:r>
            <w:r w:rsidRPr="00EB4E57">
              <w:rPr>
                <w:rFonts w:ascii="Times New Roman" w:eastAsia="Calibri" w:hAnsi="Times New Roman" w:cs="Times New Roman"/>
                <w:i/>
              </w:rPr>
              <w:t xml:space="preserve"> skyrių duomenis)</w:t>
            </w:r>
          </w:p>
        </w:tc>
        <w:tc>
          <w:tcPr>
            <w:tcW w:w="709" w:type="dxa"/>
            <w:gridSpan w:val="2"/>
            <w:tcMar>
              <w:left w:w="57" w:type="dxa"/>
              <w:right w:w="57" w:type="dxa"/>
            </w:tcMar>
            <w:vAlign w:val="center"/>
          </w:tcPr>
          <w:p w:rsidR="00EB4E57" w:rsidRPr="00EB4E57" w:rsidRDefault="00EB4E57" w:rsidP="00EB4E57">
            <w:pPr>
              <w:widowControl w:val="0"/>
              <w:spacing w:after="0" w:line="240" w:lineRule="auto"/>
              <w:jc w:val="center"/>
              <w:rPr>
                <w:rFonts w:ascii="Times New Roman" w:eastAsia="Times New Roman" w:hAnsi="Times New Roman" w:cs="Times New Roman"/>
                <w:szCs w:val="20"/>
                <w:lang w:eastAsia="lt-LT"/>
              </w:rPr>
            </w:pPr>
            <w:r w:rsidRPr="00EB4E57">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EB4E57">
              <w:rPr>
                <w:rFonts w:ascii="Times New Roman" w:eastAsia="Times New Roman" w:hAnsi="Times New Roman" w:cs="Times New Roman"/>
                <w:szCs w:val="20"/>
                <w:lang w:eastAsia="lt-LT"/>
              </w:rPr>
              <w:instrText xml:space="preserve"> FORMCHECKBOX </w:instrText>
            </w:r>
            <w:r w:rsidRPr="00EB4E57">
              <w:rPr>
                <w:rFonts w:ascii="Times New Roman" w:eastAsia="Times New Roman" w:hAnsi="Times New Roman" w:cs="Times New Roman"/>
                <w:szCs w:val="20"/>
                <w:lang w:eastAsia="lt-LT"/>
              </w:rPr>
            </w:r>
            <w:r w:rsidRPr="00EB4E57">
              <w:rPr>
                <w:rFonts w:ascii="Times New Roman" w:eastAsia="Times New Roman" w:hAnsi="Times New Roman" w:cs="Times New Roman"/>
                <w:szCs w:val="20"/>
                <w:lang w:eastAsia="lt-LT"/>
              </w:rPr>
              <w:fldChar w:fldCharType="end"/>
            </w:r>
          </w:p>
        </w:tc>
        <w:tc>
          <w:tcPr>
            <w:tcW w:w="567" w:type="dxa"/>
            <w:tcMar>
              <w:left w:w="57" w:type="dxa"/>
              <w:right w:w="57" w:type="dxa"/>
            </w:tcMar>
            <w:vAlign w:val="center"/>
          </w:tcPr>
          <w:p w:rsidR="00EB4E57" w:rsidRPr="00EB4E57" w:rsidRDefault="00EB4E57" w:rsidP="00EB4E57">
            <w:pPr>
              <w:widowControl w:val="0"/>
              <w:spacing w:after="0" w:line="240" w:lineRule="auto"/>
              <w:jc w:val="center"/>
              <w:rPr>
                <w:rFonts w:ascii="Times New Roman" w:eastAsia="Times New Roman" w:hAnsi="Times New Roman" w:cs="Times New Roman"/>
                <w:szCs w:val="20"/>
                <w:lang w:eastAsia="lt-LT"/>
              </w:rPr>
            </w:pPr>
            <w:r w:rsidRPr="00EB4E57">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EB4E57">
              <w:rPr>
                <w:rFonts w:ascii="Times New Roman" w:eastAsia="Times New Roman" w:hAnsi="Times New Roman" w:cs="Times New Roman"/>
                <w:szCs w:val="20"/>
                <w:lang w:eastAsia="lt-LT"/>
              </w:rPr>
              <w:instrText xml:space="preserve"> FORMCHECKBOX </w:instrText>
            </w:r>
            <w:r w:rsidRPr="00EB4E57">
              <w:rPr>
                <w:rFonts w:ascii="Times New Roman" w:eastAsia="Times New Roman" w:hAnsi="Times New Roman" w:cs="Times New Roman"/>
                <w:szCs w:val="20"/>
                <w:lang w:eastAsia="lt-LT"/>
              </w:rPr>
            </w:r>
            <w:r w:rsidRPr="00EB4E57">
              <w:rPr>
                <w:rFonts w:ascii="Times New Roman" w:eastAsia="Times New Roman" w:hAnsi="Times New Roman" w:cs="Times New Roman"/>
                <w:szCs w:val="20"/>
                <w:lang w:eastAsia="lt-LT"/>
              </w:rPr>
              <w:fldChar w:fldCharType="end"/>
            </w:r>
          </w:p>
        </w:tc>
        <w:tc>
          <w:tcPr>
            <w:tcW w:w="708" w:type="dxa"/>
            <w:gridSpan w:val="2"/>
            <w:tcMar>
              <w:left w:w="57" w:type="dxa"/>
              <w:right w:w="57" w:type="dxa"/>
            </w:tcMar>
            <w:vAlign w:val="center"/>
          </w:tcPr>
          <w:p w:rsidR="00EB4E57" w:rsidRPr="00EB4E57" w:rsidRDefault="00EB4E57" w:rsidP="00EB4E57">
            <w:pPr>
              <w:widowControl w:val="0"/>
              <w:spacing w:after="0" w:line="240" w:lineRule="auto"/>
              <w:jc w:val="center"/>
              <w:rPr>
                <w:rFonts w:ascii="Times New Roman" w:eastAsia="Times New Roman" w:hAnsi="Times New Roman" w:cs="Times New Roman"/>
                <w:szCs w:val="20"/>
                <w:lang w:eastAsia="lt-LT"/>
              </w:rPr>
            </w:pPr>
            <w:r w:rsidRPr="00EB4E57">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EB4E57">
              <w:rPr>
                <w:rFonts w:ascii="Times New Roman" w:eastAsia="Times New Roman" w:hAnsi="Times New Roman" w:cs="Times New Roman"/>
                <w:szCs w:val="20"/>
                <w:lang w:eastAsia="lt-LT"/>
              </w:rPr>
              <w:instrText xml:space="preserve"> FORMCHECKBOX </w:instrText>
            </w:r>
            <w:r w:rsidRPr="00EB4E57">
              <w:rPr>
                <w:rFonts w:ascii="Times New Roman" w:eastAsia="Times New Roman" w:hAnsi="Times New Roman" w:cs="Times New Roman"/>
                <w:szCs w:val="20"/>
                <w:lang w:eastAsia="lt-LT"/>
              </w:rPr>
            </w:r>
            <w:r w:rsidRPr="00EB4E57">
              <w:rPr>
                <w:rFonts w:ascii="Times New Roman" w:eastAsia="Times New Roman" w:hAnsi="Times New Roman" w:cs="Times New Roman"/>
                <w:szCs w:val="20"/>
                <w:lang w:eastAsia="lt-LT"/>
              </w:rPr>
              <w:fldChar w:fldCharType="end"/>
            </w:r>
          </w:p>
        </w:tc>
      </w:tr>
      <w:tr w:rsidR="00EB4E57" w:rsidRPr="00EB4E57" w:rsidTr="00EB4E57">
        <w:tc>
          <w:tcPr>
            <w:tcW w:w="675" w:type="dxa"/>
            <w:tcMar>
              <w:left w:w="57" w:type="dxa"/>
              <w:right w:w="57" w:type="dxa"/>
            </w:tcMar>
          </w:tcPr>
          <w:p w:rsidR="00EB4E57" w:rsidRPr="00EB4E57" w:rsidRDefault="00EB4E57" w:rsidP="00EB4E57">
            <w:pPr>
              <w:spacing w:after="0" w:line="240" w:lineRule="auto"/>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26.</w:t>
            </w:r>
          </w:p>
        </w:tc>
        <w:tc>
          <w:tcPr>
            <w:tcW w:w="7088" w:type="dxa"/>
            <w:gridSpan w:val="2"/>
            <w:tcMar>
              <w:left w:w="57" w:type="dxa"/>
              <w:right w:w="57" w:type="dxa"/>
            </w:tcMar>
          </w:tcPr>
          <w:p w:rsidR="00EB4E57" w:rsidRPr="00EB4E57" w:rsidRDefault="00EB4E57" w:rsidP="00EB4E57">
            <w:pPr>
              <w:spacing w:after="0" w:line="240" w:lineRule="auto"/>
              <w:rPr>
                <w:rFonts w:ascii="Times New Roman" w:eastAsia="Calibri" w:hAnsi="Times New Roman" w:cs="Times New Roman"/>
                <w:sz w:val="24"/>
                <w:szCs w:val="24"/>
              </w:rPr>
            </w:pPr>
            <w:r w:rsidRPr="00EB4E57">
              <w:rPr>
                <w:rFonts w:ascii="Times New Roman" w:eastAsia="Calibri" w:hAnsi="Times New Roman" w:cs="Times New Roman"/>
                <w:sz w:val="24"/>
                <w:szCs w:val="24"/>
              </w:rPr>
              <w:t xml:space="preserve">Ar įgyvendinant vietos projektą numatytos investicijos nesusijusios su nekilnojamojo turto rekonstravimu, remontu, tvarkyba? </w:t>
            </w:r>
            <w:r w:rsidRPr="00EB4E57">
              <w:rPr>
                <w:rFonts w:ascii="Times New Roman" w:eastAsia="Calibri" w:hAnsi="Times New Roman" w:cs="Times New Roman"/>
                <w:i/>
              </w:rPr>
              <w:t>(Taikoma vietos projektams, kurių prašoma suma neviršija 25 000 Lt. Tikrinama pagal paraiškos duomenis. Jei netaikoma, žymimas „N/a“)</w:t>
            </w:r>
          </w:p>
        </w:tc>
        <w:tc>
          <w:tcPr>
            <w:tcW w:w="709" w:type="dxa"/>
            <w:gridSpan w:val="2"/>
            <w:tcMar>
              <w:left w:w="57" w:type="dxa"/>
              <w:right w:w="57" w:type="dxa"/>
            </w:tcMar>
            <w:vAlign w:val="center"/>
          </w:tcPr>
          <w:p w:rsidR="00EB4E57" w:rsidRPr="00EB4E57" w:rsidRDefault="00EB4E57" w:rsidP="00EB4E57">
            <w:pPr>
              <w:widowControl w:val="0"/>
              <w:spacing w:after="0" w:line="240" w:lineRule="auto"/>
              <w:jc w:val="center"/>
              <w:rPr>
                <w:rFonts w:ascii="Times New Roman" w:eastAsia="Times New Roman" w:hAnsi="Times New Roman" w:cs="Times New Roman"/>
                <w:szCs w:val="20"/>
                <w:lang w:eastAsia="lt-LT"/>
              </w:rPr>
            </w:pPr>
            <w:r w:rsidRPr="00EB4E57">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EB4E57">
              <w:rPr>
                <w:rFonts w:ascii="Times New Roman" w:eastAsia="Times New Roman" w:hAnsi="Times New Roman" w:cs="Times New Roman"/>
                <w:szCs w:val="20"/>
                <w:lang w:eastAsia="lt-LT"/>
              </w:rPr>
              <w:instrText xml:space="preserve"> FORMCHECKBOX </w:instrText>
            </w:r>
            <w:r w:rsidRPr="00EB4E57">
              <w:rPr>
                <w:rFonts w:ascii="Times New Roman" w:eastAsia="Times New Roman" w:hAnsi="Times New Roman" w:cs="Times New Roman"/>
                <w:szCs w:val="20"/>
                <w:lang w:eastAsia="lt-LT"/>
              </w:rPr>
            </w:r>
            <w:r w:rsidRPr="00EB4E57">
              <w:rPr>
                <w:rFonts w:ascii="Times New Roman" w:eastAsia="Times New Roman" w:hAnsi="Times New Roman" w:cs="Times New Roman"/>
                <w:szCs w:val="20"/>
                <w:lang w:eastAsia="lt-LT"/>
              </w:rPr>
              <w:fldChar w:fldCharType="end"/>
            </w:r>
          </w:p>
        </w:tc>
        <w:tc>
          <w:tcPr>
            <w:tcW w:w="567" w:type="dxa"/>
            <w:tcMar>
              <w:left w:w="57" w:type="dxa"/>
              <w:right w:w="57" w:type="dxa"/>
            </w:tcMar>
            <w:vAlign w:val="center"/>
          </w:tcPr>
          <w:p w:rsidR="00EB4E57" w:rsidRPr="00EB4E57" w:rsidRDefault="00EB4E57" w:rsidP="00EB4E57">
            <w:pPr>
              <w:widowControl w:val="0"/>
              <w:spacing w:after="0" w:line="240" w:lineRule="auto"/>
              <w:jc w:val="center"/>
              <w:rPr>
                <w:rFonts w:ascii="Times New Roman" w:eastAsia="Times New Roman" w:hAnsi="Times New Roman" w:cs="Times New Roman"/>
                <w:szCs w:val="20"/>
                <w:lang w:eastAsia="lt-LT"/>
              </w:rPr>
            </w:pPr>
            <w:r w:rsidRPr="00EB4E57">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EB4E57">
              <w:rPr>
                <w:rFonts w:ascii="Times New Roman" w:eastAsia="Times New Roman" w:hAnsi="Times New Roman" w:cs="Times New Roman"/>
                <w:szCs w:val="20"/>
                <w:lang w:eastAsia="lt-LT"/>
              </w:rPr>
              <w:instrText xml:space="preserve"> FORMCHECKBOX </w:instrText>
            </w:r>
            <w:r w:rsidRPr="00EB4E57">
              <w:rPr>
                <w:rFonts w:ascii="Times New Roman" w:eastAsia="Times New Roman" w:hAnsi="Times New Roman" w:cs="Times New Roman"/>
                <w:szCs w:val="20"/>
                <w:lang w:eastAsia="lt-LT"/>
              </w:rPr>
            </w:r>
            <w:r w:rsidRPr="00EB4E57">
              <w:rPr>
                <w:rFonts w:ascii="Times New Roman" w:eastAsia="Times New Roman" w:hAnsi="Times New Roman" w:cs="Times New Roman"/>
                <w:szCs w:val="20"/>
                <w:lang w:eastAsia="lt-LT"/>
              </w:rPr>
              <w:fldChar w:fldCharType="end"/>
            </w:r>
          </w:p>
        </w:tc>
        <w:tc>
          <w:tcPr>
            <w:tcW w:w="708" w:type="dxa"/>
            <w:gridSpan w:val="2"/>
            <w:tcMar>
              <w:left w:w="57" w:type="dxa"/>
              <w:right w:w="57" w:type="dxa"/>
            </w:tcMar>
            <w:vAlign w:val="center"/>
          </w:tcPr>
          <w:p w:rsidR="00EB4E57" w:rsidRPr="00EB4E57" w:rsidRDefault="00EB4E57" w:rsidP="00EB4E57">
            <w:pPr>
              <w:widowControl w:val="0"/>
              <w:spacing w:after="0" w:line="240" w:lineRule="auto"/>
              <w:jc w:val="center"/>
              <w:rPr>
                <w:rFonts w:ascii="Times New Roman" w:eastAsia="Times New Roman" w:hAnsi="Times New Roman" w:cs="Times New Roman"/>
                <w:szCs w:val="20"/>
                <w:lang w:eastAsia="lt-LT"/>
              </w:rPr>
            </w:pPr>
            <w:r w:rsidRPr="00EB4E57">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EB4E57">
              <w:rPr>
                <w:rFonts w:ascii="Times New Roman" w:eastAsia="Times New Roman" w:hAnsi="Times New Roman" w:cs="Times New Roman"/>
                <w:szCs w:val="20"/>
                <w:lang w:eastAsia="lt-LT"/>
              </w:rPr>
              <w:instrText xml:space="preserve"> FORMCHECKBOX </w:instrText>
            </w:r>
            <w:r w:rsidRPr="00EB4E57">
              <w:rPr>
                <w:rFonts w:ascii="Times New Roman" w:eastAsia="Times New Roman" w:hAnsi="Times New Roman" w:cs="Times New Roman"/>
                <w:szCs w:val="20"/>
                <w:lang w:eastAsia="lt-LT"/>
              </w:rPr>
            </w:r>
            <w:r w:rsidRPr="00EB4E57">
              <w:rPr>
                <w:rFonts w:ascii="Times New Roman" w:eastAsia="Times New Roman" w:hAnsi="Times New Roman" w:cs="Times New Roman"/>
                <w:szCs w:val="20"/>
                <w:lang w:eastAsia="lt-LT"/>
              </w:rPr>
              <w:fldChar w:fldCharType="end"/>
            </w:r>
          </w:p>
        </w:tc>
      </w:tr>
      <w:tr w:rsidR="00EB4E57" w:rsidRPr="00EB4E57" w:rsidTr="00EB4E57">
        <w:tc>
          <w:tcPr>
            <w:tcW w:w="9747" w:type="dxa"/>
            <w:gridSpan w:val="8"/>
            <w:shd w:val="clear" w:color="auto" w:fill="D9D9D9"/>
            <w:tcMar>
              <w:left w:w="57" w:type="dxa"/>
              <w:right w:w="57" w:type="dxa"/>
            </w:tcMar>
          </w:tcPr>
          <w:p w:rsidR="00EB4E57" w:rsidRPr="00EB4E57" w:rsidRDefault="00EB4E57" w:rsidP="00EB4E57">
            <w:pPr>
              <w:spacing w:after="0" w:line="240" w:lineRule="auto"/>
              <w:rPr>
                <w:rFonts w:ascii="Times New Roman" w:eastAsia="Calibri" w:hAnsi="Times New Roman" w:cs="Times New Roman"/>
                <w:b/>
                <w:sz w:val="24"/>
                <w:szCs w:val="24"/>
              </w:rPr>
            </w:pPr>
            <w:r w:rsidRPr="00EB4E57">
              <w:rPr>
                <w:rFonts w:ascii="Times New Roman" w:eastAsia="Calibri" w:hAnsi="Times New Roman" w:cs="Times New Roman"/>
                <w:b/>
                <w:sz w:val="24"/>
                <w:szCs w:val="24"/>
              </w:rPr>
              <w:t>III. VIETOS PROJEKTO IŠLAIDŲ TINKAMUMAS FINANSUOTI</w:t>
            </w:r>
          </w:p>
          <w:p w:rsidR="00EB4E57" w:rsidRPr="00EB4E57" w:rsidRDefault="00EB4E57" w:rsidP="00EB4E57">
            <w:pPr>
              <w:spacing w:after="0" w:line="240" w:lineRule="auto"/>
              <w:rPr>
                <w:rFonts w:ascii="Times New Roman" w:eastAsia="Calibri" w:hAnsi="Times New Roman" w:cs="Times New Roman"/>
              </w:rPr>
            </w:pPr>
            <w:r w:rsidRPr="00EB4E57">
              <w:rPr>
                <w:rFonts w:ascii="Times New Roman" w:eastAsia="Calibri" w:hAnsi="Times New Roman" w:cs="Times New Roman"/>
                <w:i/>
              </w:rPr>
              <w:t>(Pildoma atsakant į žemiau pateiktus klausimus „Taip“, „Ne“ ar „N/a“ (netaikoma)  – „X“ pažymint lauką ties tinkamu atsakymu. Vietos projekto vertintojas turi atsakyti į visus žemiau pateiktus klausimus)</w:t>
            </w:r>
          </w:p>
        </w:tc>
      </w:tr>
      <w:tr w:rsidR="00EB4E57" w:rsidRPr="00EB4E57" w:rsidTr="00EB4E57">
        <w:tc>
          <w:tcPr>
            <w:tcW w:w="675" w:type="dxa"/>
            <w:tcMar>
              <w:left w:w="57" w:type="dxa"/>
              <w:right w:w="57" w:type="dxa"/>
            </w:tcMar>
          </w:tcPr>
          <w:p w:rsidR="00EB4E57" w:rsidRPr="00EB4E57" w:rsidRDefault="00EB4E57" w:rsidP="00EB4E57">
            <w:pPr>
              <w:spacing w:after="0" w:line="240" w:lineRule="auto"/>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27.</w:t>
            </w:r>
          </w:p>
        </w:tc>
        <w:tc>
          <w:tcPr>
            <w:tcW w:w="7088" w:type="dxa"/>
            <w:gridSpan w:val="2"/>
            <w:tcMar>
              <w:left w:w="57" w:type="dxa"/>
              <w:right w:w="57" w:type="dxa"/>
            </w:tcMar>
          </w:tcPr>
          <w:p w:rsidR="00EB4E57" w:rsidRPr="00EB4E57" w:rsidRDefault="00EB4E57" w:rsidP="00551779">
            <w:pPr>
              <w:spacing w:after="0" w:line="240" w:lineRule="auto"/>
              <w:rPr>
                <w:rFonts w:ascii="Times New Roman" w:eastAsia="Calibri" w:hAnsi="Times New Roman" w:cs="Times New Roman"/>
                <w:sz w:val="24"/>
                <w:szCs w:val="24"/>
              </w:rPr>
            </w:pPr>
            <w:r w:rsidRPr="00EB4E57">
              <w:rPr>
                <w:rFonts w:ascii="Times New Roman" w:eastAsia="Calibri" w:hAnsi="Times New Roman" w:cs="Times New Roman"/>
                <w:sz w:val="24"/>
                <w:szCs w:val="24"/>
              </w:rPr>
              <w:t xml:space="preserve">Ar prašoma lėšų suma neviršija Specialiosiose taisyklėse  nustatyto maksimumo ir minimumo? </w:t>
            </w:r>
            <w:r w:rsidRPr="00EB4E57">
              <w:rPr>
                <w:rFonts w:ascii="Times New Roman" w:eastAsia="Calibri" w:hAnsi="Times New Roman" w:cs="Times New Roman"/>
                <w:i/>
              </w:rPr>
              <w:t>(Tikrinama, ar pareiškėjo prašoma lėšų suma neviršija Specialiųjų taisyklių 30,31,33 /</w:t>
            </w:r>
            <w:r w:rsidR="00551779">
              <w:rPr>
                <w:rFonts w:ascii="Times New Roman" w:eastAsia="Calibri" w:hAnsi="Times New Roman" w:cs="Times New Roman"/>
                <w:i/>
              </w:rPr>
              <w:t xml:space="preserve">12-14 </w:t>
            </w:r>
            <w:r w:rsidRPr="00EB4E57">
              <w:rPr>
                <w:rFonts w:ascii="Times New Roman" w:eastAsia="Calibri" w:hAnsi="Times New Roman" w:cs="Times New Roman"/>
                <w:i/>
              </w:rPr>
              <w:t>punktuose nustatytų didžiausios ir mažiausios leistinos vietos projekto sumos. Tikrinama pagal paraiškos II, VI, VII, IX, X skyrių duomenis)</w:t>
            </w:r>
          </w:p>
        </w:tc>
        <w:tc>
          <w:tcPr>
            <w:tcW w:w="709" w:type="dxa"/>
            <w:gridSpan w:val="2"/>
            <w:tcMar>
              <w:left w:w="57" w:type="dxa"/>
              <w:right w:w="57" w:type="dxa"/>
            </w:tcMar>
            <w:vAlign w:val="center"/>
          </w:tcPr>
          <w:p w:rsidR="00EB4E57" w:rsidRPr="00EB4E57" w:rsidRDefault="00EB4E57" w:rsidP="00EB4E57">
            <w:pPr>
              <w:widowControl w:val="0"/>
              <w:spacing w:after="0" w:line="240" w:lineRule="auto"/>
              <w:jc w:val="center"/>
              <w:rPr>
                <w:rFonts w:ascii="Times New Roman" w:eastAsia="Times New Roman" w:hAnsi="Times New Roman" w:cs="Times New Roman"/>
                <w:szCs w:val="20"/>
                <w:lang w:eastAsia="lt-LT"/>
              </w:rPr>
            </w:pPr>
            <w:r w:rsidRPr="00EB4E57">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EB4E57">
              <w:rPr>
                <w:rFonts w:ascii="Times New Roman" w:eastAsia="Times New Roman" w:hAnsi="Times New Roman" w:cs="Times New Roman"/>
                <w:szCs w:val="20"/>
                <w:lang w:eastAsia="lt-LT"/>
              </w:rPr>
              <w:instrText xml:space="preserve"> FORMCHECKBOX </w:instrText>
            </w:r>
            <w:r w:rsidRPr="00EB4E57">
              <w:rPr>
                <w:rFonts w:ascii="Times New Roman" w:eastAsia="Times New Roman" w:hAnsi="Times New Roman" w:cs="Times New Roman"/>
                <w:szCs w:val="20"/>
                <w:lang w:eastAsia="lt-LT"/>
              </w:rPr>
            </w:r>
            <w:r w:rsidRPr="00EB4E57">
              <w:rPr>
                <w:rFonts w:ascii="Times New Roman" w:eastAsia="Times New Roman" w:hAnsi="Times New Roman" w:cs="Times New Roman"/>
                <w:szCs w:val="20"/>
                <w:lang w:eastAsia="lt-LT"/>
              </w:rPr>
              <w:fldChar w:fldCharType="end"/>
            </w:r>
          </w:p>
        </w:tc>
        <w:tc>
          <w:tcPr>
            <w:tcW w:w="708" w:type="dxa"/>
            <w:gridSpan w:val="2"/>
            <w:tcMar>
              <w:left w:w="57" w:type="dxa"/>
              <w:right w:w="57" w:type="dxa"/>
            </w:tcMar>
            <w:vAlign w:val="center"/>
          </w:tcPr>
          <w:p w:rsidR="00EB4E57" w:rsidRPr="00EB4E57" w:rsidRDefault="00EB4E57" w:rsidP="00EB4E57">
            <w:pPr>
              <w:widowControl w:val="0"/>
              <w:spacing w:after="0" w:line="240" w:lineRule="auto"/>
              <w:jc w:val="center"/>
              <w:rPr>
                <w:rFonts w:ascii="Times New Roman" w:eastAsia="Times New Roman" w:hAnsi="Times New Roman" w:cs="Times New Roman"/>
                <w:szCs w:val="20"/>
                <w:lang w:eastAsia="lt-LT"/>
              </w:rPr>
            </w:pPr>
            <w:r w:rsidRPr="00EB4E57">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EB4E57">
              <w:rPr>
                <w:rFonts w:ascii="Times New Roman" w:eastAsia="Times New Roman" w:hAnsi="Times New Roman" w:cs="Times New Roman"/>
                <w:szCs w:val="20"/>
                <w:lang w:eastAsia="lt-LT"/>
              </w:rPr>
              <w:instrText xml:space="preserve"> FORMCHECKBOX </w:instrText>
            </w:r>
            <w:r w:rsidRPr="00EB4E57">
              <w:rPr>
                <w:rFonts w:ascii="Times New Roman" w:eastAsia="Times New Roman" w:hAnsi="Times New Roman" w:cs="Times New Roman"/>
                <w:szCs w:val="20"/>
                <w:lang w:eastAsia="lt-LT"/>
              </w:rPr>
            </w:r>
            <w:r w:rsidRPr="00EB4E57">
              <w:rPr>
                <w:rFonts w:ascii="Times New Roman" w:eastAsia="Times New Roman" w:hAnsi="Times New Roman" w:cs="Times New Roman"/>
                <w:szCs w:val="20"/>
                <w:lang w:eastAsia="lt-LT"/>
              </w:rPr>
              <w:fldChar w:fldCharType="end"/>
            </w:r>
          </w:p>
        </w:tc>
        <w:tc>
          <w:tcPr>
            <w:tcW w:w="567" w:type="dxa"/>
            <w:tcMar>
              <w:left w:w="57" w:type="dxa"/>
              <w:right w:w="57" w:type="dxa"/>
            </w:tcMar>
            <w:vAlign w:val="center"/>
          </w:tcPr>
          <w:p w:rsidR="00EB4E57" w:rsidRPr="00EB4E57" w:rsidRDefault="00EB4E57" w:rsidP="00EB4E57">
            <w:pPr>
              <w:widowControl w:val="0"/>
              <w:spacing w:after="0" w:line="240" w:lineRule="auto"/>
              <w:jc w:val="center"/>
              <w:rPr>
                <w:rFonts w:ascii="Times New Roman" w:eastAsia="Times New Roman" w:hAnsi="Times New Roman" w:cs="Times New Roman"/>
                <w:szCs w:val="20"/>
                <w:lang w:eastAsia="lt-LT"/>
              </w:rPr>
            </w:pPr>
            <w:r w:rsidRPr="00EB4E57">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EB4E57">
              <w:rPr>
                <w:rFonts w:ascii="Times New Roman" w:eastAsia="Times New Roman" w:hAnsi="Times New Roman" w:cs="Times New Roman"/>
                <w:szCs w:val="20"/>
                <w:lang w:eastAsia="lt-LT"/>
              </w:rPr>
              <w:instrText xml:space="preserve"> FORMCHECKBOX </w:instrText>
            </w:r>
            <w:r w:rsidRPr="00EB4E57">
              <w:rPr>
                <w:rFonts w:ascii="Times New Roman" w:eastAsia="Times New Roman" w:hAnsi="Times New Roman" w:cs="Times New Roman"/>
                <w:szCs w:val="20"/>
                <w:lang w:eastAsia="lt-LT"/>
              </w:rPr>
            </w:r>
            <w:r w:rsidRPr="00EB4E57">
              <w:rPr>
                <w:rFonts w:ascii="Times New Roman" w:eastAsia="Times New Roman" w:hAnsi="Times New Roman" w:cs="Times New Roman"/>
                <w:szCs w:val="20"/>
                <w:lang w:eastAsia="lt-LT"/>
              </w:rPr>
              <w:fldChar w:fldCharType="end"/>
            </w:r>
          </w:p>
        </w:tc>
      </w:tr>
      <w:tr w:rsidR="00EB4E57" w:rsidRPr="00EB4E57" w:rsidTr="00EB4E57">
        <w:tc>
          <w:tcPr>
            <w:tcW w:w="675" w:type="dxa"/>
            <w:tcMar>
              <w:left w:w="57" w:type="dxa"/>
              <w:right w:w="57" w:type="dxa"/>
            </w:tcMar>
          </w:tcPr>
          <w:p w:rsidR="00EB4E57" w:rsidRPr="00EB4E57" w:rsidRDefault="00EB4E57" w:rsidP="00EB4E57">
            <w:pPr>
              <w:spacing w:after="0" w:line="240" w:lineRule="auto"/>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28.</w:t>
            </w:r>
          </w:p>
        </w:tc>
        <w:tc>
          <w:tcPr>
            <w:tcW w:w="7088" w:type="dxa"/>
            <w:gridSpan w:val="2"/>
            <w:tcMar>
              <w:left w:w="57" w:type="dxa"/>
              <w:right w:w="57" w:type="dxa"/>
            </w:tcMar>
          </w:tcPr>
          <w:p w:rsidR="00EB4E57" w:rsidRPr="00EB4E57" w:rsidRDefault="00EB4E57" w:rsidP="00CA0C6F">
            <w:pPr>
              <w:spacing w:after="0" w:line="240" w:lineRule="auto"/>
              <w:rPr>
                <w:rFonts w:ascii="Times New Roman" w:eastAsia="Calibri" w:hAnsi="Times New Roman" w:cs="Times New Roman"/>
                <w:sz w:val="24"/>
                <w:szCs w:val="24"/>
              </w:rPr>
            </w:pPr>
            <w:r w:rsidRPr="00EB4E57">
              <w:rPr>
                <w:rFonts w:ascii="Times New Roman" w:eastAsia="Calibri" w:hAnsi="Times New Roman" w:cs="Times New Roman"/>
                <w:sz w:val="24"/>
                <w:szCs w:val="24"/>
              </w:rPr>
              <w:t>Ar vietos projekto išlaidos atitinka Specialiųjų taisyklių</w:t>
            </w:r>
            <w:r w:rsidRPr="00EB4E57">
              <w:rPr>
                <w:rFonts w:ascii="Times New Roman" w:eastAsia="Calibri" w:hAnsi="Times New Roman" w:cs="Times New Roman"/>
                <w:i/>
                <w:sz w:val="24"/>
                <w:szCs w:val="24"/>
              </w:rPr>
              <w:t xml:space="preserve"> </w:t>
            </w:r>
            <w:r w:rsidRPr="00EB4E57">
              <w:rPr>
                <w:rFonts w:ascii="Times New Roman" w:eastAsia="Calibri" w:hAnsi="Times New Roman" w:cs="Times New Roman"/>
                <w:sz w:val="24"/>
                <w:szCs w:val="24"/>
              </w:rPr>
              <w:t>nustatytas tinkamų vietos projektui finansuoti išlaidų kategorijas</w:t>
            </w:r>
            <w:r w:rsidRPr="00EB4E57">
              <w:rPr>
                <w:rFonts w:ascii="Times New Roman" w:eastAsia="Calibri" w:hAnsi="Times New Roman" w:cs="Times New Roman"/>
                <w:i/>
                <w:sz w:val="24"/>
                <w:szCs w:val="24"/>
              </w:rPr>
              <w:t xml:space="preserve">? </w:t>
            </w:r>
            <w:r w:rsidRPr="00EB4E57">
              <w:rPr>
                <w:rFonts w:ascii="Times New Roman" w:eastAsia="Calibri" w:hAnsi="Times New Roman" w:cs="Times New Roman"/>
                <w:i/>
              </w:rPr>
              <w:t xml:space="preserve">(Tikrinama, ar pareiškėjo paraiškos VI skyriuje nurodytos prašomos finansuoti išlaidos atitinka Specialiųjų taisyklių 24 / </w:t>
            </w:r>
            <w:r w:rsidR="00CA0C6F">
              <w:rPr>
                <w:rFonts w:ascii="Times New Roman" w:eastAsia="Calibri" w:hAnsi="Times New Roman" w:cs="Times New Roman"/>
                <w:i/>
              </w:rPr>
              <w:t>33</w:t>
            </w:r>
            <w:r w:rsidRPr="00EB4E57">
              <w:rPr>
                <w:rFonts w:ascii="Times New Roman" w:eastAsia="Calibri" w:hAnsi="Times New Roman" w:cs="Times New Roman"/>
                <w:i/>
              </w:rPr>
              <w:t xml:space="preserve"> punktuose nurodytas tinkamas finansuoti išlaidų kategorijas ir išlaidoms keliamus reikalav</w:t>
            </w:r>
            <w:r w:rsidR="0024174B">
              <w:rPr>
                <w:rFonts w:ascii="Times New Roman" w:eastAsia="Calibri" w:hAnsi="Times New Roman" w:cs="Times New Roman"/>
                <w:i/>
              </w:rPr>
              <w:t>imus ir Specialiųjų taisyklių 26</w:t>
            </w:r>
            <w:r w:rsidR="00CA0C6F">
              <w:rPr>
                <w:rFonts w:ascii="Times New Roman" w:eastAsia="Calibri" w:hAnsi="Times New Roman" w:cs="Times New Roman"/>
                <w:i/>
              </w:rPr>
              <w:t>/34</w:t>
            </w:r>
            <w:r w:rsidRPr="00EB4E57">
              <w:rPr>
                <w:rFonts w:ascii="Times New Roman" w:eastAsia="Calibri" w:hAnsi="Times New Roman" w:cs="Times New Roman"/>
                <w:i/>
              </w:rPr>
              <w:t xml:space="preserve"> punkte  nėra nurodytos kaip netinkamos finansuoti vietos projekto išlaidos)</w:t>
            </w:r>
          </w:p>
        </w:tc>
        <w:tc>
          <w:tcPr>
            <w:tcW w:w="709" w:type="dxa"/>
            <w:gridSpan w:val="2"/>
            <w:tcMar>
              <w:left w:w="57" w:type="dxa"/>
              <w:right w:w="57" w:type="dxa"/>
            </w:tcMar>
            <w:vAlign w:val="center"/>
          </w:tcPr>
          <w:p w:rsidR="00EB4E57" w:rsidRPr="00EB4E57" w:rsidRDefault="00EB4E57" w:rsidP="00EB4E57">
            <w:pPr>
              <w:widowControl w:val="0"/>
              <w:spacing w:after="0" w:line="240" w:lineRule="auto"/>
              <w:jc w:val="center"/>
              <w:rPr>
                <w:rFonts w:ascii="Times New Roman" w:eastAsia="Times New Roman" w:hAnsi="Times New Roman" w:cs="Times New Roman"/>
                <w:szCs w:val="20"/>
                <w:lang w:eastAsia="lt-LT"/>
              </w:rPr>
            </w:pPr>
            <w:r w:rsidRPr="00EB4E57">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EB4E57">
              <w:rPr>
                <w:rFonts w:ascii="Times New Roman" w:eastAsia="Times New Roman" w:hAnsi="Times New Roman" w:cs="Times New Roman"/>
                <w:szCs w:val="20"/>
                <w:lang w:eastAsia="lt-LT"/>
              </w:rPr>
              <w:instrText xml:space="preserve"> FORMCHECKBOX </w:instrText>
            </w:r>
            <w:r w:rsidRPr="00EB4E57">
              <w:rPr>
                <w:rFonts w:ascii="Times New Roman" w:eastAsia="Times New Roman" w:hAnsi="Times New Roman" w:cs="Times New Roman"/>
                <w:szCs w:val="20"/>
                <w:lang w:eastAsia="lt-LT"/>
              </w:rPr>
            </w:r>
            <w:r w:rsidRPr="00EB4E57">
              <w:rPr>
                <w:rFonts w:ascii="Times New Roman" w:eastAsia="Times New Roman" w:hAnsi="Times New Roman" w:cs="Times New Roman"/>
                <w:szCs w:val="20"/>
                <w:lang w:eastAsia="lt-LT"/>
              </w:rPr>
              <w:fldChar w:fldCharType="end"/>
            </w:r>
          </w:p>
        </w:tc>
        <w:tc>
          <w:tcPr>
            <w:tcW w:w="708" w:type="dxa"/>
            <w:gridSpan w:val="2"/>
            <w:tcMar>
              <w:left w:w="57" w:type="dxa"/>
              <w:right w:w="57" w:type="dxa"/>
            </w:tcMar>
            <w:vAlign w:val="center"/>
          </w:tcPr>
          <w:p w:rsidR="00EB4E57" w:rsidRPr="00EB4E57" w:rsidRDefault="00EB4E57" w:rsidP="00EB4E57">
            <w:pPr>
              <w:widowControl w:val="0"/>
              <w:spacing w:after="0" w:line="240" w:lineRule="auto"/>
              <w:jc w:val="center"/>
              <w:rPr>
                <w:rFonts w:ascii="Times New Roman" w:eastAsia="Times New Roman" w:hAnsi="Times New Roman" w:cs="Times New Roman"/>
                <w:szCs w:val="20"/>
                <w:lang w:eastAsia="lt-LT"/>
              </w:rPr>
            </w:pPr>
            <w:r w:rsidRPr="00EB4E57">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EB4E57">
              <w:rPr>
                <w:rFonts w:ascii="Times New Roman" w:eastAsia="Times New Roman" w:hAnsi="Times New Roman" w:cs="Times New Roman"/>
                <w:szCs w:val="20"/>
                <w:lang w:eastAsia="lt-LT"/>
              </w:rPr>
              <w:instrText xml:space="preserve"> FORMCHECKBOX </w:instrText>
            </w:r>
            <w:r w:rsidRPr="00EB4E57">
              <w:rPr>
                <w:rFonts w:ascii="Times New Roman" w:eastAsia="Times New Roman" w:hAnsi="Times New Roman" w:cs="Times New Roman"/>
                <w:szCs w:val="20"/>
                <w:lang w:eastAsia="lt-LT"/>
              </w:rPr>
            </w:r>
            <w:r w:rsidRPr="00EB4E57">
              <w:rPr>
                <w:rFonts w:ascii="Times New Roman" w:eastAsia="Times New Roman" w:hAnsi="Times New Roman" w:cs="Times New Roman"/>
                <w:szCs w:val="20"/>
                <w:lang w:eastAsia="lt-LT"/>
              </w:rPr>
              <w:fldChar w:fldCharType="end"/>
            </w:r>
          </w:p>
        </w:tc>
        <w:tc>
          <w:tcPr>
            <w:tcW w:w="567" w:type="dxa"/>
            <w:tcMar>
              <w:left w:w="57" w:type="dxa"/>
              <w:right w:w="57" w:type="dxa"/>
            </w:tcMar>
            <w:vAlign w:val="center"/>
          </w:tcPr>
          <w:p w:rsidR="00EB4E57" w:rsidRPr="00EB4E57" w:rsidRDefault="00EB4E57" w:rsidP="00EB4E57">
            <w:pPr>
              <w:widowControl w:val="0"/>
              <w:spacing w:after="0" w:line="240" w:lineRule="auto"/>
              <w:jc w:val="center"/>
              <w:rPr>
                <w:rFonts w:ascii="Times New Roman" w:eastAsia="Times New Roman" w:hAnsi="Times New Roman" w:cs="Times New Roman"/>
                <w:szCs w:val="20"/>
                <w:lang w:eastAsia="lt-LT"/>
              </w:rPr>
            </w:pPr>
            <w:r w:rsidRPr="00EB4E57">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EB4E57">
              <w:rPr>
                <w:rFonts w:ascii="Times New Roman" w:eastAsia="Times New Roman" w:hAnsi="Times New Roman" w:cs="Times New Roman"/>
                <w:szCs w:val="20"/>
                <w:lang w:eastAsia="lt-LT"/>
              </w:rPr>
              <w:instrText xml:space="preserve"> FORMCHECKBOX </w:instrText>
            </w:r>
            <w:r w:rsidRPr="00EB4E57">
              <w:rPr>
                <w:rFonts w:ascii="Times New Roman" w:eastAsia="Times New Roman" w:hAnsi="Times New Roman" w:cs="Times New Roman"/>
                <w:szCs w:val="20"/>
                <w:lang w:eastAsia="lt-LT"/>
              </w:rPr>
            </w:r>
            <w:r w:rsidRPr="00EB4E57">
              <w:rPr>
                <w:rFonts w:ascii="Times New Roman" w:eastAsia="Times New Roman" w:hAnsi="Times New Roman" w:cs="Times New Roman"/>
                <w:szCs w:val="20"/>
                <w:lang w:eastAsia="lt-LT"/>
              </w:rPr>
              <w:fldChar w:fldCharType="end"/>
            </w:r>
          </w:p>
        </w:tc>
      </w:tr>
      <w:tr w:rsidR="00EB4E57" w:rsidRPr="00EB4E57" w:rsidTr="00EB4E57">
        <w:tc>
          <w:tcPr>
            <w:tcW w:w="675" w:type="dxa"/>
            <w:tcMar>
              <w:left w:w="57" w:type="dxa"/>
              <w:right w:w="57" w:type="dxa"/>
            </w:tcMar>
          </w:tcPr>
          <w:p w:rsidR="00EB4E57" w:rsidRPr="00EB4E57" w:rsidRDefault="00EB4E57" w:rsidP="00EB4E57">
            <w:pPr>
              <w:spacing w:after="0" w:line="240" w:lineRule="auto"/>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29.</w:t>
            </w:r>
          </w:p>
        </w:tc>
        <w:tc>
          <w:tcPr>
            <w:tcW w:w="7088" w:type="dxa"/>
            <w:gridSpan w:val="2"/>
            <w:tcMar>
              <w:left w:w="57" w:type="dxa"/>
              <w:right w:w="57" w:type="dxa"/>
            </w:tcMar>
          </w:tcPr>
          <w:p w:rsidR="00EB4E57" w:rsidRPr="00EB4E57" w:rsidRDefault="00EB4E57" w:rsidP="00EB4E57">
            <w:pPr>
              <w:spacing w:after="0" w:line="240" w:lineRule="auto"/>
              <w:rPr>
                <w:rFonts w:ascii="Times New Roman" w:eastAsia="Calibri" w:hAnsi="Times New Roman" w:cs="Times New Roman"/>
                <w:sz w:val="24"/>
                <w:szCs w:val="24"/>
              </w:rPr>
            </w:pPr>
            <w:r w:rsidRPr="00EB4E57">
              <w:rPr>
                <w:rFonts w:ascii="Times New Roman" w:eastAsia="Calibri" w:hAnsi="Times New Roman" w:cs="Times New Roman"/>
                <w:sz w:val="24"/>
                <w:szCs w:val="24"/>
              </w:rPr>
              <w:t xml:space="preserve">Ar vietos projekto išlaidos yra pagrįstos, </w:t>
            </w:r>
            <w:r w:rsidRPr="00EB4E57">
              <w:rPr>
                <w:rFonts w:ascii="Times New Roman" w:eastAsia="Calibri" w:hAnsi="Times New Roman" w:cs="Times New Roman"/>
                <w:color w:val="000000"/>
                <w:sz w:val="24"/>
                <w:szCs w:val="24"/>
              </w:rPr>
              <w:t>realiai suplanuotos įvertinus vidutines rinkos kainas ir atsižvelgiant į numatytus pasiekti vietos projekto rezultatus ir</w:t>
            </w:r>
            <w:r w:rsidRPr="00EB4E57">
              <w:rPr>
                <w:rFonts w:ascii="Times New Roman" w:eastAsia="Calibri" w:hAnsi="Times New Roman" w:cs="Times New Roman"/>
                <w:sz w:val="24"/>
                <w:szCs w:val="24"/>
              </w:rPr>
              <w:t xml:space="preserve"> būtinos vietos projektui įgyvendinti? </w:t>
            </w:r>
            <w:r w:rsidRPr="00EB4E57">
              <w:rPr>
                <w:rFonts w:ascii="Times New Roman" w:eastAsia="Calibri" w:hAnsi="Times New Roman" w:cs="Times New Roman"/>
                <w:i/>
              </w:rPr>
              <w:t>(Nustatoma pagal kartu su paraiška pateiktus komercinius pasiūlymus konkrečioms prekėms, paslaugoms, darbams iš prekių tiekėjų, paslaugų teikėjų, rangovų arba pagal kitus dokumentus, pagrindžiančius numatytų projekto išlaidų, vertę, paraiškos VI ir VII</w:t>
            </w:r>
            <w:r w:rsidR="001E0869">
              <w:rPr>
                <w:rFonts w:ascii="Times New Roman" w:eastAsia="Calibri" w:hAnsi="Times New Roman" w:cs="Times New Roman"/>
                <w:i/>
              </w:rPr>
              <w:t>/VII</w:t>
            </w:r>
            <w:r w:rsidR="00B73192">
              <w:rPr>
                <w:rFonts w:ascii="Times New Roman" w:eastAsia="Calibri" w:hAnsi="Times New Roman" w:cs="Times New Roman"/>
                <w:i/>
              </w:rPr>
              <w:t>I</w:t>
            </w:r>
            <w:r w:rsidR="001E0869">
              <w:rPr>
                <w:rFonts w:ascii="Times New Roman" w:eastAsia="Calibri" w:hAnsi="Times New Roman" w:cs="Times New Roman"/>
                <w:i/>
              </w:rPr>
              <w:t xml:space="preserve"> ir IX</w:t>
            </w:r>
            <w:r w:rsidRPr="00EB4E57">
              <w:rPr>
                <w:rFonts w:ascii="Times New Roman" w:eastAsia="Calibri" w:hAnsi="Times New Roman" w:cs="Times New Roman"/>
                <w:i/>
              </w:rPr>
              <w:t xml:space="preserve"> skyrių duomenis)</w:t>
            </w:r>
          </w:p>
        </w:tc>
        <w:tc>
          <w:tcPr>
            <w:tcW w:w="709" w:type="dxa"/>
            <w:gridSpan w:val="2"/>
            <w:tcMar>
              <w:left w:w="57" w:type="dxa"/>
              <w:right w:w="57" w:type="dxa"/>
            </w:tcMar>
            <w:vAlign w:val="center"/>
          </w:tcPr>
          <w:p w:rsidR="00EB4E57" w:rsidRPr="00EB4E57" w:rsidRDefault="00EB4E57" w:rsidP="00EB4E57">
            <w:pPr>
              <w:widowControl w:val="0"/>
              <w:spacing w:after="0" w:line="240" w:lineRule="auto"/>
              <w:jc w:val="center"/>
              <w:rPr>
                <w:rFonts w:ascii="Times New Roman" w:eastAsia="Times New Roman" w:hAnsi="Times New Roman" w:cs="Times New Roman"/>
                <w:szCs w:val="20"/>
                <w:lang w:eastAsia="lt-LT"/>
              </w:rPr>
            </w:pPr>
            <w:r w:rsidRPr="00EB4E57">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EB4E57">
              <w:rPr>
                <w:rFonts w:ascii="Times New Roman" w:eastAsia="Times New Roman" w:hAnsi="Times New Roman" w:cs="Times New Roman"/>
                <w:szCs w:val="20"/>
                <w:lang w:eastAsia="lt-LT"/>
              </w:rPr>
              <w:instrText xml:space="preserve"> FORMCHECKBOX </w:instrText>
            </w:r>
            <w:r w:rsidRPr="00EB4E57">
              <w:rPr>
                <w:rFonts w:ascii="Times New Roman" w:eastAsia="Times New Roman" w:hAnsi="Times New Roman" w:cs="Times New Roman"/>
                <w:szCs w:val="20"/>
                <w:lang w:eastAsia="lt-LT"/>
              </w:rPr>
            </w:r>
            <w:r w:rsidRPr="00EB4E57">
              <w:rPr>
                <w:rFonts w:ascii="Times New Roman" w:eastAsia="Times New Roman" w:hAnsi="Times New Roman" w:cs="Times New Roman"/>
                <w:szCs w:val="20"/>
                <w:lang w:eastAsia="lt-LT"/>
              </w:rPr>
              <w:fldChar w:fldCharType="end"/>
            </w:r>
          </w:p>
        </w:tc>
        <w:tc>
          <w:tcPr>
            <w:tcW w:w="708" w:type="dxa"/>
            <w:gridSpan w:val="2"/>
            <w:tcMar>
              <w:left w:w="57" w:type="dxa"/>
              <w:right w:w="57" w:type="dxa"/>
            </w:tcMar>
            <w:vAlign w:val="center"/>
          </w:tcPr>
          <w:p w:rsidR="00EB4E57" w:rsidRPr="00EB4E57" w:rsidRDefault="00EB4E57" w:rsidP="00EB4E57">
            <w:pPr>
              <w:widowControl w:val="0"/>
              <w:spacing w:after="0" w:line="240" w:lineRule="auto"/>
              <w:jc w:val="center"/>
              <w:rPr>
                <w:rFonts w:ascii="Times New Roman" w:eastAsia="Times New Roman" w:hAnsi="Times New Roman" w:cs="Times New Roman"/>
                <w:szCs w:val="20"/>
                <w:lang w:eastAsia="lt-LT"/>
              </w:rPr>
            </w:pPr>
            <w:r w:rsidRPr="00EB4E57">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EB4E57">
              <w:rPr>
                <w:rFonts w:ascii="Times New Roman" w:eastAsia="Times New Roman" w:hAnsi="Times New Roman" w:cs="Times New Roman"/>
                <w:szCs w:val="20"/>
                <w:lang w:eastAsia="lt-LT"/>
              </w:rPr>
              <w:instrText xml:space="preserve"> FORMCHECKBOX </w:instrText>
            </w:r>
            <w:r w:rsidRPr="00EB4E57">
              <w:rPr>
                <w:rFonts w:ascii="Times New Roman" w:eastAsia="Times New Roman" w:hAnsi="Times New Roman" w:cs="Times New Roman"/>
                <w:szCs w:val="20"/>
                <w:lang w:eastAsia="lt-LT"/>
              </w:rPr>
            </w:r>
            <w:r w:rsidRPr="00EB4E57">
              <w:rPr>
                <w:rFonts w:ascii="Times New Roman" w:eastAsia="Times New Roman" w:hAnsi="Times New Roman" w:cs="Times New Roman"/>
                <w:szCs w:val="20"/>
                <w:lang w:eastAsia="lt-LT"/>
              </w:rPr>
              <w:fldChar w:fldCharType="end"/>
            </w:r>
          </w:p>
        </w:tc>
        <w:tc>
          <w:tcPr>
            <w:tcW w:w="567" w:type="dxa"/>
            <w:tcMar>
              <w:left w:w="57" w:type="dxa"/>
              <w:right w:w="57" w:type="dxa"/>
            </w:tcMar>
            <w:vAlign w:val="center"/>
          </w:tcPr>
          <w:p w:rsidR="00EB4E57" w:rsidRPr="00EB4E57" w:rsidRDefault="00EB4E57" w:rsidP="00EB4E57">
            <w:pPr>
              <w:widowControl w:val="0"/>
              <w:spacing w:after="0" w:line="240" w:lineRule="auto"/>
              <w:jc w:val="center"/>
              <w:rPr>
                <w:rFonts w:ascii="Times New Roman" w:eastAsia="Times New Roman" w:hAnsi="Times New Roman" w:cs="Times New Roman"/>
                <w:szCs w:val="20"/>
                <w:lang w:eastAsia="lt-LT"/>
              </w:rPr>
            </w:pPr>
            <w:r w:rsidRPr="00EB4E57">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EB4E57">
              <w:rPr>
                <w:rFonts w:ascii="Times New Roman" w:eastAsia="Times New Roman" w:hAnsi="Times New Roman" w:cs="Times New Roman"/>
                <w:szCs w:val="20"/>
                <w:lang w:eastAsia="lt-LT"/>
              </w:rPr>
              <w:instrText xml:space="preserve"> FORMCHECKBOX </w:instrText>
            </w:r>
            <w:r w:rsidRPr="00EB4E57">
              <w:rPr>
                <w:rFonts w:ascii="Times New Roman" w:eastAsia="Times New Roman" w:hAnsi="Times New Roman" w:cs="Times New Roman"/>
                <w:szCs w:val="20"/>
                <w:lang w:eastAsia="lt-LT"/>
              </w:rPr>
            </w:r>
            <w:r w:rsidRPr="00EB4E57">
              <w:rPr>
                <w:rFonts w:ascii="Times New Roman" w:eastAsia="Times New Roman" w:hAnsi="Times New Roman" w:cs="Times New Roman"/>
                <w:szCs w:val="20"/>
                <w:lang w:eastAsia="lt-LT"/>
              </w:rPr>
              <w:fldChar w:fldCharType="end"/>
            </w:r>
          </w:p>
        </w:tc>
      </w:tr>
      <w:tr w:rsidR="00EB4E57" w:rsidRPr="00EB4E57" w:rsidTr="00EB4E57">
        <w:tc>
          <w:tcPr>
            <w:tcW w:w="675" w:type="dxa"/>
            <w:tcMar>
              <w:left w:w="57" w:type="dxa"/>
              <w:right w:w="57" w:type="dxa"/>
            </w:tcMar>
          </w:tcPr>
          <w:p w:rsidR="00EB4E57" w:rsidRPr="00EB4E57" w:rsidRDefault="00EB4E57" w:rsidP="00EB4E57">
            <w:pPr>
              <w:spacing w:after="0" w:line="240" w:lineRule="auto"/>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30.</w:t>
            </w:r>
          </w:p>
        </w:tc>
        <w:tc>
          <w:tcPr>
            <w:tcW w:w="7088" w:type="dxa"/>
            <w:gridSpan w:val="2"/>
            <w:tcMar>
              <w:left w:w="57" w:type="dxa"/>
              <w:right w:w="57" w:type="dxa"/>
            </w:tcMar>
          </w:tcPr>
          <w:p w:rsidR="00EB4E57" w:rsidRPr="00EB4E57" w:rsidRDefault="00EB4E57" w:rsidP="00BE2011">
            <w:pPr>
              <w:spacing w:after="0" w:line="240" w:lineRule="auto"/>
              <w:rPr>
                <w:rFonts w:ascii="Times New Roman" w:eastAsia="Calibri" w:hAnsi="Times New Roman" w:cs="Times New Roman"/>
                <w:sz w:val="24"/>
                <w:szCs w:val="24"/>
              </w:rPr>
            </w:pPr>
            <w:r w:rsidRPr="00EB4E57">
              <w:rPr>
                <w:rFonts w:ascii="Times New Roman" w:eastAsia="Calibri" w:hAnsi="Times New Roman" w:cs="Times New Roman"/>
                <w:sz w:val="24"/>
                <w:szCs w:val="24"/>
              </w:rPr>
              <w:t xml:space="preserve">Ar vietos projekto paraiškoje nurodytos išlaidos neviršija galimų dydžių, ar jos patirtos tinkamu finansuoti laikotarpiu? </w:t>
            </w:r>
            <w:r w:rsidRPr="00EB4E57">
              <w:rPr>
                <w:rFonts w:ascii="Times New Roman" w:eastAsia="Calibri" w:hAnsi="Times New Roman" w:cs="Times New Roman"/>
                <w:i/>
              </w:rPr>
              <w:t>(Išlaidos turi atitikti Specialiųjų taisyklių</w:t>
            </w:r>
            <w:r w:rsidRPr="00EB4E57">
              <w:rPr>
                <w:rFonts w:ascii="Times New Roman" w:eastAsia="Calibri" w:hAnsi="Times New Roman" w:cs="Times New Roman"/>
                <w:sz w:val="24"/>
                <w:szCs w:val="24"/>
              </w:rPr>
              <w:t xml:space="preserve"> </w:t>
            </w:r>
            <w:r w:rsidRPr="00EB4E57">
              <w:rPr>
                <w:rFonts w:ascii="Times New Roman" w:eastAsia="Calibri" w:hAnsi="Times New Roman" w:cs="Times New Roman"/>
                <w:i/>
              </w:rPr>
              <w:t>23.3,</w:t>
            </w:r>
            <w:r w:rsidRPr="00EB4E57">
              <w:rPr>
                <w:rFonts w:ascii="Times New Roman" w:eastAsia="Calibri" w:hAnsi="Times New Roman" w:cs="Times New Roman"/>
                <w:sz w:val="24"/>
                <w:szCs w:val="24"/>
              </w:rPr>
              <w:t xml:space="preserve"> </w:t>
            </w:r>
            <w:r w:rsidRPr="00EB4E57">
              <w:rPr>
                <w:rFonts w:ascii="Times New Roman" w:eastAsia="Calibri" w:hAnsi="Times New Roman" w:cs="Times New Roman"/>
                <w:i/>
              </w:rPr>
              <w:t xml:space="preserve">24 </w:t>
            </w:r>
            <w:r w:rsidR="00BE2011">
              <w:rPr>
                <w:rFonts w:ascii="Times New Roman" w:eastAsia="Calibri" w:hAnsi="Times New Roman" w:cs="Times New Roman"/>
                <w:i/>
              </w:rPr>
              <w:t>punktų</w:t>
            </w:r>
            <w:r w:rsidRPr="00EB4E57">
              <w:rPr>
                <w:rFonts w:ascii="Times New Roman" w:eastAsia="Calibri" w:hAnsi="Times New Roman" w:cs="Times New Roman"/>
                <w:i/>
              </w:rPr>
              <w:t xml:space="preserve"> / </w:t>
            </w:r>
            <w:r w:rsidR="00BE2011">
              <w:rPr>
                <w:rFonts w:ascii="Times New Roman" w:eastAsia="Calibri" w:hAnsi="Times New Roman" w:cs="Times New Roman"/>
                <w:i/>
              </w:rPr>
              <w:t>XI</w:t>
            </w:r>
            <w:r w:rsidRPr="00EB4E57">
              <w:rPr>
                <w:rFonts w:ascii="Times New Roman" w:eastAsia="Calibri" w:hAnsi="Times New Roman" w:cs="Times New Roman"/>
                <w:i/>
              </w:rPr>
              <w:t xml:space="preserve"> </w:t>
            </w:r>
            <w:r w:rsidR="00BE2011">
              <w:rPr>
                <w:rFonts w:ascii="Times New Roman" w:eastAsia="Calibri" w:hAnsi="Times New Roman" w:cs="Times New Roman"/>
                <w:i/>
              </w:rPr>
              <w:t xml:space="preserve">skyriaus </w:t>
            </w:r>
            <w:r w:rsidRPr="00EB4E57">
              <w:rPr>
                <w:rFonts w:ascii="Times New Roman" w:eastAsia="Calibri" w:hAnsi="Times New Roman" w:cs="Times New Roman"/>
                <w:i/>
              </w:rPr>
              <w:t>reikalavimus. Tikrinama pagal paraiškos ir išlaidų vertę pagrindžiančių dokumentų duomenis)</w:t>
            </w:r>
          </w:p>
        </w:tc>
        <w:tc>
          <w:tcPr>
            <w:tcW w:w="709" w:type="dxa"/>
            <w:gridSpan w:val="2"/>
            <w:tcMar>
              <w:left w:w="57" w:type="dxa"/>
              <w:right w:w="57" w:type="dxa"/>
            </w:tcMar>
            <w:vAlign w:val="center"/>
          </w:tcPr>
          <w:p w:rsidR="00EB4E57" w:rsidRPr="00EB4E57" w:rsidRDefault="00EB4E57" w:rsidP="00EB4E57">
            <w:pPr>
              <w:widowControl w:val="0"/>
              <w:spacing w:after="0" w:line="240" w:lineRule="auto"/>
              <w:jc w:val="center"/>
              <w:rPr>
                <w:rFonts w:ascii="Times New Roman" w:eastAsia="Times New Roman" w:hAnsi="Times New Roman" w:cs="Times New Roman"/>
                <w:szCs w:val="20"/>
                <w:lang w:eastAsia="lt-LT"/>
              </w:rPr>
            </w:pPr>
            <w:r w:rsidRPr="00EB4E57">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EB4E57">
              <w:rPr>
                <w:rFonts w:ascii="Times New Roman" w:eastAsia="Times New Roman" w:hAnsi="Times New Roman" w:cs="Times New Roman"/>
                <w:szCs w:val="20"/>
                <w:lang w:eastAsia="lt-LT"/>
              </w:rPr>
              <w:instrText xml:space="preserve"> FORMCHECKBOX </w:instrText>
            </w:r>
            <w:r w:rsidRPr="00EB4E57">
              <w:rPr>
                <w:rFonts w:ascii="Times New Roman" w:eastAsia="Times New Roman" w:hAnsi="Times New Roman" w:cs="Times New Roman"/>
                <w:szCs w:val="20"/>
                <w:lang w:eastAsia="lt-LT"/>
              </w:rPr>
            </w:r>
            <w:r w:rsidRPr="00EB4E57">
              <w:rPr>
                <w:rFonts w:ascii="Times New Roman" w:eastAsia="Times New Roman" w:hAnsi="Times New Roman" w:cs="Times New Roman"/>
                <w:szCs w:val="20"/>
                <w:lang w:eastAsia="lt-LT"/>
              </w:rPr>
              <w:fldChar w:fldCharType="end"/>
            </w:r>
          </w:p>
        </w:tc>
        <w:tc>
          <w:tcPr>
            <w:tcW w:w="708" w:type="dxa"/>
            <w:gridSpan w:val="2"/>
            <w:tcMar>
              <w:left w:w="57" w:type="dxa"/>
              <w:right w:w="57" w:type="dxa"/>
            </w:tcMar>
            <w:vAlign w:val="center"/>
          </w:tcPr>
          <w:p w:rsidR="00EB4E57" w:rsidRPr="00EB4E57" w:rsidRDefault="00EB4E57" w:rsidP="00EB4E57">
            <w:pPr>
              <w:widowControl w:val="0"/>
              <w:spacing w:after="0" w:line="240" w:lineRule="auto"/>
              <w:jc w:val="center"/>
              <w:rPr>
                <w:rFonts w:ascii="Times New Roman" w:eastAsia="Times New Roman" w:hAnsi="Times New Roman" w:cs="Times New Roman"/>
                <w:szCs w:val="20"/>
                <w:lang w:eastAsia="lt-LT"/>
              </w:rPr>
            </w:pPr>
            <w:r w:rsidRPr="00EB4E57">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EB4E57">
              <w:rPr>
                <w:rFonts w:ascii="Times New Roman" w:eastAsia="Times New Roman" w:hAnsi="Times New Roman" w:cs="Times New Roman"/>
                <w:szCs w:val="20"/>
                <w:lang w:eastAsia="lt-LT"/>
              </w:rPr>
              <w:instrText xml:space="preserve"> FORMCHECKBOX </w:instrText>
            </w:r>
            <w:r w:rsidRPr="00EB4E57">
              <w:rPr>
                <w:rFonts w:ascii="Times New Roman" w:eastAsia="Times New Roman" w:hAnsi="Times New Roman" w:cs="Times New Roman"/>
                <w:szCs w:val="20"/>
                <w:lang w:eastAsia="lt-LT"/>
              </w:rPr>
            </w:r>
            <w:r w:rsidRPr="00EB4E57">
              <w:rPr>
                <w:rFonts w:ascii="Times New Roman" w:eastAsia="Times New Roman" w:hAnsi="Times New Roman" w:cs="Times New Roman"/>
                <w:szCs w:val="20"/>
                <w:lang w:eastAsia="lt-LT"/>
              </w:rPr>
              <w:fldChar w:fldCharType="end"/>
            </w:r>
          </w:p>
        </w:tc>
        <w:tc>
          <w:tcPr>
            <w:tcW w:w="567" w:type="dxa"/>
            <w:tcMar>
              <w:left w:w="57" w:type="dxa"/>
              <w:right w:w="57" w:type="dxa"/>
            </w:tcMar>
            <w:vAlign w:val="center"/>
          </w:tcPr>
          <w:p w:rsidR="00EB4E57" w:rsidRPr="00EB4E57" w:rsidRDefault="00EB4E57" w:rsidP="00EB4E57">
            <w:pPr>
              <w:widowControl w:val="0"/>
              <w:spacing w:after="0" w:line="240" w:lineRule="auto"/>
              <w:jc w:val="center"/>
              <w:rPr>
                <w:rFonts w:ascii="Times New Roman" w:eastAsia="Times New Roman" w:hAnsi="Times New Roman" w:cs="Times New Roman"/>
                <w:szCs w:val="20"/>
                <w:lang w:eastAsia="lt-LT"/>
              </w:rPr>
            </w:pPr>
            <w:r w:rsidRPr="00EB4E57">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EB4E57">
              <w:rPr>
                <w:rFonts w:ascii="Times New Roman" w:eastAsia="Times New Roman" w:hAnsi="Times New Roman" w:cs="Times New Roman"/>
                <w:szCs w:val="20"/>
                <w:lang w:eastAsia="lt-LT"/>
              </w:rPr>
              <w:instrText xml:space="preserve"> FORMCHECKBOX </w:instrText>
            </w:r>
            <w:r w:rsidRPr="00EB4E57">
              <w:rPr>
                <w:rFonts w:ascii="Times New Roman" w:eastAsia="Times New Roman" w:hAnsi="Times New Roman" w:cs="Times New Roman"/>
                <w:szCs w:val="20"/>
                <w:lang w:eastAsia="lt-LT"/>
              </w:rPr>
            </w:r>
            <w:r w:rsidRPr="00EB4E57">
              <w:rPr>
                <w:rFonts w:ascii="Times New Roman" w:eastAsia="Times New Roman" w:hAnsi="Times New Roman" w:cs="Times New Roman"/>
                <w:szCs w:val="20"/>
                <w:lang w:eastAsia="lt-LT"/>
              </w:rPr>
              <w:fldChar w:fldCharType="end"/>
            </w:r>
          </w:p>
        </w:tc>
      </w:tr>
      <w:tr w:rsidR="00EB4E57" w:rsidRPr="00EB4E57" w:rsidTr="00EB4E57">
        <w:tc>
          <w:tcPr>
            <w:tcW w:w="9747" w:type="dxa"/>
            <w:gridSpan w:val="8"/>
            <w:tcMar>
              <w:left w:w="57" w:type="dxa"/>
              <w:right w:w="57" w:type="dxa"/>
            </w:tcMar>
          </w:tcPr>
          <w:p w:rsidR="00EB4E57" w:rsidRPr="00EB4E57" w:rsidRDefault="00EB4E57" w:rsidP="00EB4E57">
            <w:pPr>
              <w:spacing w:after="0" w:line="240" w:lineRule="auto"/>
              <w:rPr>
                <w:rFonts w:ascii="Times New Roman" w:eastAsia="Calibri" w:hAnsi="Times New Roman" w:cs="Times New Roman"/>
                <w:b/>
                <w:sz w:val="24"/>
                <w:szCs w:val="24"/>
              </w:rPr>
            </w:pPr>
            <w:r w:rsidRPr="00EB4E57">
              <w:rPr>
                <w:rFonts w:ascii="Times New Roman" w:eastAsia="Calibri" w:hAnsi="Times New Roman" w:cs="Times New Roman"/>
                <w:b/>
                <w:sz w:val="24"/>
                <w:szCs w:val="24"/>
              </w:rPr>
              <w:t>Jeigu tarp numatomų išlaidų yra išlaidos, patenkančios į netinkamų finansuoti išlaidų sąrašą, užpildykite šią lentelę:</w:t>
            </w:r>
          </w:p>
          <w:p w:rsidR="00EB4E57" w:rsidRPr="00EB4E57" w:rsidRDefault="00EB4E57" w:rsidP="00EB4E57">
            <w:pPr>
              <w:spacing w:after="0" w:line="240" w:lineRule="auto"/>
              <w:rPr>
                <w:rFonts w:ascii="Times New Roman" w:eastAsia="Calibri" w:hAnsi="Times New Roman" w:cs="Times New Roman"/>
                <w:b/>
                <w:sz w:val="24"/>
                <w:szCs w:val="24"/>
              </w:rPr>
            </w:pPr>
            <w:r w:rsidRPr="00EB4E57">
              <w:rPr>
                <w:rFonts w:ascii="Times New Roman" w:eastAsia="Calibri" w:hAnsi="Times New Roman" w:cs="Times New Roman"/>
                <w:bCs/>
                <w:i/>
                <w:iCs/>
              </w:rPr>
              <w:t>(Žemiau išvardijamos vertinimo metu nustatytos netinkamos finansuoti išlaidos, grupuojant išlaidas pagal išlaidų kategorijas ir rūšis)</w:t>
            </w:r>
          </w:p>
        </w:tc>
      </w:tr>
      <w:tr w:rsidR="00EB4E57" w:rsidRPr="00EB4E57" w:rsidTr="00EB4E57">
        <w:tc>
          <w:tcPr>
            <w:tcW w:w="675" w:type="dxa"/>
            <w:tcMar>
              <w:left w:w="57" w:type="dxa"/>
              <w:right w:w="57" w:type="dxa"/>
            </w:tcMar>
          </w:tcPr>
          <w:p w:rsidR="00EB4E57" w:rsidRPr="00EB4E57" w:rsidRDefault="00EB4E57" w:rsidP="00EB4E57">
            <w:pPr>
              <w:spacing w:after="0" w:line="240" w:lineRule="auto"/>
              <w:jc w:val="center"/>
              <w:rPr>
                <w:rFonts w:ascii="Times New Roman" w:eastAsia="Calibri" w:hAnsi="Times New Roman" w:cs="Times New Roman"/>
                <w:b/>
                <w:sz w:val="24"/>
                <w:szCs w:val="24"/>
              </w:rPr>
            </w:pPr>
            <w:r w:rsidRPr="00EB4E57">
              <w:rPr>
                <w:rFonts w:ascii="Times New Roman" w:eastAsia="Calibri" w:hAnsi="Times New Roman" w:cs="Times New Roman"/>
                <w:b/>
                <w:sz w:val="24"/>
                <w:szCs w:val="24"/>
              </w:rPr>
              <w:t>Eil. Nr.</w:t>
            </w:r>
          </w:p>
        </w:tc>
        <w:tc>
          <w:tcPr>
            <w:tcW w:w="7513" w:type="dxa"/>
            <w:gridSpan w:val="3"/>
            <w:tcMar>
              <w:left w:w="57" w:type="dxa"/>
              <w:right w:w="57" w:type="dxa"/>
            </w:tcMar>
          </w:tcPr>
          <w:p w:rsidR="00EB4E57" w:rsidRPr="00EB4E57" w:rsidRDefault="00EB4E57" w:rsidP="00EB4E57">
            <w:pPr>
              <w:spacing w:after="0" w:line="240" w:lineRule="auto"/>
              <w:jc w:val="center"/>
              <w:rPr>
                <w:rFonts w:ascii="Times New Roman" w:eastAsia="Calibri" w:hAnsi="Times New Roman" w:cs="Times New Roman"/>
                <w:b/>
                <w:sz w:val="24"/>
                <w:szCs w:val="24"/>
              </w:rPr>
            </w:pPr>
            <w:r w:rsidRPr="00EB4E57">
              <w:rPr>
                <w:rFonts w:ascii="Times New Roman" w:eastAsia="Calibri" w:hAnsi="Times New Roman" w:cs="Times New Roman"/>
                <w:b/>
                <w:sz w:val="24"/>
                <w:szCs w:val="24"/>
              </w:rPr>
              <w:t>Netinkamos finansuoti išlaidos</w:t>
            </w:r>
          </w:p>
        </w:tc>
        <w:tc>
          <w:tcPr>
            <w:tcW w:w="1559" w:type="dxa"/>
            <w:gridSpan w:val="4"/>
            <w:tcMar>
              <w:left w:w="57" w:type="dxa"/>
              <w:right w:w="57" w:type="dxa"/>
            </w:tcMar>
          </w:tcPr>
          <w:p w:rsidR="00EB4E57" w:rsidRPr="00EB4E57" w:rsidRDefault="00EB4E57" w:rsidP="00EB4E57">
            <w:pPr>
              <w:spacing w:after="0" w:line="240" w:lineRule="auto"/>
              <w:jc w:val="center"/>
              <w:rPr>
                <w:rFonts w:ascii="Times New Roman" w:eastAsia="Calibri" w:hAnsi="Times New Roman" w:cs="Times New Roman"/>
                <w:b/>
                <w:sz w:val="24"/>
                <w:szCs w:val="24"/>
              </w:rPr>
            </w:pPr>
            <w:r w:rsidRPr="00EB4E57">
              <w:rPr>
                <w:rFonts w:ascii="Times New Roman" w:eastAsia="Calibri" w:hAnsi="Times New Roman" w:cs="Times New Roman"/>
                <w:b/>
                <w:bCs/>
                <w:sz w:val="24"/>
                <w:szCs w:val="24"/>
              </w:rPr>
              <w:t>Suma, Lt</w:t>
            </w:r>
          </w:p>
        </w:tc>
      </w:tr>
      <w:tr w:rsidR="00EB4E57" w:rsidRPr="00EB4E57" w:rsidTr="00EB4E57">
        <w:tc>
          <w:tcPr>
            <w:tcW w:w="675" w:type="dxa"/>
            <w:tcMar>
              <w:left w:w="57" w:type="dxa"/>
              <w:right w:w="57" w:type="dxa"/>
            </w:tcMar>
          </w:tcPr>
          <w:p w:rsidR="00EB4E57" w:rsidRPr="00EB4E57" w:rsidRDefault="00EB4E57" w:rsidP="00EB4E57">
            <w:pPr>
              <w:spacing w:after="0" w:line="240" w:lineRule="auto"/>
              <w:rPr>
                <w:rFonts w:ascii="Times New Roman" w:eastAsia="Calibri" w:hAnsi="Times New Roman" w:cs="Times New Roman"/>
                <w:sz w:val="24"/>
                <w:szCs w:val="24"/>
              </w:rPr>
            </w:pPr>
            <w:r w:rsidRPr="00EB4E57">
              <w:rPr>
                <w:rFonts w:ascii="Times New Roman" w:eastAsia="Calibri" w:hAnsi="Times New Roman" w:cs="Times New Roman"/>
                <w:sz w:val="24"/>
                <w:szCs w:val="24"/>
              </w:rPr>
              <w:t>1.1.</w:t>
            </w:r>
          </w:p>
        </w:tc>
        <w:tc>
          <w:tcPr>
            <w:tcW w:w="7513" w:type="dxa"/>
            <w:gridSpan w:val="3"/>
            <w:tcMar>
              <w:left w:w="57" w:type="dxa"/>
              <w:right w:w="57" w:type="dxa"/>
            </w:tcMar>
          </w:tcPr>
          <w:p w:rsidR="00EB4E57" w:rsidRPr="00EB4E57" w:rsidRDefault="00EB4E57" w:rsidP="00EB4E57">
            <w:pPr>
              <w:spacing w:after="0" w:line="240" w:lineRule="auto"/>
              <w:rPr>
                <w:rFonts w:ascii="Times New Roman" w:eastAsia="Calibri" w:hAnsi="Times New Roman" w:cs="Times New Roman"/>
                <w:sz w:val="24"/>
                <w:szCs w:val="24"/>
              </w:rPr>
            </w:pPr>
          </w:p>
        </w:tc>
        <w:tc>
          <w:tcPr>
            <w:tcW w:w="1559" w:type="dxa"/>
            <w:gridSpan w:val="4"/>
            <w:tcMar>
              <w:left w:w="57" w:type="dxa"/>
              <w:right w:w="57" w:type="dxa"/>
            </w:tcMar>
          </w:tcPr>
          <w:p w:rsidR="00EB4E57" w:rsidRPr="00EB4E57" w:rsidRDefault="00EB4E57" w:rsidP="00EB4E57">
            <w:pPr>
              <w:spacing w:after="0" w:line="240" w:lineRule="auto"/>
              <w:rPr>
                <w:rFonts w:ascii="Times New Roman" w:eastAsia="Calibri" w:hAnsi="Times New Roman" w:cs="Times New Roman"/>
                <w:sz w:val="24"/>
                <w:szCs w:val="24"/>
              </w:rPr>
            </w:pPr>
          </w:p>
        </w:tc>
      </w:tr>
      <w:tr w:rsidR="00EB4E57" w:rsidRPr="00EB4E57" w:rsidTr="00EB4E57">
        <w:tc>
          <w:tcPr>
            <w:tcW w:w="675" w:type="dxa"/>
            <w:tcMar>
              <w:left w:w="57" w:type="dxa"/>
              <w:right w:w="57" w:type="dxa"/>
            </w:tcMar>
          </w:tcPr>
          <w:p w:rsidR="00EB4E57" w:rsidRPr="00EB4E57" w:rsidRDefault="00EB4E57" w:rsidP="00EB4E57">
            <w:pPr>
              <w:spacing w:after="0" w:line="240" w:lineRule="auto"/>
              <w:rPr>
                <w:rFonts w:ascii="Times New Roman" w:eastAsia="Calibri" w:hAnsi="Times New Roman" w:cs="Times New Roman"/>
                <w:sz w:val="24"/>
                <w:szCs w:val="24"/>
              </w:rPr>
            </w:pPr>
            <w:r w:rsidRPr="00EB4E57">
              <w:rPr>
                <w:rFonts w:ascii="Times New Roman" w:eastAsia="Calibri" w:hAnsi="Times New Roman" w:cs="Times New Roman"/>
                <w:sz w:val="24"/>
                <w:szCs w:val="24"/>
              </w:rPr>
              <w:t>1.2.</w:t>
            </w:r>
          </w:p>
        </w:tc>
        <w:tc>
          <w:tcPr>
            <w:tcW w:w="7513" w:type="dxa"/>
            <w:gridSpan w:val="3"/>
            <w:tcMar>
              <w:left w:w="57" w:type="dxa"/>
              <w:right w:w="57" w:type="dxa"/>
            </w:tcMar>
          </w:tcPr>
          <w:p w:rsidR="00EB4E57" w:rsidRPr="00EB4E57" w:rsidRDefault="00EB4E57" w:rsidP="00EB4E57">
            <w:pPr>
              <w:spacing w:after="0" w:line="240" w:lineRule="auto"/>
              <w:rPr>
                <w:rFonts w:ascii="Times New Roman" w:eastAsia="Calibri" w:hAnsi="Times New Roman" w:cs="Times New Roman"/>
                <w:sz w:val="24"/>
                <w:szCs w:val="24"/>
              </w:rPr>
            </w:pPr>
          </w:p>
        </w:tc>
        <w:tc>
          <w:tcPr>
            <w:tcW w:w="1559" w:type="dxa"/>
            <w:gridSpan w:val="4"/>
            <w:tcMar>
              <w:left w:w="57" w:type="dxa"/>
              <w:right w:w="57" w:type="dxa"/>
            </w:tcMar>
          </w:tcPr>
          <w:p w:rsidR="00EB4E57" w:rsidRPr="00EB4E57" w:rsidRDefault="00EB4E57" w:rsidP="00EB4E57">
            <w:pPr>
              <w:spacing w:after="0" w:line="240" w:lineRule="auto"/>
              <w:rPr>
                <w:rFonts w:ascii="Times New Roman" w:eastAsia="Calibri" w:hAnsi="Times New Roman" w:cs="Times New Roman"/>
                <w:sz w:val="24"/>
                <w:szCs w:val="24"/>
              </w:rPr>
            </w:pPr>
          </w:p>
        </w:tc>
      </w:tr>
      <w:tr w:rsidR="00EB4E57" w:rsidRPr="00EB4E57" w:rsidTr="00EB4E57">
        <w:tc>
          <w:tcPr>
            <w:tcW w:w="675" w:type="dxa"/>
            <w:tcMar>
              <w:left w:w="57" w:type="dxa"/>
              <w:right w:w="57" w:type="dxa"/>
            </w:tcMar>
          </w:tcPr>
          <w:p w:rsidR="00EB4E57" w:rsidRPr="00EB4E57" w:rsidRDefault="00EB4E57" w:rsidP="00EB4E57">
            <w:pPr>
              <w:spacing w:after="0" w:line="240" w:lineRule="auto"/>
              <w:rPr>
                <w:rFonts w:ascii="Times New Roman" w:eastAsia="Calibri" w:hAnsi="Times New Roman" w:cs="Times New Roman"/>
                <w:sz w:val="24"/>
                <w:szCs w:val="24"/>
              </w:rPr>
            </w:pPr>
            <w:r w:rsidRPr="00EB4E57">
              <w:rPr>
                <w:rFonts w:ascii="Times New Roman" w:eastAsia="Calibri" w:hAnsi="Times New Roman" w:cs="Times New Roman"/>
                <w:sz w:val="24"/>
                <w:szCs w:val="24"/>
              </w:rPr>
              <w:t>n...</w:t>
            </w:r>
          </w:p>
        </w:tc>
        <w:tc>
          <w:tcPr>
            <w:tcW w:w="7513" w:type="dxa"/>
            <w:gridSpan w:val="3"/>
            <w:tcMar>
              <w:left w:w="57" w:type="dxa"/>
              <w:right w:w="57" w:type="dxa"/>
            </w:tcMar>
          </w:tcPr>
          <w:p w:rsidR="00EB4E57" w:rsidRPr="00EB4E57" w:rsidRDefault="00EB4E57" w:rsidP="00EB4E57">
            <w:pPr>
              <w:spacing w:after="0" w:line="240" w:lineRule="auto"/>
              <w:rPr>
                <w:rFonts w:ascii="Times New Roman" w:eastAsia="Calibri" w:hAnsi="Times New Roman" w:cs="Times New Roman"/>
                <w:sz w:val="24"/>
                <w:szCs w:val="24"/>
              </w:rPr>
            </w:pPr>
          </w:p>
        </w:tc>
        <w:tc>
          <w:tcPr>
            <w:tcW w:w="1559" w:type="dxa"/>
            <w:gridSpan w:val="4"/>
            <w:tcMar>
              <w:left w:w="57" w:type="dxa"/>
              <w:right w:w="57" w:type="dxa"/>
            </w:tcMar>
          </w:tcPr>
          <w:p w:rsidR="00EB4E57" w:rsidRPr="00EB4E57" w:rsidRDefault="00EB4E57" w:rsidP="00EB4E57">
            <w:pPr>
              <w:spacing w:after="0" w:line="240" w:lineRule="auto"/>
              <w:rPr>
                <w:rFonts w:ascii="Times New Roman" w:eastAsia="Calibri" w:hAnsi="Times New Roman" w:cs="Times New Roman"/>
                <w:sz w:val="24"/>
                <w:szCs w:val="24"/>
              </w:rPr>
            </w:pPr>
          </w:p>
        </w:tc>
      </w:tr>
      <w:tr w:rsidR="00EB4E57" w:rsidRPr="00EB4E57" w:rsidTr="00EB4E57">
        <w:tc>
          <w:tcPr>
            <w:tcW w:w="8188" w:type="dxa"/>
            <w:gridSpan w:val="4"/>
            <w:tcMar>
              <w:left w:w="57" w:type="dxa"/>
              <w:right w:w="57" w:type="dxa"/>
            </w:tcMar>
          </w:tcPr>
          <w:p w:rsidR="00EB4E57" w:rsidRPr="00EB4E57" w:rsidRDefault="00EB4E57" w:rsidP="00EB4E57">
            <w:pPr>
              <w:spacing w:after="0" w:line="240" w:lineRule="auto"/>
              <w:rPr>
                <w:rFonts w:ascii="Times New Roman" w:eastAsia="Calibri" w:hAnsi="Times New Roman" w:cs="Times New Roman"/>
                <w:sz w:val="24"/>
                <w:szCs w:val="24"/>
              </w:rPr>
            </w:pPr>
            <w:r w:rsidRPr="00EB4E57">
              <w:rPr>
                <w:rFonts w:ascii="Times New Roman" w:eastAsia="Calibri" w:hAnsi="Times New Roman" w:cs="Times New Roman"/>
                <w:b/>
                <w:bCs/>
                <w:sz w:val="24"/>
                <w:szCs w:val="24"/>
              </w:rPr>
              <w:t>Bendra netinkamų finansuoti išlaidų suma</w:t>
            </w:r>
          </w:p>
        </w:tc>
        <w:tc>
          <w:tcPr>
            <w:tcW w:w="1559" w:type="dxa"/>
            <w:gridSpan w:val="4"/>
            <w:tcMar>
              <w:left w:w="57" w:type="dxa"/>
              <w:right w:w="57" w:type="dxa"/>
            </w:tcMar>
          </w:tcPr>
          <w:p w:rsidR="00EB4E57" w:rsidRPr="00EB4E57" w:rsidRDefault="00EB4E57" w:rsidP="00EB4E57">
            <w:pPr>
              <w:spacing w:after="0" w:line="240" w:lineRule="auto"/>
              <w:ind w:left="-108"/>
              <w:rPr>
                <w:rFonts w:ascii="Times New Roman" w:eastAsia="Calibri" w:hAnsi="Times New Roman" w:cs="Times New Roman"/>
                <w:sz w:val="24"/>
                <w:szCs w:val="24"/>
              </w:rPr>
            </w:pPr>
            <w:r w:rsidRPr="00EB4E57">
              <w:rPr>
                <w:rFonts w:ascii="Times New Roman" w:eastAsia="Calibri" w:hAnsi="Times New Roman" w:cs="Times New Roman"/>
                <w:b/>
                <w:sz w:val="24"/>
                <w:szCs w:val="24"/>
              </w:rPr>
              <w:t>(1.1+1.2+n…)</w:t>
            </w:r>
          </w:p>
        </w:tc>
      </w:tr>
      <w:tr w:rsidR="00EB4E57" w:rsidRPr="00EB4E57" w:rsidTr="00EB4E57">
        <w:tc>
          <w:tcPr>
            <w:tcW w:w="8188" w:type="dxa"/>
            <w:gridSpan w:val="4"/>
            <w:tcMar>
              <w:left w:w="57" w:type="dxa"/>
              <w:right w:w="57" w:type="dxa"/>
            </w:tcMar>
          </w:tcPr>
          <w:p w:rsidR="00EB4E57" w:rsidRPr="00EB4E57" w:rsidRDefault="00EB4E57" w:rsidP="00EB4E57">
            <w:pPr>
              <w:spacing w:after="0" w:line="240" w:lineRule="auto"/>
              <w:rPr>
                <w:rFonts w:ascii="Times New Roman" w:eastAsia="Calibri" w:hAnsi="Times New Roman" w:cs="Times New Roman"/>
                <w:sz w:val="24"/>
                <w:szCs w:val="24"/>
              </w:rPr>
            </w:pPr>
            <w:r w:rsidRPr="00EB4E57">
              <w:rPr>
                <w:rFonts w:ascii="Times New Roman" w:eastAsia="Calibri" w:hAnsi="Times New Roman" w:cs="Times New Roman"/>
                <w:b/>
                <w:bCs/>
                <w:sz w:val="24"/>
                <w:szCs w:val="24"/>
              </w:rPr>
              <w:t>Bendra tinkamų finansuoti išlaidų suma</w:t>
            </w:r>
          </w:p>
        </w:tc>
        <w:tc>
          <w:tcPr>
            <w:tcW w:w="1559" w:type="dxa"/>
            <w:gridSpan w:val="4"/>
            <w:tcMar>
              <w:left w:w="57" w:type="dxa"/>
              <w:right w:w="57" w:type="dxa"/>
            </w:tcMar>
          </w:tcPr>
          <w:p w:rsidR="00EB4E57" w:rsidRPr="00EB4E57" w:rsidRDefault="00EB4E57" w:rsidP="00EB4E57">
            <w:pPr>
              <w:spacing w:after="0" w:line="240" w:lineRule="auto"/>
              <w:jc w:val="center"/>
              <w:rPr>
                <w:rFonts w:ascii="Times New Roman" w:eastAsia="Calibri" w:hAnsi="Times New Roman" w:cs="Times New Roman"/>
                <w:sz w:val="24"/>
                <w:szCs w:val="24"/>
              </w:rPr>
            </w:pPr>
            <w:r w:rsidRPr="00EB4E57">
              <w:rPr>
                <w:rFonts w:ascii="Times New Roman" w:eastAsia="Calibri" w:hAnsi="Times New Roman" w:cs="Times New Roman"/>
                <w:bCs/>
                <w:i/>
                <w:iCs/>
                <w:sz w:val="24"/>
                <w:szCs w:val="24"/>
              </w:rPr>
              <w:t xml:space="preserve">(nurodoma bendra tinkamų </w:t>
            </w:r>
            <w:r w:rsidRPr="00EB4E57">
              <w:rPr>
                <w:rFonts w:ascii="Times New Roman" w:eastAsia="Calibri" w:hAnsi="Times New Roman" w:cs="Times New Roman"/>
                <w:bCs/>
                <w:i/>
                <w:iCs/>
                <w:sz w:val="24"/>
                <w:szCs w:val="24"/>
              </w:rPr>
              <w:lastRenderedPageBreak/>
              <w:t>finansuoti išlaidų suma)</w:t>
            </w:r>
          </w:p>
        </w:tc>
      </w:tr>
      <w:tr w:rsidR="00EB4E57" w:rsidRPr="00EB4E57" w:rsidTr="00EB4E57">
        <w:tc>
          <w:tcPr>
            <w:tcW w:w="9747" w:type="dxa"/>
            <w:gridSpan w:val="8"/>
            <w:tcMar>
              <w:left w:w="57" w:type="dxa"/>
              <w:right w:w="57" w:type="dxa"/>
            </w:tcMar>
          </w:tcPr>
          <w:p w:rsidR="00EB4E57" w:rsidRPr="00EB4E57" w:rsidRDefault="00EB4E57" w:rsidP="00EB4E57">
            <w:pPr>
              <w:spacing w:after="0" w:line="240" w:lineRule="auto"/>
              <w:rPr>
                <w:rFonts w:ascii="Times New Roman" w:eastAsia="Times New Roman" w:hAnsi="Times New Roman" w:cs="Times New Roman"/>
                <w:b/>
                <w:bCs/>
                <w:sz w:val="24"/>
                <w:szCs w:val="24"/>
              </w:rPr>
            </w:pPr>
            <w:r w:rsidRPr="00EB4E57">
              <w:rPr>
                <w:rFonts w:ascii="Times New Roman" w:eastAsia="Times New Roman" w:hAnsi="Times New Roman" w:cs="Times New Roman"/>
                <w:b/>
                <w:bCs/>
                <w:sz w:val="24"/>
                <w:szCs w:val="24"/>
              </w:rPr>
              <w:lastRenderedPageBreak/>
              <w:t>Jeigu išlaidos arba jų dalis įvertinama kaip netinkamomis, nurodykite priežastis:</w:t>
            </w:r>
          </w:p>
        </w:tc>
      </w:tr>
      <w:tr w:rsidR="00EB4E57" w:rsidRPr="00EB4E57" w:rsidTr="00EB4E57">
        <w:trPr>
          <w:trHeight w:val="2392"/>
        </w:trPr>
        <w:tc>
          <w:tcPr>
            <w:tcW w:w="9747" w:type="dxa"/>
            <w:gridSpan w:val="8"/>
            <w:tcMar>
              <w:left w:w="57" w:type="dxa"/>
              <w:right w:w="57" w:type="dxa"/>
            </w:tcMar>
          </w:tcPr>
          <w:p w:rsidR="00EB4E57" w:rsidRPr="00EB4E57" w:rsidRDefault="00EB4E57" w:rsidP="00EB4E57">
            <w:pPr>
              <w:spacing w:after="0" w:line="360" w:lineRule="auto"/>
              <w:rPr>
                <w:rFonts w:ascii="Times New Roman" w:eastAsia="Calibri" w:hAnsi="Times New Roman" w:cs="Times New Roman"/>
                <w:sz w:val="24"/>
                <w:szCs w:val="24"/>
              </w:rPr>
            </w:pPr>
            <w:r w:rsidRPr="00EB4E57">
              <w:rPr>
                <w:rFonts w:ascii="Times New Roman" w:eastAsia="Calibri" w:hAnsi="Times New Roman" w:cs="Times New Roman"/>
                <w:sz w:val="24"/>
                <w:szCs w:val="24"/>
              </w:rPr>
              <w:t xml:space="preserve">Bendra vietos projekto išlaidų vertė, Lt </w:t>
            </w:r>
            <w:r w:rsidRPr="00EB4E57">
              <w:rPr>
                <w:rFonts w:ascii="Times New Roman" w:eastAsia="Calibri" w:hAnsi="Times New Roman" w:cs="Times New Roman"/>
                <w:i/>
                <w:iCs/>
                <w:sz w:val="24"/>
                <w:szCs w:val="24"/>
              </w:rPr>
              <w:t xml:space="preserve">(paraiškos duomenys)    </w:t>
            </w:r>
            <w:r w:rsidRPr="00EB4E57">
              <w:rPr>
                <w:rFonts w:ascii="Times New Roman" w:eastAsia="Calibri" w:hAnsi="Times New Roman" w:cs="Times New Roman"/>
                <w:sz w:val="24"/>
                <w:szCs w:val="24"/>
              </w:rPr>
              <w:t>__/__/__/__/__/__/</w:t>
            </w:r>
          </w:p>
          <w:p w:rsidR="00EB4E57" w:rsidRPr="00EB4E57" w:rsidRDefault="00EB4E57" w:rsidP="00EB4E57">
            <w:pPr>
              <w:spacing w:after="0" w:line="360" w:lineRule="auto"/>
              <w:rPr>
                <w:rFonts w:ascii="Times New Roman" w:eastAsia="Calibri" w:hAnsi="Times New Roman" w:cs="Times New Roman"/>
                <w:sz w:val="24"/>
                <w:szCs w:val="24"/>
              </w:rPr>
            </w:pPr>
            <w:r w:rsidRPr="00EB4E57">
              <w:rPr>
                <w:rFonts w:ascii="Times New Roman" w:eastAsia="Calibri" w:hAnsi="Times New Roman" w:cs="Times New Roman"/>
                <w:sz w:val="24"/>
                <w:szCs w:val="24"/>
              </w:rPr>
              <w:t xml:space="preserve">Tinkamų išlaidų vertė, Lt </w:t>
            </w:r>
            <w:r w:rsidRPr="00EB4E57">
              <w:rPr>
                <w:rFonts w:ascii="Times New Roman" w:eastAsia="Calibri" w:hAnsi="Times New Roman" w:cs="Times New Roman"/>
                <w:i/>
                <w:iCs/>
                <w:sz w:val="24"/>
                <w:szCs w:val="24"/>
              </w:rPr>
              <w:t xml:space="preserve">(nustatyta vertinimo metu)                   </w:t>
            </w:r>
            <w:r w:rsidRPr="00EB4E57">
              <w:rPr>
                <w:rFonts w:ascii="Times New Roman" w:eastAsia="Calibri" w:hAnsi="Times New Roman" w:cs="Times New Roman"/>
                <w:sz w:val="24"/>
                <w:szCs w:val="24"/>
              </w:rPr>
              <w:t>__/__/__/__/__/__/</w:t>
            </w:r>
          </w:p>
          <w:p w:rsidR="00EB4E57" w:rsidRPr="00EB4E57" w:rsidRDefault="00EB4E57" w:rsidP="00EB4E57">
            <w:pPr>
              <w:spacing w:after="0" w:line="360" w:lineRule="auto"/>
              <w:rPr>
                <w:rFonts w:ascii="Times New Roman" w:eastAsia="Calibri" w:hAnsi="Times New Roman" w:cs="Times New Roman"/>
                <w:sz w:val="24"/>
                <w:szCs w:val="24"/>
              </w:rPr>
            </w:pPr>
            <w:r w:rsidRPr="00EB4E57">
              <w:rPr>
                <w:rFonts w:ascii="Times New Roman" w:eastAsia="Calibri" w:hAnsi="Times New Roman" w:cs="Times New Roman"/>
                <w:sz w:val="24"/>
                <w:szCs w:val="24"/>
              </w:rPr>
              <w:t>Skiriamų lėšų intensyvumas, procentais                                       __/__/</w:t>
            </w:r>
          </w:p>
          <w:p w:rsidR="00EB4E57" w:rsidRPr="00EB4E57" w:rsidRDefault="00EB4E57" w:rsidP="00EB4E57">
            <w:pPr>
              <w:spacing w:after="0" w:line="360" w:lineRule="auto"/>
              <w:rPr>
                <w:rFonts w:ascii="Times New Roman" w:eastAsia="Calibri" w:hAnsi="Times New Roman" w:cs="Times New Roman"/>
                <w:sz w:val="24"/>
                <w:szCs w:val="24"/>
              </w:rPr>
            </w:pPr>
            <w:r w:rsidRPr="00EB4E57">
              <w:rPr>
                <w:rFonts w:ascii="Times New Roman" w:eastAsia="Calibri" w:hAnsi="Times New Roman" w:cs="Times New Roman"/>
                <w:sz w:val="24"/>
                <w:szCs w:val="24"/>
              </w:rPr>
              <w:t>Skiriamų lėšų suma, Lt                                                                 __/__/__/__/__/__/</w:t>
            </w:r>
          </w:p>
          <w:p w:rsidR="00EB4E57" w:rsidRPr="00EB4E57" w:rsidRDefault="00EB4E57" w:rsidP="00EB4E57">
            <w:pPr>
              <w:spacing w:after="0" w:line="240" w:lineRule="auto"/>
              <w:rPr>
                <w:rFonts w:ascii="Times New Roman" w:eastAsia="Calibri" w:hAnsi="Times New Roman" w:cs="Times New Roman"/>
                <w:sz w:val="24"/>
                <w:szCs w:val="24"/>
              </w:rPr>
            </w:pPr>
            <w:r w:rsidRPr="00EB4E57">
              <w:rPr>
                <w:rFonts w:ascii="Times New Roman" w:eastAsia="Calibri" w:hAnsi="Times New Roman" w:cs="Times New Roman"/>
                <w:sz w:val="24"/>
                <w:szCs w:val="24"/>
              </w:rPr>
              <w:t>_______________________________________________________________________________</w:t>
            </w:r>
          </w:p>
          <w:p w:rsidR="00EB4E57" w:rsidRPr="00EB4E57" w:rsidRDefault="00EB4E57" w:rsidP="00EB4E57">
            <w:pPr>
              <w:spacing w:after="0" w:line="240" w:lineRule="auto"/>
              <w:jc w:val="center"/>
              <w:rPr>
                <w:rFonts w:ascii="Times New Roman" w:eastAsia="Calibri" w:hAnsi="Times New Roman" w:cs="Times New Roman"/>
                <w:sz w:val="24"/>
                <w:szCs w:val="24"/>
              </w:rPr>
            </w:pPr>
            <w:r w:rsidRPr="00EB4E57">
              <w:rPr>
                <w:rFonts w:ascii="Times New Roman" w:eastAsia="Calibri" w:hAnsi="Times New Roman" w:cs="Times New Roman"/>
                <w:i/>
                <w:iCs/>
              </w:rPr>
              <w:t>(skiriamų lėšų suma žodžiais)</w:t>
            </w:r>
          </w:p>
        </w:tc>
      </w:tr>
      <w:tr w:rsidR="00EB4E57" w:rsidRPr="00EB4E57" w:rsidTr="00EB4E57">
        <w:tc>
          <w:tcPr>
            <w:tcW w:w="9747" w:type="dxa"/>
            <w:gridSpan w:val="8"/>
            <w:shd w:val="clear" w:color="auto" w:fill="D9D9D9"/>
            <w:tcMar>
              <w:left w:w="57" w:type="dxa"/>
              <w:right w:w="57" w:type="dxa"/>
            </w:tcMar>
          </w:tcPr>
          <w:p w:rsidR="00EB4E57" w:rsidRPr="00EB4E57" w:rsidRDefault="00EB4E57" w:rsidP="00EB4E57">
            <w:pPr>
              <w:spacing w:after="0" w:line="240" w:lineRule="auto"/>
              <w:rPr>
                <w:rFonts w:ascii="Times New Roman" w:eastAsia="Calibri" w:hAnsi="Times New Roman" w:cs="Times New Roman"/>
                <w:b/>
                <w:sz w:val="24"/>
                <w:szCs w:val="24"/>
              </w:rPr>
            </w:pPr>
            <w:r w:rsidRPr="00EB4E57">
              <w:rPr>
                <w:rFonts w:ascii="Times New Roman" w:eastAsia="Calibri" w:hAnsi="Times New Roman" w:cs="Times New Roman"/>
                <w:b/>
                <w:sz w:val="24"/>
                <w:szCs w:val="24"/>
              </w:rPr>
              <w:t>IV. TINKAMUMO SKIRTI LĖŠAS VIETOS PROJEKTUI ĮGYVENDINTI VERTINIMO REZULTATAI</w:t>
            </w:r>
          </w:p>
        </w:tc>
      </w:tr>
      <w:tr w:rsidR="00EB4E57" w:rsidRPr="00EB4E57" w:rsidTr="00EB4E57">
        <w:tc>
          <w:tcPr>
            <w:tcW w:w="9747" w:type="dxa"/>
            <w:gridSpan w:val="8"/>
            <w:tcMar>
              <w:left w:w="57" w:type="dxa"/>
              <w:right w:w="57" w:type="dxa"/>
            </w:tcMar>
          </w:tcPr>
          <w:p w:rsidR="00EB4E57" w:rsidRPr="00EB4E57" w:rsidRDefault="00EB4E57" w:rsidP="00EB4E57">
            <w:pPr>
              <w:spacing w:after="0" w:line="240" w:lineRule="auto"/>
              <w:rPr>
                <w:rFonts w:ascii="Times New Roman" w:eastAsia="Calibri" w:hAnsi="Times New Roman" w:cs="Times New Roman"/>
                <w:b/>
                <w:sz w:val="24"/>
                <w:szCs w:val="24"/>
              </w:rPr>
            </w:pPr>
            <w:r w:rsidRPr="00EB4E57">
              <w:rPr>
                <w:rFonts w:ascii="Times New Roman" w:eastAsia="Calibri" w:hAnsi="Times New Roman" w:cs="Times New Roman"/>
                <w:b/>
                <w:sz w:val="24"/>
                <w:szCs w:val="24"/>
              </w:rPr>
              <w:t>Numatomos tinkamos finansuoti išlaidos, nurodant jų vertę ir paramos sumą:</w:t>
            </w:r>
          </w:p>
          <w:p w:rsidR="00EB4E57" w:rsidRPr="00EB4E57" w:rsidRDefault="00EB4E57" w:rsidP="00EB4E57">
            <w:pPr>
              <w:spacing w:after="0" w:line="240" w:lineRule="auto"/>
              <w:rPr>
                <w:rFonts w:ascii="Times New Roman" w:eastAsia="Calibri" w:hAnsi="Times New Roman" w:cs="Times New Roman"/>
              </w:rPr>
            </w:pPr>
            <w:r w:rsidRPr="00EB4E57">
              <w:rPr>
                <w:rFonts w:ascii="Times New Roman" w:eastAsia="Calibri" w:hAnsi="Times New Roman" w:cs="Times New Roman"/>
                <w:bCs/>
                <w:i/>
                <w:iCs/>
              </w:rPr>
              <w:t>(Žemiau išvardijamos vertinimo metu nustatytos tinkamos finansuoti išlaidos, grupuojant išlaidas pagal išlaidų kategorijas ir rūšis)</w:t>
            </w:r>
          </w:p>
        </w:tc>
      </w:tr>
      <w:tr w:rsidR="00EB4E57" w:rsidRPr="00EB4E57" w:rsidTr="00EB4E57">
        <w:tc>
          <w:tcPr>
            <w:tcW w:w="675" w:type="dxa"/>
            <w:tcMar>
              <w:left w:w="57" w:type="dxa"/>
              <w:right w:w="57" w:type="dxa"/>
            </w:tcMar>
          </w:tcPr>
          <w:p w:rsidR="00EB4E57" w:rsidRPr="00EB4E57" w:rsidRDefault="00EB4E57" w:rsidP="00EB4E57">
            <w:pPr>
              <w:spacing w:after="0" w:line="240" w:lineRule="auto"/>
              <w:jc w:val="center"/>
              <w:rPr>
                <w:rFonts w:ascii="Times New Roman" w:eastAsia="Calibri" w:hAnsi="Times New Roman" w:cs="Times New Roman"/>
                <w:b/>
                <w:sz w:val="24"/>
                <w:szCs w:val="24"/>
              </w:rPr>
            </w:pPr>
            <w:r w:rsidRPr="00EB4E57">
              <w:rPr>
                <w:rFonts w:ascii="Times New Roman" w:eastAsia="Calibri" w:hAnsi="Times New Roman" w:cs="Times New Roman"/>
                <w:b/>
                <w:sz w:val="24"/>
                <w:szCs w:val="24"/>
              </w:rPr>
              <w:t>Eil.</w:t>
            </w:r>
          </w:p>
          <w:p w:rsidR="00EB4E57" w:rsidRPr="00EB4E57" w:rsidRDefault="00EB4E57" w:rsidP="00EB4E57">
            <w:pPr>
              <w:spacing w:after="0" w:line="240" w:lineRule="auto"/>
              <w:jc w:val="center"/>
              <w:rPr>
                <w:rFonts w:ascii="Times New Roman" w:eastAsia="Calibri" w:hAnsi="Times New Roman" w:cs="Times New Roman"/>
                <w:b/>
                <w:sz w:val="24"/>
                <w:szCs w:val="24"/>
              </w:rPr>
            </w:pPr>
            <w:r w:rsidRPr="00EB4E57">
              <w:rPr>
                <w:rFonts w:ascii="Times New Roman" w:eastAsia="Calibri" w:hAnsi="Times New Roman" w:cs="Times New Roman"/>
                <w:b/>
                <w:sz w:val="24"/>
                <w:szCs w:val="24"/>
              </w:rPr>
              <w:t>Nr.</w:t>
            </w:r>
          </w:p>
        </w:tc>
        <w:tc>
          <w:tcPr>
            <w:tcW w:w="4962" w:type="dxa"/>
            <w:tcMar>
              <w:left w:w="57" w:type="dxa"/>
              <w:right w:w="57" w:type="dxa"/>
            </w:tcMar>
          </w:tcPr>
          <w:p w:rsidR="00EB4E57" w:rsidRPr="00EB4E57" w:rsidRDefault="00EB4E57" w:rsidP="00EB4E57">
            <w:pPr>
              <w:spacing w:after="0" w:line="240" w:lineRule="auto"/>
              <w:jc w:val="center"/>
              <w:rPr>
                <w:rFonts w:ascii="Times New Roman" w:eastAsia="Calibri" w:hAnsi="Times New Roman" w:cs="Times New Roman"/>
                <w:b/>
                <w:sz w:val="24"/>
                <w:szCs w:val="24"/>
              </w:rPr>
            </w:pPr>
            <w:r w:rsidRPr="00EB4E57">
              <w:rPr>
                <w:rFonts w:ascii="Times New Roman" w:eastAsia="Calibri" w:hAnsi="Times New Roman" w:cs="Times New Roman"/>
                <w:b/>
                <w:sz w:val="24"/>
                <w:szCs w:val="24"/>
              </w:rPr>
              <w:t>Išlaidų kategorija, rūšis</w:t>
            </w:r>
          </w:p>
        </w:tc>
        <w:tc>
          <w:tcPr>
            <w:tcW w:w="2126" w:type="dxa"/>
            <w:tcMar>
              <w:left w:w="57" w:type="dxa"/>
              <w:right w:w="57" w:type="dxa"/>
            </w:tcMar>
          </w:tcPr>
          <w:p w:rsidR="00EB4E57" w:rsidRPr="00EB4E57" w:rsidRDefault="00EB4E57" w:rsidP="00EB4E57">
            <w:pPr>
              <w:spacing w:after="0" w:line="240" w:lineRule="auto"/>
              <w:jc w:val="center"/>
              <w:rPr>
                <w:rFonts w:ascii="Times New Roman" w:eastAsia="Calibri" w:hAnsi="Times New Roman" w:cs="Times New Roman"/>
                <w:b/>
                <w:sz w:val="24"/>
                <w:szCs w:val="24"/>
              </w:rPr>
            </w:pPr>
            <w:r w:rsidRPr="00EB4E57">
              <w:rPr>
                <w:rFonts w:ascii="Times New Roman" w:eastAsia="Calibri" w:hAnsi="Times New Roman" w:cs="Times New Roman"/>
                <w:b/>
                <w:sz w:val="24"/>
                <w:szCs w:val="24"/>
              </w:rPr>
              <w:t>Tinkamų išlaidų vertė, Lt</w:t>
            </w:r>
          </w:p>
        </w:tc>
        <w:tc>
          <w:tcPr>
            <w:tcW w:w="1984" w:type="dxa"/>
            <w:gridSpan w:val="5"/>
            <w:tcMar>
              <w:left w:w="57" w:type="dxa"/>
              <w:right w:w="57" w:type="dxa"/>
            </w:tcMar>
          </w:tcPr>
          <w:p w:rsidR="00EB4E57" w:rsidRPr="00EB4E57" w:rsidRDefault="00EB4E57" w:rsidP="00EB4E57">
            <w:pPr>
              <w:spacing w:after="0" w:line="240" w:lineRule="auto"/>
              <w:jc w:val="center"/>
              <w:rPr>
                <w:rFonts w:ascii="Times New Roman" w:eastAsia="Calibri" w:hAnsi="Times New Roman" w:cs="Times New Roman"/>
                <w:b/>
                <w:sz w:val="24"/>
                <w:szCs w:val="24"/>
              </w:rPr>
            </w:pPr>
            <w:r w:rsidRPr="00EB4E57">
              <w:rPr>
                <w:rFonts w:ascii="Times New Roman" w:eastAsia="Calibri" w:hAnsi="Times New Roman" w:cs="Times New Roman"/>
                <w:b/>
                <w:sz w:val="24"/>
                <w:szCs w:val="24"/>
              </w:rPr>
              <w:t>Skiriama paramos suma, Lt</w:t>
            </w:r>
          </w:p>
        </w:tc>
      </w:tr>
      <w:tr w:rsidR="00EB4E57" w:rsidRPr="00EB4E57" w:rsidTr="00EB4E57">
        <w:tc>
          <w:tcPr>
            <w:tcW w:w="675" w:type="dxa"/>
            <w:tcMar>
              <w:left w:w="57" w:type="dxa"/>
              <w:right w:w="57" w:type="dxa"/>
            </w:tcMar>
          </w:tcPr>
          <w:p w:rsidR="00EB4E57" w:rsidRPr="00EB4E57" w:rsidRDefault="00EB4E57" w:rsidP="00EB4E57">
            <w:pPr>
              <w:spacing w:after="0" w:line="240" w:lineRule="auto"/>
              <w:rPr>
                <w:rFonts w:ascii="Times New Roman" w:eastAsia="Calibri" w:hAnsi="Times New Roman" w:cs="Times New Roman"/>
                <w:sz w:val="24"/>
                <w:szCs w:val="24"/>
              </w:rPr>
            </w:pPr>
            <w:r w:rsidRPr="00EB4E57">
              <w:rPr>
                <w:rFonts w:ascii="Times New Roman" w:eastAsia="Calibri" w:hAnsi="Times New Roman" w:cs="Times New Roman"/>
                <w:sz w:val="24"/>
                <w:szCs w:val="24"/>
              </w:rPr>
              <w:t>1.</w:t>
            </w:r>
          </w:p>
        </w:tc>
        <w:tc>
          <w:tcPr>
            <w:tcW w:w="4962" w:type="dxa"/>
            <w:tcMar>
              <w:left w:w="57" w:type="dxa"/>
              <w:right w:w="57" w:type="dxa"/>
            </w:tcMar>
          </w:tcPr>
          <w:p w:rsidR="00EB4E57" w:rsidRPr="00EB4E57" w:rsidRDefault="00EB4E57" w:rsidP="00EB4E57">
            <w:pPr>
              <w:spacing w:after="0" w:line="240" w:lineRule="auto"/>
              <w:rPr>
                <w:rFonts w:ascii="Times New Roman" w:eastAsia="Calibri" w:hAnsi="Times New Roman" w:cs="Times New Roman"/>
                <w:sz w:val="24"/>
                <w:szCs w:val="24"/>
              </w:rPr>
            </w:pPr>
            <w:r w:rsidRPr="00EB4E57">
              <w:rPr>
                <w:rFonts w:ascii="Times New Roman" w:eastAsia="Calibri" w:hAnsi="Times New Roman" w:cs="Times New Roman"/>
                <w:b/>
                <w:bCs/>
                <w:i/>
                <w:iCs/>
                <w:sz w:val="24"/>
                <w:szCs w:val="24"/>
              </w:rPr>
              <w:t>(nurodoma išlaidų kategorija)</w:t>
            </w:r>
          </w:p>
        </w:tc>
        <w:tc>
          <w:tcPr>
            <w:tcW w:w="2126" w:type="dxa"/>
            <w:tcMar>
              <w:left w:w="57" w:type="dxa"/>
              <w:right w:w="57" w:type="dxa"/>
            </w:tcMar>
          </w:tcPr>
          <w:p w:rsidR="00EB4E57" w:rsidRPr="00EB4E57" w:rsidRDefault="00EB4E57" w:rsidP="00EB4E57">
            <w:pPr>
              <w:spacing w:after="0" w:line="240" w:lineRule="auto"/>
              <w:jc w:val="center"/>
              <w:rPr>
                <w:rFonts w:ascii="Times New Roman" w:eastAsia="Calibri" w:hAnsi="Times New Roman" w:cs="Times New Roman"/>
                <w:sz w:val="24"/>
                <w:szCs w:val="24"/>
              </w:rPr>
            </w:pPr>
            <w:r w:rsidRPr="00EB4E57">
              <w:rPr>
                <w:rFonts w:ascii="Times New Roman" w:eastAsia="Calibri" w:hAnsi="Times New Roman" w:cs="Times New Roman"/>
                <w:b/>
                <w:bCs/>
                <w:sz w:val="24"/>
                <w:szCs w:val="24"/>
              </w:rPr>
              <w:t>(1.1.+1.2.+n...)</w:t>
            </w:r>
          </w:p>
        </w:tc>
        <w:tc>
          <w:tcPr>
            <w:tcW w:w="1984" w:type="dxa"/>
            <w:gridSpan w:val="5"/>
            <w:tcMar>
              <w:left w:w="57" w:type="dxa"/>
              <w:right w:w="57" w:type="dxa"/>
            </w:tcMar>
          </w:tcPr>
          <w:p w:rsidR="00EB4E57" w:rsidRPr="00EB4E57" w:rsidRDefault="00EB4E57" w:rsidP="00EB4E57">
            <w:pPr>
              <w:spacing w:after="0" w:line="240" w:lineRule="auto"/>
              <w:jc w:val="center"/>
              <w:rPr>
                <w:rFonts w:ascii="Times New Roman" w:eastAsia="Calibri" w:hAnsi="Times New Roman" w:cs="Times New Roman"/>
                <w:sz w:val="24"/>
                <w:szCs w:val="24"/>
              </w:rPr>
            </w:pPr>
            <w:r w:rsidRPr="00EB4E57">
              <w:rPr>
                <w:rFonts w:ascii="Times New Roman" w:eastAsia="Calibri" w:hAnsi="Times New Roman" w:cs="Times New Roman"/>
                <w:b/>
                <w:bCs/>
                <w:sz w:val="24"/>
                <w:szCs w:val="24"/>
              </w:rPr>
              <w:t>(1.1.+1.2.+n...)</w:t>
            </w:r>
          </w:p>
        </w:tc>
      </w:tr>
      <w:tr w:rsidR="00EB4E57" w:rsidRPr="00EB4E57" w:rsidTr="00EB4E57">
        <w:tc>
          <w:tcPr>
            <w:tcW w:w="675" w:type="dxa"/>
            <w:tcMar>
              <w:left w:w="57" w:type="dxa"/>
              <w:right w:w="57" w:type="dxa"/>
            </w:tcMar>
          </w:tcPr>
          <w:p w:rsidR="00EB4E57" w:rsidRPr="00EB4E57" w:rsidRDefault="00EB4E57" w:rsidP="00EB4E57">
            <w:pPr>
              <w:spacing w:after="0" w:line="240" w:lineRule="auto"/>
              <w:rPr>
                <w:rFonts w:ascii="Times New Roman" w:eastAsia="Calibri" w:hAnsi="Times New Roman" w:cs="Times New Roman"/>
                <w:sz w:val="24"/>
                <w:szCs w:val="24"/>
              </w:rPr>
            </w:pPr>
            <w:r w:rsidRPr="00EB4E57">
              <w:rPr>
                <w:rFonts w:ascii="Times New Roman" w:eastAsia="Calibri" w:hAnsi="Times New Roman" w:cs="Times New Roman"/>
                <w:sz w:val="24"/>
                <w:szCs w:val="24"/>
              </w:rPr>
              <w:t>1.1.</w:t>
            </w:r>
          </w:p>
        </w:tc>
        <w:tc>
          <w:tcPr>
            <w:tcW w:w="4962" w:type="dxa"/>
            <w:tcMar>
              <w:left w:w="57" w:type="dxa"/>
              <w:right w:w="57" w:type="dxa"/>
            </w:tcMar>
          </w:tcPr>
          <w:p w:rsidR="00EB4E57" w:rsidRPr="00EB4E57" w:rsidRDefault="00EB4E57" w:rsidP="00EB4E57">
            <w:pPr>
              <w:spacing w:after="0" w:line="240" w:lineRule="auto"/>
              <w:rPr>
                <w:rFonts w:ascii="Times New Roman" w:eastAsia="Calibri" w:hAnsi="Times New Roman" w:cs="Times New Roman"/>
                <w:sz w:val="24"/>
                <w:szCs w:val="24"/>
              </w:rPr>
            </w:pPr>
            <w:r w:rsidRPr="00EB4E57">
              <w:rPr>
                <w:rFonts w:ascii="Times New Roman" w:eastAsia="Calibri" w:hAnsi="Times New Roman" w:cs="Times New Roman"/>
                <w:i/>
                <w:iCs/>
                <w:sz w:val="24"/>
                <w:szCs w:val="24"/>
              </w:rPr>
              <w:t>(nurodoma išlaidų rūšis)</w:t>
            </w:r>
          </w:p>
        </w:tc>
        <w:tc>
          <w:tcPr>
            <w:tcW w:w="2126" w:type="dxa"/>
            <w:tcMar>
              <w:left w:w="57" w:type="dxa"/>
              <w:right w:w="57" w:type="dxa"/>
            </w:tcMar>
          </w:tcPr>
          <w:p w:rsidR="00EB4E57" w:rsidRPr="00EB4E57" w:rsidRDefault="00EB4E57" w:rsidP="00EB4E57">
            <w:pPr>
              <w:spacing w:after="0" w:line="240" w:lineRule="auto"/>
              <w:jc w:val="center"/>
              <w:rPr>
                <w:rFonts w:ascii="Times New Roman" w:eastAsia="Calibri" w:hAnsi="Times New Roman" w:cs="Times New Roman"/>
                <w:sz w:val="24"/>
                <w:szCs w:val="24"/>
              </w:rPr>
            </w:pPr>
          </w:p>
        </w:tc>
        <w:tc>
          <w:tcPr>
            <w:tcW w:w="1984" w:type="dxa"/>
            <w:gridSpan w:val="5"/>
            <w:tcMar>
              <w:left w:w="57" w:type="dxa"/>
              <w:right w:w="57" w:type="dxa"/>
            </w:tcMar>
          </w:tcPr>
          <w:p w:rsidR="00EB4E57" w:rsidRPr="00EB4E57" w:rsidRDefault="00EB4E57" w:rsidP="00EB4E57">
            <w:pPr>
              <w:spacing w:after="0" w:line="240" w:lineRule="auto"/>
              <w:jc w:val="center"/>
              <w:rPr>
                <w:rFonts w:ascii="Times New Roman" w:eastAsia="Calibri" w:hAnsi="Times New Roman" w:cs="Times New Roman"/>
                <w:sz w:val="24"/>
                <w:szCs w:val="24"/>
              </w:rPr>
            </w:pPr>
          </w:p>
        </w:tc>
      </w:tr>
      <w:tr w:rsidR="00EB4E57" w:rsidRPr="00EB4E57" w:rsidTr="00EB4E57">
        <w:tc>
          <w:tcPr>
            <w:tcW w:w="675" w:type="dxa"/>
            <w:tcMar>
              <w:left w:w="57" w:type="dxa"/>
              <w:right w:w="57" w:type="dxa"/>
            </w:tcMar>
          </w:tcPr>
          <w:p w:rsidR="00EB4E57" w:rsidRPr="00EB4E57" w:rsidRDefault="00EB4E57" w:rsidP="00EB4E57">
            <w:pPr>
              <w:spacing w:after="0" w:line="240" w:lineRule="auto"/>
              <w:rPr>
                <w:rFonts w:ascii="Times New Roman" w:eastAsia="Calibri" w:hAnsi="Times New Roman" w:cs="Times New Roman"/>
                <w:sz w:val="24"/>
                <w:szCs w:val="24"/>
              </w:rPr>
            </w:pPr>
            <w:r w:rsidRPr="00EB4E57">
              <w:rPr>
                <w:rFonts w:ascii="Times New Roman" w:eastAsia="Calibri" w:hAnsi="Times New Roman" w:cs="Times New Roman"/>
                <w:sz w:val="24"/>
                <w:szCs w:val="24"/>
              </w:rPr>
              <w:t>1.2.</w:t>
            </w:r>
          </w:p>
        </w:tc>
        <w:tc>
          <w:tcPr>
            <w:tcW w:w="4962" w:type="dxa"/>
            <w:tcMar>
              <w:left w:w="57" w:type="dxa"/>
              <w:right w:w="57" w:type="dxa"/>
            </w:tcMar>
          </w:tcPr>
          <w:p w:rsidR="00EB4E57" w:rsidRPr="00EB4E57" w:rsidRDefault="00EB4E57" w:rsidP="00EB4E57">
            <w:pPr>
              <w:spacing w:after="0" w:line="240" w:lineRule="auto"/>
              <w:rPr>
                <w:rFonts w:ascii="Times New Roman" w:eastAsia="Calibri" w:hAnsi="Times New Roman" w:cs="Times New Roman"/>
                <w:sz w:val="24"/>
                <w:szCs w:val="24"/>
              </w:rPr>
            </w:pPr>
          </w:p>
        </w:tc>
        <w:tc>
          <w:tcPr>
            <w:tcW w:w="2126" w:type="dxa"/>
            <w:tcMar>
              <w:left w:w="57" w:type="dxa"/>
              <w:right w:w="57" w:type="dxa"/>
            </w:tcMar>
          </w:tcPr>
          <w:p w:rsidR="00EB4E57" w:rsidRPr="00EB4E57" w:rsidRDefault="00EB4E57" w:rsidP="00EB4E57">
            <w:pPr>
              <w:spacing w:after="0" w:line="240" w:lineRule="auto"/>
              <w:jc w:val="center"/>
              <w:rPr>
                <w:rFonts w:ascii="Times New Roman" w:eastAsia="Calibri" w:hAnsi="Times New Roman" w:cs="Times New Roman"/>
                <w:sz w:val="24"/>
                <w:szCs w:val="24"/>
              </w:rPr>
            </w:pPr>
          </w:p>
        </w:tc>
        <w:tc>
          <w:tcPr>
            <w:tcW w:w="1984" w:type="dxa"/>
            <w:gridSpan w:val="5"/>
            <w:tcMar>
              <w:left w:w="57" w:type="dxa"/>
              <w:right w:w="57" w:type="dxa"/>
            </w:tcMar>
          </w:tcPr>
          <w:p w:rsidR="00EB4E57" w:rsidRPr="00EB4E57" w:rsidRDefault="00EB4E57" w:rsidP="00EB4E57">
            <w:pPr>
              <w:spacing w:after="0" w:line="240" w:lineRule="auto"/>
              <w:jc w:val="center"/>
              <w:rPr>
                <w:rFonts w:ascii="Times New Roman" w:eastAsia="Calibri" w:hAnsi="Times New Roman" w:cs="Times New Roman"/>
                <w:sz w:val="24"/>
                <w:szCs w:val="24"/>
              </w:rPr>
            </w:pPr>
          </w:p>
        </w:tc>
      </w:tr>
      <w:tr w:rsidR="00EB4E57" w:rsidRPr="00EB4E57" w:rsidTr="00EB4E57">
        <w:tc>
          <w:tcPr>
            <w:tcW w:w="675" w:type="dxa"/>
            <w:tcMar>
              <w:left w:w="57" w:type="dxa"/>
              <w:right w:w="57" w:type="dxa"/>
            </w:tcMar>
          </w:tcPr>
          <w:p w:rsidR="00EB4E57" w:rsidRPr="00EB4E57" w:rsidRDefault="00EB4E57" w:rsidP="00EB4E57">
            <w:pPr>
              <w:spacing w:after="0" w:line="240" w:lineRule="auto"/>
              <w:rPr>
                <w:rFonts w:ascii="Times New Roman" w:eastAsia="Calibri" w:hAnsi="Times New Roman" w:cs="Times New Roman"/>
                <w:sz w:val="24"/>
                <w:szCs w:val="24"/>
              </w:rPr>
            </w:pPr>
            <w:r w:rsidRPr="00EB4E57">
              <w:rPr>
                <w:rFonts w:ascii="Times New Roman" w:eastAsia="Calibri" w:hAnsi="Times New Roman" w:cs="Times New Roman"/>
                <w:sz w:val="24"/>
                <w:szCs w:val="24"/>
              </w:rPr>
              <w:t>n...</w:t>
            </w:r>
          </w:p>
        </w:tc>
        <w:tc>
          <w:tcPr>
            <w:tcW w:w="4962" w:type="dxa"/>
            <w:tcMar>
              <w:left w:w="57" w:type="dxa"/>
              <w:right w:w="57" w:type="dxa"/>
            </w:tcMar>
          </w:tcPr>
          <w:p w:rsidR="00EB4E57" w:rsidRPr="00EB4E57" w:rsidRDefault="00EB4E57" w:rsidP="00EB4E57">
            <w:pPr>
              <w:spacing w:after="0" w:line="240" w:lineRule="auto"/>
              <w:rPr>
                <w:rFonts w:ascii="Times New Roman" w:eastAsia="Calibri" w:hAnsi="Times New Roman" w:cs="Times New Roman"/>
                <w:sz w:val="24"/>
                <w:szCs w:val="24"/>
              </w:rPr>
            </w:pPr>
          </w:p>
        </w:tc>
        <w:tc>
          <w:tcPr>
            <w:tcW w:w="2126" w:type="dxa"/>
            <w:tcMar>
              <w:left w:w="57" w:type="dxa"/>
              <w:right w:w="57" w:type="dxa"/>
            </w:tcMar>
          </w:tcPr>
          <w:p w:rsidR="00EB4E57" w:rsidRPr="00EB4E57" w:rsidRDefault="00EB4E57" w:rsidP="00EB4E57">
            <w:pPr>
              <w:spacing w:after="0" w:line="240" w:lineRule="auto"/>
              <w:jc w:val="center"/>
              <w:rPr>
                <w:rFonts w:ascii="Times New Roman" w:eastAsia="Calibri" w:hAnsi="Times New Roman" w:cs="Times New Roman"/>
                <w:sz w:val="24"/>
                <w:szCs w:val="24"/>
              </w:rPr>
            </w:pPr>
          </w:p>
        </w:tc>
        <w:tc>
          <w:tcPr>
            <w:tcW w:w="1984" w:type="dxa"/>
            <w:gridSpan w:val="5"/>
            <w:tcMar>
              <w:left w:w="57" w:type="dxa"/>
              <w:right w:w="57" w:type="dxa"/>
            </w:tcMar>
          </w:tcPr>
          <w:p w:rsidR="00EB4E57" w:rsidRPr="00EB4E57" w:rsidRDefault="00EB4E57" w:rsidP="00EB4E57">
            <w:pPr>
              <w:spacing w:after="0" w:line="240" w:lineRule="auto"/>
              <w:jc w:val="center"/>
              <w:rPr>
                <w:rFonts w:ascii="Times New Roman" w:eastAsia="Calibri" w:hAnsi="Times New Roman" w:cs="Times New Roman"/>
                <w:sz w:val="24"/>
                <w:szCs w:val="24"/>
              </w:rPr>
            </w:pPr>
          </w:p>
        </w:tc>
      </w:tr>
      <w:tr w:rsidR="00EB4E57" w:rsidRPr="00EB4E57" w:rsidTr="00EB4E57">
        <w:tc>
          <w:tcPr>
            <w:tcW w:w="675" w:type="dxa"/>
            <w:tcMar>
              <w:left w:w="57" w:type="dxa"/>
              <w:right w:w="57" w:type="dxa"/>
            </w:tcMar>
          </w:tcPr>
          <w:p w:rsidR="00EB4E57" w:rsidRPr="00EB4E57" w:rsidRDefault="00EB4E57" w:rsidP="00EB4E57">
            <w:pPr>
              <w:spacing w:after="0" w:line="240" w:lineRule="auto"/>
              <w:rPr>
                <w:rFonts w:ascii="Times New Roman" w:eastAsia="Calibri" w:hAnsi="Times New Roman" w:cs="Times New Roman"/>
                <w:sz w:val="24"/>
                <w:szCs w:val="24"/>
              </w:rPr>
            </w:pPr>
            <w:r w:rsidRPr="00EB4E57">
              <w:rPr>
                <w:rFonts w:ascii="Times New Roman" w:eastAsia="Calibri" w:hAnsi="Times New Roman" w:cs="Times New Roman"/>
                <w:sz w:val="24"/>
                <w:szCs w:val="24"/>
              </w:rPr>
              <w:t>2.</w:t>
            </w:r>
          </w:p>
        </w:tc>
        <w:tc>
          <w:tcPr>
            <w:tcW w:w="4962" w:type="dxa"/>
            <w:tcMar>
              <w:left w:w="57" w:type="dxa"/>
              <w:right w:w="57" w:type="dxa"/>
            </w:tcMar>
          </w:tcPr>
          <w:p w:rsidR="00EB4E57" w:rsidRPr="00EB4E57" w:rsidRDefault="00EB4E57" w:rsidP="00EB4E57">
            <w:pPr>
              <w:spacing w:after="0" w:line="240" w:lineRule="auto"/>
              <w:rPr>
                <w:rFonts w:ascii="Times New Roman" w:eastAsia="Calibri" w:hAnsi="Times New Roman" w:cs="Times New Roman"/>
                <w:sz w:val="24"/>
                <w:szCs w:val="24"/>
              </w:rPr>
            </w:pPr>
          </w:p>
        </w:tc>
        <w:tc>
          <w:tcPr>
            <w:tcW w:w="2126" w:type="dxa"/>
            <w:tcMar>
              <w:left w:w="57" w:type="dxa"/>
              <w:right w:w="57" w:type="dxa"/>
            </w:tcMar>
          </w:tcPr>
          <w:p w:rsidR="00EB4E57" w:rsidRPr="00EB4E57" w:rsidRDefault="00EB4E57" w:rsidP="00EB4E57">
            <w:pPr>
              <w:spacing w:after="0" w:line="240" w:lineRule="auto"/>
              <w:jc w:val="center"/>
              <w:rPr>
                <w:rFonts w:ascii="Times New Roman" w:eastAsia="Calibri" w:hAnsi="Times New Roman" w:cs="Times New Roman"/>
                <w:sz w:val="24"/>
                <w:szCs w:val="24"/>
              </w:rPr>
            </w:pPr>
            <w:r w:rsidRPr="00EB4E57">
              <w:rPr>
                <w:rFonts w:ascii="Times New Roman" w:eastAsia="Calibri" w:hAnsi="Times New Roman" w:cs="Times New Roman"/>
                <w:b/>
                <w:bCs/>
                <w:sz w:val="24"/>
                <w:szCs w:val="24"/>
              </w:rPr>
              <w:t>(2.1.+2.2.+n...)</w:t>
            </w:r>
          </w:p>
        </w:tc>
        <w:tc>
          <w:tcPr>
            <w:tcW w:w="1984" w:type="dxa"/>
            <w:gridSpan w:val="5"/>
            <w:tcMar>
              <w:left w:w="57" w:type="dxa"/>
              <w:right w:w="57" w:type="dxa"/>
            </w:tcMar>
          </w:tcPr>
          <w:p w:rsidR="00EB4E57" w:rsidRPr="00EB4E57" w:rsidRDefault="00EB4E57" w:rsidP="00EB4E57">
            <w:pPr>
              <w:spacing w:after="0" w:line="240" w:lineRule="auto"/>
              <w:jc w:val="center"/>
              <w:rPr>
                <w:rFonts w:ascii="Times New Roman" w:eastAsia="Calibri" w:hAnsi="Times New Roman" w:cs="Times New Roman"/>
                <w:sz w:val="24"/>
                <w:szCs w:val="24"/>
              </w:rPr>
            </w:pPr>
            <w:r w:rsidRPr="00EB4E57">
              <w:rPr>
                <w:rFonts w:ascii="Times New Roman" w:eastAsia="Calibri" w:hAnsi="Times New Roman" w:cs="Times New Roman"/>
                <w:b/>
                <w:bCs/>
                <w:sz w:val="24"/>
                <w:szCs w:val="24"/>
              </w:rPr>
              <w:t>(2.1.+2.2.+n...)</w:t>
            </w:r>
          </w:p>
        </w:tc>
      </w:tr>
      <w:tr w:rsidR="00EB4E57" w:rsidRPr="00EB4E57" w:rsidTr="00EB4E57">
        <w:tc>
          <w:tcPr>
            <w:tcW w:w="675" w:type="dxa"/>
            <w:tcMar>
              <w:left w:w="57" w:type="dxa"/>
              <w:right w:w="57" w:type="dxa"/>
            </w:tcMar>
          </w:tcPr>
          <w:p w:rsidR="00EB4E57" w:rsidRPr="00EB4E57" w:rsidRDefault="00EB4E57" w:rsidP="00EB4E57">
            <w:pPr>
              <w:spacing w:after="0" w:line="240" w:lineRule="auto"/>
              <w:rPr>
                <w:rFonts w:ascii="Times New Roman" w:eastAsia="Calibri" w:hAnsi="Times New Roman" w:cs="Times New Roman"/>
                <w:sz w:val="24"/>
                <w:szCs w:val="24"/>
              </w:rPr>
            </w:pPr>
            <w:r w:rsidRPr="00EB4E57">
              <w:rPr>
                <w:rFonts w:ascii="Times New Roman" w:eastAsia="Calibri" w:hAnsi="Times New Roman" w:cs="Times New Roman"/>
                <w:sz w:val="24"/>
                <w:szCs w:val="24"/>
              </w:rPr>
              <w:t>2.1.</w:t>
            </w:r>
          </w:p>
        </w:tc>
        <w:tc>
          <w:tcPr>
            <w:tcW w:w="4962" w:type="dxa"/>
            <w:tcMar>
              <w:left w:w="57" w:type="dxa"/>
              <w:right w:w="57" w:type="dxa"/>
            </w:tcMar>
          </w:tcPr>
          <w:p w:rsidR="00EB4E57" w:rsidRPr="00EB4E57" w:rsidRDefault="00EB4E57" w:rsidP="00EB4E57">
            <w:pPr>
              <w:spacing w:after="0" w:line="240" w:lineRule="auto"/>
              <w:rPr>
                <w:rFonts w:ascii="Times New Roman" w:eastAsia="Calibri" w:hAnsi="Times New Roman" w:cs="Times New Roman"/>
                <w:sz w:val="24"/>
                <w:szCs w:val="24"/>
              </w:rPr>
            </w:pPr>
          </w:p>
        </w:tc>
        <w:tc>
          <w:tcPr>
            <w:tcW w:w="2126" w:type="dxa"/>
            <w:tcMar>
              <w:left w:w="57" w:type="dxa"/>
              <w:right w:w="57" w:type="dxa"/>
            </w:tcMar>
          </w:tcPr>
          <w:p w:rsidR="00EB4E57" w:rsidRPr="00EB4E57" w:rsidRDefault="00EB4E57" w:rsidP="00EB4E57">
            <w:pPr>
              <w:spacing w:after="0" w:line="240" w:lineRule="auto"/>
              <w:jc w:val="center"/>
              <w:rPr>
                <w:rFonts w:ascii="Times New Roman" w:eastAsia="Calibri" w:hAnsi="Times New Roman" w:cs="Times New Roman"/>
                <w:sz w:val="24"/>
                <w:szCs w:val="24"/>
              </w:rPr>
            </w:pPr>
          </w:p>
        </w:tc>
        <w:tc>
          <w:tcPr>
            <w:tcW w:w="1984" w:type="dxa"/>
            <w:gridSpan w:val="5"/>
            <w:tcMar>
              <w:left w:w="57" w:type="dxa"/>
              <w:right w:w="57" w:type="dxa"/>
            </w:tcMar>
          </w:tcPr>
          <w:p w:rsidR="00EB4E57" w:rsidRPr="00EB4E57" w:rsidRDefault="00EB4E57" w:rsidP="00EB4E57">
            <w:pPr>
              <w:spacing w:after="0" w:line="240" w:lineRule="auto"/>
              <w:jc w:val="center"/>
              <w:rPr>
                <w:rFonts w:ascii="Times New Roman" w:eastAsia="Calibri" w:hAnsi="Times New Roman" w:cs="Times New Roman"/>
                <w:sz w:val="24"/>
                <w:szCs w:val="24"/>
              </w:rPr>
            </w:pPr>
          </w:p>
        </w:tc>
      </w:tr>
      <w:tr w:rsidR="00EB4E57" w:rsidRPr="00EB4E57" w:rsidTr="00EB4E57">
        <w:tc>
          <w:tcPr>
            <w:tcW w:w="675" w:type="dxa"/>
            <w:tcMar>
              <w:left w:w="57" w:type="dxa"/>
              <w:right w:w="57" w:type="dxa"/>
            </w:tcMar>
          </w:tcPr>
          <w:p w:rsidR="00EB4E57" w:rsidRPr="00EB4E57" w:rsidRDefault="00EB4E57" w:rsidP="00EB4E57">
            <w:pPr>
              <w:spacing w:after="0" w:line="240" w:lineRule="auto"/>
              <w:rPr>
                <w:rFonts w:ascii="Times New Roman" w:eastAsia="Calibri" w:hAnsi="Times New Roman" w:cs="Times New Roman"/>
                <w:sz w:val="24"/>
                <w:szCs w:val="24"/>
              </w:rPr>
            </w:pPr>
            <w:r w:rsidRPr="00EB4E57">
              <w:rPr>
                <w:rFonts w:ascii="Times New Roman" w:eastAsia="Calibri" w:hAnsi="Times New Roman" w:cs="Times New Roman"/>
                <w:sz w:val="24"/>
                <w:szCs w:val="24"/>
              </w:rPr>
              <w:t>2.2.</w:t>
            </w:r>
          </w:p>
        </w:tc>
        <w:tc>
          <w:tcPr>
            <w:tcW w:w="4962" w:type="dxa"/>
            <w:tcMar>
              <w:left w:w="57" w:type="dxa"/>
              <w:right w:w="57" w:type="dxa"/>
            </w:tcMar>
          </w:tcPr>
          <w:p w:rsidR="00EB4E57" w:rsidRPr="00EB4E57" w:rsidRDefault="00EB4E57" w:rsidP="00EB4E57">
            <w:pPr>
              <w:spacing w:after="0" w:line="240" w:lineRule="auto"/>
              <w:rPr>
                <w:rFonts w:ascii="Times New Roman" w:eastAsia="Calibri" w:hAnsi="Times New Roman" w:cs="Times New Roman"/>
                <w:sz w:val="24"/>
                <w:szCs w:val="24"/>
              </w:rPr>
            </w:pPr>
          </w:p>
        </w:tc>
        <w:tc>
          <w:tcPr>
            <w:tcW w:w="2126" w:type="dxa"/>
            <w:tcMar>
              <w:left w:w="57" w:type="dxa"/>
              <w:right w:w="57" w:type="dxa"/>
            </w:tcMar>
          </w:tcPr>
          <w:p w:rsidR="00EB4E57" w:rsidRPr="00EB4E57" w:rsidRDefault="00EB4E57" w:rsidP="00EB4E57">
            <w:pPr>
              <w:spacing w:after="0" w:line="240" w:lineRule="auto"/>
              <w:jc w:val="center"/>
              <w:rPr>
                <w:rFonts w:ascii="Times New Roman" w:eastAsia="Calibri" w:hAnsi="Times New Roman" w:cs="Times New Roman"/>
                <w:sz w:val="24"/>
                <w:szCs w:val="24"/>
              </w:rPr>
            </w:pPr>
          </w:p>
        </w:tc>
        <w:tc>
          <w:tcPr>
            <w:tcW w:w="1984" w:type="dxa"/>
            <w:gridSpan w:val="5"/>
            <w:tcMar>
              <w:left w:w="57" w:type="dxa"/>
              <w:right w:w="57" w:type="dxa"/>
            </w:tcMar>
          </w:tcPr>
          <w:p w:rsidR="00EB4E57" w:rsidRPr="00EB4E57" w:rsidRDefault="00EB4E57" w:rsidP="00EB4E57">
            <w:pPr>
              <w:spacing w:after="0" w:line="240" w:lineRule="auto"/>
              <w:jc w:val="center"/>
              <w:rPr>
                <w:rFonts w:ascii="Times New Roman" w:eastAsia="Calibri" w:hAnsi="Times New Roman" w:cs="Times New Roman"/>
                <w:sz w:val="24"/>
                <w:szCs w:val="24"/>
              </w:rPr>
            </w:pPr>
          </w:p>
        </w:tc>
      </w:tr>
      <w:tr w:rsidR="00EB4E57" w:rsidRPr="00EB4E57" w:rsidTr="00EB4E57">
        <w:tc>
          <w:tcPr>
            <w:tcW w:w="675" w:type="dxa"/>
            <w:tcMar>
              <w:left w:w="57" w:type="dxa"/>
              <w:right w:w="57" w:type="dxa"/>
            </w:tcMar>
          </w:tcPr>
          <w:p w:rsidR="00EB4E57" w:rsidRPr="00EB4E57" w:rsidRDefault="00EB4E57" w:rsidP="00EB4E57">
            <w:pPr>
              <w:spacing w:after="0" w:line="240" w:lineRule="auto"/>
              <w:rPr>
                <w:rFonts w:ascii="Times New Roman" w:eastAsia="Calibri" w:hAnsi="Times New Roman" w:cs="Times New Roman"/>
                <w:sz w:val="24"/>
                <w:szCs w:val="24"/>
              </w:rPr>
            </w:pPr>
            <w:r w:rsidRPr="00EB4E57">
              <w:rPr>
                <w:rFonts w:ascii="Times New Roman" w:eastAsia="Calibri" w:hAnsi="Times New Roman" w:cs="Times New Roman"/>
                <w:sz w:val="24"/>
                <w:szCs w:val="24"/>
              </w:rPr>
              <w:t>n...</w:t>
            </w:r>
          </w:p>
        </w:tc>
        <w:tc>
          <w:tcPr>
            <w:tcW w:w="4962" w:type="dxa"/>
            <w:tcMar>
              <w:left w:w="57" w:type="dxa"/>
              <w:right w:w="57" w:type="dxa"/>
            </w:tcMar>
          </w:tcPr>
          <w:p w:rsidR="00EB4E57" w:rsidRPr="00EB4E57" w:rsidRDefault="00EB4E57" w:rsidP="00EB4E57">
            <w:pPr>
              <w:spacing w:after="0" w:line="240" w:lineRule="auto"/>
              <w:rPr>
                <w:rFonts w:ascii="Times New Roman" w:eastAsia="Calibri" w:hAnsi="Times New Roman" w:cs="Times New Roman"/>
                <w:sz w:val="24"/>
                <w:szCs w:val="24"/>
              </w:rPr>
            </w:pPr>
          </w:p>
        </w:tc>
        <w:tc>
          <w:tcPr>
            <w:tcW w:w="2126" w:type="dxa"/>
            <w:tcMar>
              <w:left w:w="57" w:type="dxa"/>
              <w:right w:w="57" w:type="dxa"/>
            </w:tcMar>
          </w:tcPr>
          <w:p w:rsidR="00EB4E57" w:rsidRPr="00EB4E57" w:rsidRDefault="00EB4E57" w:rsidP="00EB4E57">
            <w:pPr>
              <w:spacing w:after="0" w:line="240" w:lineRule="auto"/>
              <w:jc w:val="center"/>
              <w:rPr>
                <w:rFonts w:ascii="Times New Roman" w:eastAsia="Calibri" w:hAnsi="Times New Roman" w:cs="Times New Roman"/>
                <w:sz w:val="24"/>
                <w:szCs w:val="24"/>
              </w:rPr>
            </w:pPr>
          </w:p>
        </w:tc>
        <w:tc>
          <w:tcPr>
            <w:tcW w:w="1984" w:type="dxa"/>
            <w:gridSpan w:val="5"/>
            <w:tcMar>
              <w:left w:w="57" w:type="dxa"/>
              <w:right w:w="57" w:type="dxa"/>
            </w:tcMar>
          </w:tcPr>
          <w:p w:rsidR="00EB4E57" w:rsidRPr="00EB4E57" w:rsidRDefault="00EB4E57" w:rsidP="00EB4E57">
            <w:pPr>
              <w:spacing w:after="0" w:line="240" w:lineRule="auto"/>
              <w:jc w:val="center"/>
              <w:rPr>
                <w:rFonts w:ascii="Times New Roman" w:eastAsia="Calibri" w:hAnsi="Times New Roman" w:cs="Times New Roman"/>
                <w:sz w:val="24"/>
                <w:szCs w:val="24"/>
              </w:rPr>
            </w:pPr>
          </w:p>
        </w:tc>
      </w:tr>
      <w:tr w:rsidR="00EB4E57" w:rsidRPr="00EB4E57" w:rsidTr="00EB4E57">
        <w:tc>
          <w:tcPr>
            <w:tcW w:w="5637" w:type="dxa"/>
            <w:gridSpan w:val="2"/>
            <w:tcMar>
              <w:left w:w="57" w:type="dxa"/>
              <w:right w:w="57" w:type="dxa"/>
            </w:tcMar>
          </w:tcPr>
          <w:p w:rsidR="00EB4E57" w:rsidRPr="00EB4E57" w:rsidRDefault="00EB4E57" w:rsidP="00EB4E57">
            <w:pPr>
              <w:spacing w:after="0" w:line="240" w:lineRule="auto"/>
              <w:jc w:val="right"/>
              <w:rPr>
                <w:rFonts w:ascii="Times New Roman" w:eastAsia="Calibri" w:hAnsi="Times New Roman" w:cs="Times New Roman"/>
                <w:sz w:val="24"/>
                <w:szCs w:val="24"/>
              </w:rPr>
            </w:pPr>
            <w:r w:rsidRPr="00EB4E57">
              <w:rPr>
                <w:rFonts w:ascii="Times New Roman" w:eastAsia="Calibri" w:hAnsi="Times New Roman" w:cs="Times New Roman"/>
                <w:b/>
                <w:bCs/>
                <w:sz w:val="24"/>
                <w:szCs w:val="24"/>
              </w:rPr>
              <w:t>Iš viso:</w:t>
            </w:r>
          </w:p>
        </w:tc>
        <w:tc>
          <w:tcPr>
            <w:tcW w:w="2126" w:type="dxa"/>
            <w:tcMar>
              <w:left w:w="57" w:type="dxa"/>
              <w:right w:w="57" w:type="dxa"/>
            </w:tcMar>
          </w:tcPr>
          <w:p w:rsidR="00EB4E57" w:rsidRPr="00EB4E57" w:rsidRDefault="00EB4E57" w:rsidP="00EB4E57">
            <w:pPr>
              <w:spacing w:after="0" w:line="240" w:lineRule="auto"/>
              <w:jc w:val="center"/>
              <w:rPr>
                <w:rFonts w:ascii="Times New Roman" w:eastAsia="Calibri" w:hAnsi="Times New Roman" w:cs="Times New Roman"/>
                <w:sz w:val="24"/>
                <w:szCs w:val="24"/>
              </w:rPr>
            </w:pPr>
            <w:r w:rsidRPr="00EB4E57">
              <w:rPr>
                <w:rFonts w:ascii="Times New Roman" w:eastAsia="Calibri" w:hAnsi="Times New Roman" w:cs="Times New Roman"/>
                <w:b/>
                <w:bCs/>
                <w:sz w:val="24"/>
                <w:szCs w:val="24"/>
              </w:rPr>
              <w:t>(1+2+n…)</w:t>
            </w:r>
          </w:p>
        </w:tc>
        <w:tc>
          <w:tcPr>
            <w:tcW w:w="1984" w:type="dxa"/>
            <w:gridSpan w:val="5"/>
            <w:tcMar>
              <w:left w:w="57" w:type="dxa"/>
              <w:right w:w="57" w:type="dxa"/>
            </w:tcMar>
          </w:tcPr>
          <w:p w:rsidR="00EB4E57" w:rsidRPr="00EB4E57" w:rsidRDefault="00EB4E57" w:rsidP="00EB4E57">
            <w:pPr>
              <w:spacing w:after="0" w:line="240" w:lineRule="auto"/>
              <w:jc w:val="center"/>
              <w:rPr>
                <w:rFonts w:ascii="Times New Roman" w:eastAsia="Calibri" w:hAnsi="Times New Roman" w:cs="Times New Roman"/>
                <w:sz w:val="24"/>
                <w:szCs w:val="24"/>
              </w:rPr>
            </w:pPr>
            <w:r w:rsidRPr="00EB4E57">
              <w:rPr>
                <w:rFonts w:ascii="Times New Roman" w:eastAsia="Calibri" w:hAnsi="Times New Roman" w:cs="Times New Roman"/>
                <w:b/>
                <w:bCs/>
                <w:sz w:val="24"/>
                <w:szCs w:val="24"/>
              </w:rPr>
              <w:t>(1+2+n…)</w:t>
            </w:r>
          </w:p>
        </w:tc>
      </w:tr>
      <w:tr w:rsidR="00EB4E57" w:rsidRPr="00EB4E57" w:rsidTr="00EB4E57">
        <w:tc>
          <w:tcPr>
            <w:tcW w:w="9747" w:type="dxa"/>
            <w:gridSpan w:val="8"/>
            <w:tcMar>
              <w:left w:w="57" w:type="dxa"/>
              <w:right w:w="57" w:type="dxa"/>
            </w:tcMar>
          </w:tcPr>
          <w:p w:rsidR="00EB4E57" w:rsidRPr="00EB4E57" w:rsidRDefault="00EB4E57" w:rsidP="00EB4E57">
            <w:pPr>
              <w:spacing w:after="0" w:line="240" w:lineRule="auto"/>
              <w:rPr>
                <w:rFonts w:ascii="Times New Roman" w:eastAsia="Calibri" w:hAnsi="Times New Roman" w:cs="Times New Roman"/>
                <w:b/>
                <w:bCs/>
                <w:sz w:val="24"/>
                <w:szCs w:val="24"/>
              </w:rPr>
            </w:pPr>
            <w:r w:rsidRPr="00EB4E57">
              <w:rPr>
                <w:rFonts w:ascii="Times New Roman" w:eastAsia="Calibri" w:hAnsi="Times New Roman" w:cs="Times New Roman"/>
                <w:b/>
                <w:bCs/>
                <w:sz w:val="24"/>
                <w:szCs w:val="24"/>
              </w:rPr>
              <w:t>Pastabos:</w:t>
            </w:r>
          </w:p>
        </w:tc>
      </w:tr>
      <w:tr w:rsidR="00EB4E57" w:rsidRPr="00EB4E57" w:rsidTr="00EB4E57">
        <w:tc>
          <w:tcPr>
            <w:tcW w:w="9747" w:type="dxa"/>
            <w:gridSpan w:val="8"/>
            <w:tcMar>
              <w:left w:w="57" w:type="dxa"/>
              <w:right w:w="57" w:type="dxa"/>
            </w:tcMar>
          </w:tcPr>
          <w:p w:rsidR="00EB4E57" w:rsidRPr="00EB4E57" w:rsidRDefault="00EB4E57" w:rsidP="00EB4E57">
            <w:pPr>
              <w:tabs>
                <w:tab w:val="left" w:pos="9633"/>
              </w:tabs>
              <w:spacing w:after="0" w:line="240" w:lineRule="auto"/>
              <w:ind w:right="-6"/>
              <w:jc w:val="both"/>
              <w:rPr>
                <w:rFonts w:ascii="Times New Roman" w:eastAsia="Calibri" w:hAnsi="Times New Roman" w:cs="Times New Roman"/>
                <w:i/>
                <w:iCs/>
              </w:rPr>
            </w:pPr>
            <w:r w:rsidRPr="00EB4E57">
              <w:rPr>
                <w:rFonts w:ascii="Times New Roman" w:eastAsia="Calibri" w:hAnsi="Times New Roman" w:cs="Times New Roman"/>
                <w:b/>
                <w:sz w:val="24"/>
                <w:szCs w:val="24"/>
              </w:rPr>
              <w:t xml:space="preserve">Išvados: </w:t>
            </w:r>
            <w:r w:rsidRPr="00EB4E57">
              <w:rPr>
                <w:rFonts w:ascii="Times New Roman" w:eastAsia="Calibri" w:hAnsi="Times New Roman" w:cs="Times New Roman"/>
                <w:i/>
                <w:iCs/>
              </w:rPr>
              <w:t>(trumpai nurodoma, ar vietos projekto paraiška yra tinkama gauti paramą  vietos projektui įgyvendinti pagal konkrečią Strategijos priemonę ir kokia galima paramos suma ir PVM lėšos, kurios apmokamos  iš šiam tikslui skirtų Žemės ūkio ministerijos bendrųjų valstybės biudžeto asignavimų (jei taikoma), yra nustatytos)</w:t>
            </w:r>
          </w:p>
        </w:tc>
      </w:tr>
    </w:tbl>
    <w:p w:rsidR="00EB4E57" w:rsidRPr="00EB4E57" w:rsidRDefault="00EB4E57" w:rsidP="00EB4E57">
      <w:pPr>
        <w:spacing w:after="0" w:line="240" w:lineRule="auto"/>
        <w:rPr>
          <w:rFonts w:ascii="Times New Roman" w:eastAsia="Calibri" w:hAnsi="Times New Roman" w:cs="Times New Roman"/>
          <w:sz w:val="24"/>
          <w:szCs w:val="24"/>
        </w:rPr>
      </w:pPr>
    </w:p>
    <w:p w:rsidR="00EB4E57" w:rsidRPr="00EB4E57" w:rsidRDefault="00EB4E57" w:rsidP="00EB4E57">
      <w:pPr>
        <w:spacing w:after="0" w:line="240" w:lineRule="auto"/>
        <w:rPr>
          <w:rFonts w:ascii="Times New Roman" w:eastAsia="Calibri" w:hAnsi="Times New Roman" w:cs="Times New Roman"/>
          <w:sz w:val="24"/>
          <w:szCs w:val="24"/>
        </w:rPr>
      </w:pPr>
      <w:r w:rsidRPr="00EB4E57">
        <w:rPr>
          <w:rFonts w:ascii="Times New Roman" w:eastAsia="Calibri" w:hAnsi="Times New Roman" w:cs="Times New Roman"/>
          <w:sz w:val="24"/>
          <w:szCs w:val="24"/>
        </w:rPr>
        <w:t xml:space="preserve">Užpildė: </w:t>
      </w:r>
    </w:p>
    <w:p w:rsidR="00EB4E57" w:rsidRPr="00EB4E57" w:rsidRDefault="00EB4E57" w:rsidP="00EB4E57">
      <w:pPr>
        <w:spacing w:after="0" w:line="240" w:lineRule="auto"/>
        <w:rPr>
          <w:rFonts w:ascii="Times New Roman" w:eastAsia="Calibri" w:hAnsi="Times New Roman" w:cs="Times New Roman"/>
          <w:sz w:val="24"/>
          <w:szCs w:val="24"/>
        </w:rPr>
      </w:pPr>
    </w:p>
    <w:p w:rsidR="00EB4E57" w:rsidRPr="00EB4E57" w:rsidRDefault="00EB4E57" w:rsidP="00EB4E57">
      <w:pPr>
        <w:spacing w:after="0" w:line="240" w:lineRule="auto"/>
        <w:rPr>
          <w:rFonts w:ascii="Times New Roman" w:eastAsia="Calibri" w:hAnsi="Times New Roman" w:cs="Times New Roman"/>
          <w:sz w:val="24"/>
          <w:szCs w:val="24"/>
        </w:rPr>
      </w:pPr>
      <w:r w:rsidRPr="00EB4E57">
        <w:rPr>
          <w:rFonts w:ascii="Times New Roman" w:eastAsia="Calibri" w:hAnsi="Times New Roman" w:cs="Times New Roman"/>
          <w:sz w:val="24"/>
          <w:szCs w:val="24"/>
        </w:rPr>
        <w:t xml:space="preserve">______________________            _____________________                  _________________           </w:t>
      </w:r>
    </w:p>
    <w:p w:rsidR="00EB4E57" w:rsidRPr="00EB4E57" w:rsidRDefault="00EB4E57" w:rsidP="00EB4E57">
      <w:pPr>
        <w:spacing w:after="0" w:line="240" w:lineRule="auto"/>
        <w:rPr>
          <w:rFonts w:ascii="Times New Roman" w:eastAsia="Calibri" w:hAnsi="Times New Roman" w:cs="Times New Roman"/>
        </w:rPr>
      </w:pPr>
      <w:r w:rsidRPr="00EB4E57">
        <w:rPr>
          <w:rFonts w:ascii="Times New Roman" w:eastAsia="Calibri" w:hAnsi="Times New Roman" w:cs="Times New Roman"/>
        </w:rPr>
        <w:t xml:space="preserve">              (pareigos)</w:t>
      </w:r>
      <w:r w:rsidRPr="00EB4E57">
        <w:rPr>
          <w:rFonts w:ascii="Times New Roman" w:eastAsia="Calibri" w:hAnsi="Times New Roman" w:cs="Times New Roman"/>
        </w:rPr>
        <w:tab/>
      </w:r>
      <w:r w:rsidRPr="00EB4E57">
        <w:rPr>
          <w:rFonts w:ascii="Times New Roman" w:eastAsia="Calibri" w:hAnsi="Times New Roman" w:cs="Times New Roman"/>
        </w:rPr>
        <w:tab/>
        <w:t xml:space="preserve">   (parašas)</w:t>
      </w:r>
      <w:r w:rsidRPr="00EB4E57">
        <w:rPr>
          <w:rFonts w:ascii="Times New Roman" w:eastAsia="Calibri" w:hAnsi="Times New Roman" w:cs="Times New Roman"/>
        </w:rPr>
        <w:tab/>
        <w:t xml:space="preserve">                                     (vardas, pavardė)</w:t>
      </w:r>
    </w:p>
    <w:p w:rsidR="00EB4E57" w:rsidRPr="00EB4E57" w:rsidRDefault="00EB4E57" w:rsidP="00EB4E57">
      <w:pPr>
        <w:spacing w:after="0" w:line="240" w:lineRule="auto"/>
        <w:rPr>
          <w:rFonts w:ascii="Times New Roman" w:eastAsia="Calibri" w:hAnsi="Times New Roman" w:cs="Times New Roman"/>
        </w:rPr>
      </w:pPr>
    </w:p>
    <w:p w:rsidR="00EB4E57" w:rsidRPr="00EB4E57" w:rsidRDefault="00EB4E57" w:rsidP="00EB4E57">
      <w:pPr>
        <w:spacing w:after="0" w:line="240" w:lineRule="auto"/>
        <w:rPr>
          <w:rFonts w:ascii="Times New Roman" w:eastAsia="Calibri" w:hAnsi="Times New Roman" w:cs="Times New Roman"/>
          <w:sz w:val="24"/>
          <w:szCs w:val="24"/>
        </w:rPr>
      </w:pPr>
      <w:r w:rsidRPr="00EB4E57">
        <w:rPr>
          <w:rFonts w:ascii="Times New Roman" w:eastAsia="Calibri" w:hAnsi="Times New Roman" w:cs="Times New Roman"/>
          <w:sz w:val="24"/>
          <w:szCs w:val="24"/>
        </w:rPr>
        <w:t xml:space="preserve">Peržiūrėjo:  </w:t>
      </w:r>
    </w:p>
    <w:p w:rsidR="00EB4E57" w:rsidRPr="00EB4E57" w:rsidRDefault="00EB4E57" w:rsidP="00EB4E57">
      <w:pPr>
        <w:spacing w:after="0" w:line="240" w:lineRule="auto"/>
        <w:rPr>
          <w:rFonts w:ascii="Times New Roman" w:eastAsia="Calibri" w:hAnsi="Times New Roman" w:cs="Times New Roman"/>
          <w:sz w:val="24"/>
          <w:szCs w:val="24"/>
        </w:rPr>
      </w:pPr>
    </w:p>
    <w:p w:rsidR="00EB4E57" w:rsidRPr="00EB4E57" w:rsidRDefault="00EB4E57" w:rsidP="00EB4E57">
      <w:pPr>
        <w:spacing w:after="0" w:line="240" w:lineRule="auto"/>
        <w:rPr>
          <w:rFonts w:ascii="Times New Roman" w:eastAsia="Calibri" w:hAnsi="Times New Roman" w:cs="Times New Roman"/>
          <w:sz w:val="24"/>
          <w:szCs w:val="24"/>
        </w:rPr>
      </w:pPr>
      <w:r w:rsidRPr="00EB4E57">
        <w:rPr>
          <w:rFonts w:ascii="Times New Roman" w:eastAsia="Calibri" w:hAnsi="Times New Roman" w:cs="Times New Roman"/>
          <w:sz w:val="24"/>
          <w:szCs w:val="24"/>
        </w:rPr>
        <w:t xml:space="preserve">______________________            ________________     ______________________      _______  </w:t>
      </w:r>
    </w:p>
    <w:p w:rsidR="00EB4E57" w:rsidRPr="00EB4E57" w:rsidRDefault="00EB4E57" w:rsidP="00EB4E57">
      <w:pPr>
        <w:spacing w:after="0" w:line="240" w:lineRule="auto"/>
        <w:rPr>
          <w:rFonts w:ascii="Times New Roman" w:eastAsia="Calibri" w:hAnsi="Times New Roman" w:cs="Times New Roman"/>
        </w:rPr>
      </w:pPr>
      <w:r w:rsidRPr="00EB4E57">
        <w:rPr>
          <w:rFonts w:ascii="Times New Roman" w:eastAsia="Calibri" w:hAnsi="Times New Roman" w:cs="Times New Roman"/>
        </w:rPr>
        <w:t xml:space="preserve">            (pareigos)</w:t>
      </w:r>
      <w:r w:rsidRPr="00EB4E57">
        <w:rPr>
          <w:rFonts w:ascii="Times New Roman" w:eastAsia="Calibri" w:hAnsi="Times New Roman" w:cs="Times New Roman"/>
        </w:rPr>
        <w:tab/>
      </w:r>
      <w:r w:rsidRPr="00EB4E57">
        <w:rPr>
          <w:rFonts w:ascii="Times New Roman" w:eastAsia="Calibri" w:hAnsi="Times New Roman" w:cs="Times New Roman"/>
        </w:rPr>
        <w:tab/>
        <w:t xml:space="preserve">   (parašas)</w:t>
      </w:r>
      <w:r w:rsidRPr="00EB4E57">
        <w:rPr>
          <w:rFonts w:ascii="Times New Roman" w:eastAsia="Calibri" w:hAnsi="Times New Roman" w:cs="Times New Roman"/>
        </w:rPr>
        <w:tab/>
        <w:t xml:space="preserve">                 (vardas, pavardė)                    (data)</w:t>
      </w:r>
    </w:p>
    <w:p w:rsidR="00EB4E57" w:rsidRPr="00EB4E57" w:rsidRDefault="00EB4E57" w:rsidP="00EB4E57">
      <w:pPr>
        <w:spacing w:after="0" w:line="240" w:lineRule="auto"/>
        <w:jc w:val="center"/>
        <w:rPr>
          <w:rFonts w:ascii="Times New Roman" w:eastAsia="Calibri" w:hAnsi="Times New Roman" w:cs="Times New Roman"/>
          <w:sz w:val="24"/>
          <w:szCs w:val="24"/>
        </w:rPr>
      </w:pPr>
    </w:p>
    <w:p w:rsidR="00EB4E57" w:rsidRPr="00EB4E57" w:rsidRDefault="00EB4E57" w:rsidP="00EB4E57">
      <w:pPr>
        <w:spacing w:after="0" w:line="240" w:lineRule="auto"/>
        <w:jc w:val="center"/>
        <w:rPr>
          <w:rFonts w:ascii="Times New Roman" w:eastAsia="Times New Roman" w:hAnsi="Times New Roman" w:cs="Times New Roman"/>
          <w:sz w:val="24"/>
          <w:szCs w:val="24"/>
        </w:rPr>
        <w:sectPr w:rsidR="00EB4E57" w:rsidRPr="00EB4E57" w:rsidSect="00EB4E57">
          <w:headerReference w:type="default" r:id="rId42"/>
          <w:pgSz w:w="11906" w:h="16838"/>
          <w:pgMar w:top="1134" w:right="567" w:bottom="1134" w:left="1701" w:header="567" w:footer="567" w:gutter="0"/>
          <w:pgNumType w:start="1"/>
          <w:cols w:space="708"/>
          <w:titlePg/>
          <w:docGrid w:linePitch="360"/>
        </w:sectPr>
      </w:pPr>
      <w:r w:rsidRPr="00EB4E57">
        <w:rPr>
          <w:rFonts w:ascii="Times New Roman" w:eastAsia="Calibri" w:hAnsi="Times New Roman" w:cs="Times New Roman"/>
          <w:sz w:val="24"/>
          <w:szCs w:val="24"/>
        </w:rPr>
        <w:t>_________________________</w:t>
      </w:r>
    </w:p>
    <w:p w:rsidR="00EB4E57" w:rsidRPr="00EB4E57" w:rsidRDefault="00EB4E57" w:rsidP="00EB4E57">
      <w:pPr>
        <w:spacing w:after="0" w:line="240" w:lineRule="auto"/>
        <w:ind w:left="5220" w:firstLine="876"/>
        <w:outlineLvl w:val="0"/>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lastRenderedPageBreak/>
        <w:t xml:space="preserve">Vidaus tvarkos aprašo </w:t>
      </w:r>
    </w:p>
    <w:p w:rsidR="00EB4E57" w:rsidRPr="00EB4E57" w:rsidRDefault="00EB4E57" w:rsidP="00EB4E57">
      <w:pPr>
        <w:tabs>
          <w:tab w:val="left" w:pos="5220"/>
          <w:tab w:val="left" w:pos="5580"/>
        </w:tabs>
        <w:spacing w:after="0" w:line="240" w:lineRule="auto"/>
        <w:ind w:firstLine="6096"/>
        <w:outlineLvl w:val="0"/>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8 priedas</w:t>
      </w:r>
    </w:p>
    <w:p w:rsidR="00EB4E57" w:rsidRPr="00EB4E57" w:rsidRDefault="00EB4E57" w:rsidP="00EB4E57">
      <w:pPr>
        <w:spacing w:after="0" w:line="240" w:lineRule="auto"/>
        <w:ind w:left="5940"/>
        <w:outlineLvl w:val="0"/>
        <w:rPr>
          <w:rFonts w:ascii="Times New Roman" w:eastAsia="Times New Roman" w:hAnsi="Times New Roman" w:cs="Times New Roman"/>
          <w:b/>
          <w:bCs/>
        </w:rPr>
      </w:pPr>
    </w:p>
    <w:p w:rsidR="00EB4E57" w:rsidRPr="00EB4E57" w:rsidRDefault="00EB4E57" w:rsidP="00EB4E57">
      <w:pPr>
        <w:spacing w:after="0" w:line="240" w:lineRule="auto"/>
        <w:jc w:val="center"/>
        <w:rPr>
          <w:rFonts w:ascii="Times New Roman" w:eastAsia="Times New Roman" w:hAnsi="Times New Roman" w:cs="Times New Roman"/>
          <w:bCs/>
          <w:i/>
          <w:sz w:val="24"/>
          <w:szCs w:val="24"/>
        </w:rPr>
      </w:pPr>
      <w:r w:rsidRPr="00EB4E57">
        <w:rPr>
          <w:rFonts w:ascii="Times New Roman" w:eastAsia="Times New Roman" w:hAnsi="Times New Roman" w:cs="Times New Roman"/>
          <w:bCs/>
          <w:caps/>
          <w:sz w:val="24"/>
          <w:szCs w:val="24"/>
        </w:rPr>
        <w:t>KALVARIJOS VIETOS VEIKLOS GRUPĖ</w:t>
      </w:r>
    </w:p>
    <w:p w:rsidR="00EB4E57" w:rsidRPr="00EB4E57" w:rsidRDefault="00EB4E57" w:rsidP="00EB4E57">
      <w:pPr>
        <w:spacing w:after="0" w:line="240" w:lineRule="auto"/>
        <w:jc w:val="center"/>
        <w:rPr>
          <w:rFonts w:ascii="Times New Roman" w:eastAsia="Times New Roman" w:hAnsi="Times New Roman" w:cs="Times New Roman"/>
          <w:bCs/>
          <w:i/>
        </w:rPr>
      </w:pPr>
    </w:p>
    <w:p w:rsidR="00EB4E57" w:rsidRPr="00EB4E57" w:rsidRDefault="00EB4E57" w:rsidP="00EB4E57">
      <w:pPr>
        <w:spacing w:after="0" w:line="240" w:lineRule="auto"/>
        <w:ind w:right="279"/>
        <w:rPr>
          <w:rFonts w:ascii="Times New Roman" w:eastAsia="Times New Roman" w:hAnsi="Times New Roman" w:cs="Times New Roman"/>
          <w:i/>
          <w:sz w:val="24"/>
          <w:szCs w:val="24"/>
        </w:rPr>
      </w:pPr>
      <w:r w:rsidRPr="00EB4E57">
        <w:rPr>
          <w:rFonts w:ascii="Times New Roman" w:eastAsia="Times New Roman" w:hAnsi="Times New Roman" w:cs="Times New Roman"/>
          <w:i/>
          <w:sz w:val="24"/>
          <w:szCs w:val="24"/>
        </w:rPr>
        <w:t xml:space="preserve">     </w:t>
      </w:r>
      <w:r w:rsidRPr="00EB4E57">
        <w:rPr>
          <w:rFonts w:ascii="Times New Roman" w:eastAsia="Times New Roman" w:hAnsi="Times New Roman" w:cs="Times New Roman"/>
          <w:i/>
          <w:sz w:val="24"/>
          <w:szCs w:val="24"/>
        </w:rPr>
        <w:sym w:font="Symbol" w:char="F07C"/>
      </w:r>
      <w:r w:rsidRPr="00EB4E57">
        <w:rPr>
          <w:rFonts w:ascii="Times New Roman" w:eastAsia="Times New Roman" w:hAnsi="Times New Roman" w:cs="Times New Roman"/>
          <w:i/>
          <w:sz w:val="24"/>
          <w:szCs w:val="24"/>
        </w:rPr>
        <w:sym w:font="Symbol" w:char="F05F"/>
      </w:r>
      <w:r w:rsidRPr="00EB4E57">
        <w:rPr>
          <w:rFonts w:ascii="Times New Roman" w:eastAsia="Times New Roman" w:hAnsi="Times New Roman" w:cs="Times New Roman"/>
          <w:i/>
          <w:sz w:val="24"/>
          <w:szCs w:val="24"/>
        </w:rPr>
        <w:t>_</w:t>
      </w:r>
      <w:r w:rsidRPr="00EB4E57">
        <w:rPr>
          <w:rFonts w:ascii="Times New Roman" w:eastAsia="Times New Roman" w:hAnsi="Times New Roman" w:cs="Times New Roman"/>
          <w:i/>
          <w:sz w:val="24"/>
          <w:szCs w:val="24"/>
        </w:rPr>
        <w:sym w:font="Symbol" w:char="F07C"/>
      </w:r>
      <w:r w:rsidRPr="00EB4E57">
        <w:rPr>
          <w:rFonts w:ascii="Times New Roman" w:eastAsia="Times New Roman" w:hAnsi="Times New Roman" w:cs="Times New Roman"/>
          <w:i/>
          <w:sz w:val="24"/>
          <w:szCs w:val="24"/>
        </w:rPr>
        <w:sym w:font="Symbol" w:char="F05F"/>
      </w:r>
      <w:r w:rsidRPr="00EB4E57">
        <w:rPr>
          <w:rFonts w:ascii="Times New Roman" w:eastAsia="Times New Roman" w:hAnsi="Times New Roman" w:cs="Times New Roman"/>
          <w:i/>
          <w:sz w:val="24"/>
          <w:szCs w:val="24"/>
        </w:rPr>
        <w:t>_</w:t>
      </w:r>
      <w:r w:rsidRPr="00EB4E57">
        <w:rPr>
          <w:rFonts w:ascii="Times New Roman" w:eastAsia="Times New Roman" w:hAnsi="Times New Roman" w:cs="Times New Roman"/>
          <w:i/>
          <w:sz w:val="24"/>
          <w:szCs w:val="24"/>
        </w:rPr>
        <w:sym w:font="Symbol" w:char="F07C"/>
      </w:r>
      <w:r w:rsidRPr="00EB4E57">
        <w:rPr>
          <w:rFonts w:ascii="Times New Roman" w:eastAsia="Times New Roman" w:hAnsi="Times New Roman" w:cs="Times New Roman"/>
          <w:i/>
          <w:sz w:val="24"/>
          <w:szCs w:val="24"/>
        </w:rPr>
        <w:sym w:font="Symbol" w:char="F05F"/>
      </w:r>
      <w:r w:rsidRPr="00EB4E57">
        <w:rPr>
          <w:rFonts w:ascii="Times New Roman" w:eastAsia="Times New Roman" w:hAnsi="Times New Roman" w:cs="Times New Roman"/>
          <w:i/>
          <w:sz w:val="24"/>
          <w:szCs w:val="24"/>
        </w:rPr>
        <w:t>_</w:t>
      </w:r>
      <w:r w:rsidRPr="00EB4E57">
        <w:rPr>
          <w:rFonts w:ascii="Times New Roman" w:eastAsia="Times New Roman" w:hAnsi="Times New Roman" w:cs="Times New Roman"/>
          <w:i/>
          <w:sz w:val="24"/>
          <w:szCs w:val="24"/>
        </w:rPr>
        <w:sym w:font="Symbol" w:char="F07C"/>
      </w:r>
      <w:r w:rsidRPr="00EB4E57">
        <w:rPr>
          <w:rFonts w:ascii="Times New Roman" w:eastAsia="Times New Roman" w:hAnsi="Times New Roman" w:cs="Times New Roman"/>
          <w:i/>
          <w:sz w:val="24"/>
          <w:szCs w:val="24"/>
        </w:rPr>
        <w:sym w:font="Symbol" w:char="F05F"/>
      </w:r>
      <w:r w:rsidRPr="00EB4E57">
        <w:rPr>
          <w:rFonts w:ascii="Times New Roman" w:eastAsia="Times New Roman" w:hAnsi="Times New Roman" w:cs="Times New Roman"/>
          <w:i/>
          <w:sz w:val="24"/>
          <w:szCs w:val="24"/>
        </w:rPr>
        <w:t>_</w:t>
      </w:r>
      <w:r w:rsidRPr="00EB4E57">
        <w:rPr>
          <w:rFonts w:ascii="Times New Roman" w:eastAsia="Times New Roman" w:hAnsi="Times New Roman" w:cs="Times New Roman"/>
          <w:i/>
          <w:sz w:val="24"/>
          <w:szCs w:val="24"/>
        </w:rPr>
        <w:sym w:font="Symbol" w:char="F07C"/>
      </w:r>
      <w:r w:rsidRPr="00EB4E57">
        <w:rPr>
          <w:rFonts w:ascii="Times New Roman" w:eastAsia="Times New Roman" w:hAnsi="Times New Roman" w:cs="Times New Roman"/>
          <w:i/>
          <w:sz w:val="24"/>
          <w:szCs w:val="24"/>
        </w:rPr>
        <w:t xml:space="preserve"> - </w:t>
      </w:r>
      <w:r w:rsidRPr="00EB4E57">
        <w:rPr>
          <w:rFonts w:ascii="Times New Roman" w:eastAsia="Times New Roman" w:hAnsi="Times New Roman" w:cs="Times New Roman"/>
          <w:i/>
          <w:sz w:val="24"/>
          <w:szCs w:val="24"/>
        </w:rPr>
        <w:sym w:font="Symbol" w:char="F07C"/>
      </w:r>
      <w:r w:rsidRPr="00EB4E57">
        <w:rPr>
          <w:rFonts w:ascii="Times New Roman" w:eastAsia="Times New Roman" w:hAnsi="Times New Roman" w:cs="Times New Roman"/>
          <w:i/>
          <w:sz w:val="24"/>
          <w:szCs w:val="24"/>
        </w:rPr>
        <w:sym w:font="Symbol" w:char="F05F"/>
      </w:r>
      <w:r w:rsidRPr="00EB4E57">
        <w:rPr>
          <w:rFonts w:ascii="Times New Roman" w:eastAsia="Times New Roman" w:hAnsi="Times New Roman" w:cs="Times New Roman"/>
          <w:i/>
          <w:sz w:val="24"/>
          <w:szCs w:val="24"/>
        </w:rPr>
        <w:t>_</w:t>
      </w:r>
      <w:r w:rsidRPr="00EB4E57">
        <w:rPr>
          <w:rFonts w:ascii="Times New Roman" w:eastAsia="Times New Roman" w:hAnsi="Times New Roman" w:cs="Times New Roman"/>
          <w:i/>
          <w:sz w:val="24"/>
          <w:szCs w:val="24"/>
        </w:rPr>
        <w:sym w:font="Symbol" w:char="F07C"/>
      </w:r>
      <w:r w:rsidRPr="00EB4E57">
        <w:rPr>
          <w:rFonts w:ascii="Times New Roman" w:eastAsia="Times New Roman" w:hAnsi="Times New Roman" w:cs="Times New Roman"/>
          <w:i/>
          <w:sz w:val="24"/>
          <w:szCs w:val="24"/>
        </w:rPr>
        <w:sym w:font="Symbol" w:char="F05F"/>
      </w:r>
      <w:r w:rsidRPr="00EB4E57">
        <w:rPr>
          <w:rFonts w:ascii="Times New Roman" w:eastAsia="Times New Roman" w:hAnsi="Times New Roman" w:cs="Times New Roman"/>
          <w:i/>
          <w:sz w:val="24"/>
          <w:szCs w:val="24"/>
        </w:rPr>
        <w:t>_</w:t>
      </w:r>
      <w:r w:rsidRPr="00EB4E57">
        <w:rPr>
          <w:rFonts w:ascii="Times New Roman" w:eastAsia="Times New Roman" w:hAnsi="Times New Roman" w:cs="Times New Roman"/>
          <w:i/>
          <w:sz w:val="24"/>
          <w:szCs w:val="24"/>
        </w:rPr>
        <w:sym w:font="Symbol" w:char="F07C"/>
      </w:r>
      <w:r w:rsidRPr="00EB4E57">
        <w:rPr>
          <w:rFonts w:ascii="Times New Roman" w:eastAsia="Times New Roman" w:hAnsi="Times New Roman" w:cs="Times New Roman"/>
          <w:i/>
          <w:sz w:val="24"/>
          <w:szCs w:val="24"/>
        </w:rPr>
        <w:t xml:space="preserve"> - </w:t>
      </w:r>
      <w:r w:rsidRPr="00EB4E57">
        <w:rPr>
          <w:rFonts w:ascii="Times New Roman" w:eastAsia="Times New Roman" w:hAnsi="Times New Roman" w:cs="Times New Roman"/>
          <w:i/>
          <w:sz w:val="24"/>
          <w:szCs w:val="24"/>
        </w:rPr>
        <w:sym w:font="Symbol" w:char="F07C"/>
      </w:r>
      <w:r w:rsidRPr="00EB4E57">
        <w:rPr>
          <w:rFonts w:ascii="Times New Roman" w:eastAsia="Times New Roman" w:hAnsi="Times New Roman" w:cs="Times New Roman"/>
          <w:i/>
          <w:sz w:val="24"/>
          <w:szCs w:val="24"/>
        </w:rPr>
        <w:sym w:font="Symbol" w:char="F05F"/>
      </w:r>
      <w:r w:rsidRPr="00EB4E57">
        <w:rPr>
          <w:rFonts w:ascii="Times New Roman" w:eastAsia="Times New Roman" w:hAnsi="Times New Roman" w:cs="Times New Roman"/>
          <w:i/>
          <w:sz w:val="24"/>
          <w:szCs w:val="24"/>
        </w:rPr>
        <w:t>_</w:t>
      </w:r>
      <w:r w:rsidRPr="00EB4E57">
        <w:rPr>
          <w:rFonts w:ascii="Times New Roman" w:eastAsia="Times New Roman" w:hAnsi="Times New Roman" w:cs="Times New Roman"/>
          <w:i/>
          <w:sz w:val="24"/>
          <w:szCs w:val="24"/>
        </w:rPr>
        <w:sym w:font="Symbol" w:char="F07C"/>
      </w:r>
      <w:r w:rsidRPr="00EB4E57">
        <w:rPr>
          <w:rFonts w:ascii="Times New Roman" w:eastAsia="Times New Roman" w:hAnsi="Times New Roman" w:cs="Times New Roman"/>
          <w:i/>
          <w:sz w:val="24"/>
          <w:szCs w:val="24"/>
        </w:rPr>
        <w:sym w:font="Symbol" w:char="F05F"/>
      </w:r>
      <w:r w:rsidRPr="00EB4E57">
        <w:rPr>
          <w:rFonts w:ascii="Times New Roman" w:eastAsia="Times New Roman" w:hAnsi="Times New Roman" w:cs="Times New Roman"/>
          <w:i/>
          <w:sz w:val="24"/>
          <w:szCs w:val="24"/>
        </w:rPr>
        <w:t>_</w:t>
      </w:r>
      <w:r w:rsidRPr="00EB4E57">
        <w:rPr>
          <w:rFonts w:ascii="Times New Roman" w:eastAsia="Times New Roman" w:hAnsi="Times New Roman" w:cs="Times New Roman"/>
          <w:i/>
          <w:sz w:val="24"/>
          <w:szCs w:val="24"/>
        </w:rPr>
        <w:sym w:font="Symbol" w:char="F07C"/>
      </w:r>
      <w:r w:rsidRPr="00EB4E57">
        <w:rPr>
          <w:rFonts w:ascii="Times New Roman" w:eastAsia="Times New Roman" w:hAnsi="Times New Roman" w:cs="Times New Roman"/>
          <w:i/>
          <w:sz w:val="24"/>
          <w:szCs w:val="24"/>
        </w:rPr>
        <w:t xml:space="preserve">                                                   </w:t>
      </w:r>
      <w:r w:rsidRPr="00EB4E57">
        <w:rPr>
          <w:rFonts w:ascii="Times New Roman" w:eastAsia="Times New Roman" w:hAnsi="Times New Roman" w:cs="Times New Roman"/>
          <w:i/>
          <w:sz w:val="24"/>
          <w:szCs w:val="24"/>
        </w:rPr>
        <w:sym w:font="Symbol" w:char="F07C"/>
      </w:r>
      <w:r w:rsidRPr="00EB4E57">
        <w:rPr>
          <w:rFonts w:ascii="Times New Roman" w:eastAsia="Times New Roman" w:hAnsi="Times New Roman" w:cs="Times New Roman"/>
          <w:i/>
          <w:sz w:val="24"/>
          <w:szCs w:val="24"/>
        </w:rPr>
        <w:sym w:font="Symbol" w:char="F05F"/>
      </w:r>
      <w:r w:rsidRPr="00EB4E57">
        <w:rPr>
          <w:rFonts w:ascii="Times New Roman" w:eastAsia="Times New Roman" w:hAnsi="Times New Roman" w:cs="Times New Roman"/>
          <w:i/>
          <w:sz w:val="24"/>
          <w:szCs w:val="24"/>
        </w:rPr>
        <w:t>_</w:t>
      </w:r>
      <w:r w:rsidRPr="00EB4E57">
        <w:rPr>
          <w:rFonts w:ascii="Times New Roman" w:eastAsia="Times New Roman" w:hAnsi="Times New Roman" w:cs="Times New Roman"/>
          <w:i/>
          <w:sz w:val="24"/>
          <w:szCs w:val="24"/>
        </w:rPr>
        <w:sym w:font="Symbol" w:char="F07C"/>
      </w:r>
      <w:r w:rsidRPr="00EB4E57">
        <w:rPr>
          <w:rFonts w:ascii="Times New Roman" w:eastAsia="Times New Roman" w:hAnsi="Times New Roman" w:cs="Times New Roman"/>
          <w:i/>
          <w:sz w:val="24"/>
          <w:szCs w:val="24"/>
        </w:rPr>
        <w:sym w:font="Symbol" w:char="F05F"/>
      </w:r>
      <w:r w:rsidRPr="00EB4E57">
        <w:rPr>
          <w:rFonts w:ascii="Times New Roman" w:eastAsia="Times New Roman" w:hAnsi="Times New Roman" w:cs="Times New Roman"/>
          <w:i/>
          <w:sz w:val="24"/>
          <w:szCs w:val="24"/>
        </w:rPr>
        <w:t>_</w:t>
      </w:r>
      <w:r w:rsidRPr="00EB4E57">
        <w:rPr>
          <w:rFonts w:ascii="Times New Roman" w:eastAsia="Times New Roman" w:hAnsi="Times New Roman" w:cs="Times New Roman"/>
          <w:i/>
          <w:sz w:val="24"/>
          <w:szCs w:val="24"/>
        </w:rPr>
        <w:sym w:font="Symbol" w:char="F07C"/>
      </w:r>
      <w:r w:rsidRPr="00EB4E57">
        <w:rPr>
          <w:rFonts w:ascii="Times New Roman" w:eastAsia="Times New Roman" w:hAnsi="Times New Roman" w:cs="Times New Roman"/>
          <w:i/>
          <w:sz w:val="24"/>
          <w:szCs w:val="24"/>
        </w:rPr>
        <w:sym w:font="Symbol" w:char="F05F"/>
      </w:r>
      <w:r w:rsidRPr="00EB4E57">
        <w:rPr>
          <w:rFonts w:ascii="Times New Roman" w:eastAsia="Times New Roman" w:hAnsi="Times New Roman" w:cs="Times New Roman"/>
          <w:i/>
          <w:sz w:val="24"/>
          <w:szCs w:val="24"/>
        </w:rPr>
        <w:t>_</w:t>
      </w:r>
      <w:r w:rsidRPr="00EB4E57">
        <w:rPr>
          <w:rFonts w:ascii="Times New Roman" w:eastAsia="Times New Roman" w:hAnsi="Times New Roman" w:cs="Times New Roman"/>
          <w:i/>
          <w:sz w:val="24"/>
          <w:szCs w:val="24"/>
        </w:rPr>
        <w:sym w:font="Symbol" w:char="F07C"/>
      </w:r>
      <w:r w:rsidRPr="00EB4E57">
        <w:rPr>
          <w:rFonts w:ascii="Times New Roman" w:eastAsia="Times New Roman" w:hAnsi="Times New Roman" w:cs="Times New Roman"/>
          <w:i/>
          <w:sz w:val="24"/>
          <w:szCs w:val="24"/>
        </w:rPr>
        <w:sym w:font="Symbol" w:char="F05F"/>
      </w:r>
      <w:r w:rsidRPr="00EB4E57">
        <w:rPr>
          <w:rFonts w:ascii="Times New Roman" w:eastAsia="Times New Roman" w:hAnsi="Times New Roman" w:cs="Times New Roman"/>
          <w:i/>
          <w:sz w:val="24"/>
          <w:szCs w:val="24"/>
        </w:rPr>
        <w:t>_</w:t>
      </w:r>
      <w:r w:rsidRPr="00EB4E57">
        <w:rPr>
          <w:rFonts w:ascii="Times New Roman" w:eastAsia="Times New Roman" w:hAnsi="Times New Roman" w:cs="Times New Roman"/>
          <w:i/>
          <w:sz w:val="24"/>
          <w:szCs w:val="24"/>
        </w:rPr>
        <w:sym w:font="Symbol" w:char="F07C"/>
      </w:r>
      <w:r w:rsidRPr="00EB4E57">
        <w:rPr>
          <w:rFonts w:ascii="Times New Roman" w:eastAsia="Times New Roman" w:hAnsi="Times New Roman" w:cs="Times New Roman"/>
          <w:i/>
          <w:sz w:val="24"/>
          <w:szCs w:val="24"/>
        </w:rPr>
        <w:t xml:space="preserve"> - </w:t>
      </w:r>
      <w:r w:rsidRPr="00EB4E57">
        <w:rPr>
          <w:rFonts w:ascii="Times New Roman" w:eastAsia="Times New Roman" w:hAnsi="Times New Roman" w:cs="Times New Roman"/>
          <w:i/>
          <w:sz w:val="24"/>
          <w:szCs w:val="24"/>
        </w:rPr>
        <w:sym w:font="Symbol" w:char="F07C"/>
      </w:r>
      <w:r w:rsidRPr="00EB4E57">
        <w:rPr>
          <w:rFonts w:ascii="Times New Roman" w:eastAsia="Times New Roman" w:hAnsi="Times New Roman" w:cs="Times New Roman"/>
          <w:i/>
          <w:sz w:val="24"/>
          <w:szCs w:val="24"/>
        </w:rPr>
        <w:sym w:font="Symbol" w:char="F05F"/>
      </w:r>
      <w:r w:rsidRPr="00EB4E57">
        <w:rPr>
          <w:rFonts w:ascii="Times New Roman" w:eastAsia="Times New Roman" w:hAnsi="Times New Roman" w:cs="Times New Roman"/>
          <w:i/>
          <w:sz w:val="24"/>
          <w:szCs w:val="24"/>
        </w:rPr>
        <w:t>_</w:t>
      </w:r>
      <w:r w:rsidRPr="00EB4E57">
        <w:rPr>
          <w:rFonts w:ascii="Times New Roman" w:eastAsia="Times New Roman" w:hAnsi="Times New Roman" w:cs="Times New Roman"/>
          <w:i/>
          <w:sz w:val="24"/>
          <w:szCs w:val="24"/>
        </w:rPr>
        <w:sym w:font="Symbol" w:char="F07C"/>
      </w:r>
      <w:r w:rsidRPr="00EB4E57">
        <w:rPr>
          <w:rFonts w:ascii="Times New Roman" w:eastAsia="Times New Roman" w:hAnsi="Times New Roman" w:cs="Times New Roman"/>
          <w:i/>
          <w:sz w:val="24"/>
          <w:szCs w:val="24"/>
        </w:rPr>
        <w:sym w:font="Symbol" w:char="F05F"/>
      </w:r>
      <w:r w:rsidRPr="00EB4E57">
        <w:rPr>
          <w:rFonts w:ascii="Times New Roman" w:eastAsia="Times New Roman" w:hAnsi="Times New Roman" w:cs="Times New Roman"/>
          <w:i/>
          <w:sz w:val="24"/>
          <w:szCs w:val="24"/>
        </w:rPr>
        <w:t>_</w:t>
      </w:r>
      <w:r w:rsidRPr="00EB4E57">
        <w:rPr>
          <w:rFonts w:ascii="Times New Roman" w:eastAsia="Times New Roman" w:hAnsi="Times New Roman" w:cs="Times New Roman"/>
          <w:i/>
          <w:sz w:val="24"/>
          <w:szCs w:val="24"/>
        </w:rPr>
        <w:sym w:font="Symbol" w:char="F07C"/>
      </w:r>
      <w:r w:rsidRPr="00EB4E57">
        <w:rPr>
          <w:rFonts w:ascii="Times New Roman" w:eastAsia="Times New Roman" w:hAnsi="Times New Roman" w:cs="Times New Roman"/>
          <w:i/>
          <w:sz w:val="24"/>
          <w:szCs w:val="24"/>
        </w:rPr>
        <w:t xml:space="preserve"> - </w:t>
      </w:r>
      <w:r w:rsidRPr="00EB4E57">
        <w:rPr>
          <w:rFonts w:ascii="Times New Roman" w:eastAsia="Times New Roman" w:hAnsi="Times New Roman" w:cs="Times New Roman"/>
          <w:i/>
          <w:sz w:val="24"/>
          <w:szCs w:val="24"/>
        </w:rPr>
        <w:sym w:font="Symbol" w:char="F07C"/>
      </w:r>
      <w:r w:rsidRPr="00EB4E57">
        <w:rPr>
          <w:rFonts w:ascii="Times New Roman" w:eastAsia="Times New Roman" w:hAnsi="Times New Roman" w:cs="Times New Roman"/>
          <w:i/>
          <w:sz w:val="24"/>
          <w:szCs w:val="24"/>
        </w:rPr>
        <w:sym w:font="Symbol" w:char="F05F"/>
      </w:r>
      <w:r w:rsidRPr="00EB4E57">
        <w:rPr>
          <w:rFonts w:ascii="Times New Roman" w:eastAsia="Times New Roman" w:hAnsi="Times New Roman" w:cs="Times New Roman"/>
          <w:i/>
          <w:sz w:val="24"/>
          <w:szCs w:val="24"/>
        </w:rPr>
        <w:t>_</w:t>
      </w:r>
      <w:r w:rsidRPr="00EB4E57">
        <w:rPr>
          <w:rFonts w:ascii="Times New Roman" w:eastAsia="Times New Roman" w:hAnsi="Times New Roman" w:cs="Times New Roman"/>
          <w:i/>
          <w:sz w:val="24"/>
          <w:szCs w:val="24"/>
        </w:rPr>
        <w:sym w:font="Symbol" w:char="F07C"/>
      </w:r>
      <w:r w:rsidRPr="00EB4E57">
        <w:rPr>
          <w:rFonts w:ascii="Times New Roman" w:eastAsia="Times New Roman" w:hAnsi="Times New Roman" w:cs="Times New Roman"/>
          <w:i/>
          <w:sz w:val="24"/>
          <w:szCs w:val="24"/>
        </w:rPr>
        <w:sym w:font="Symbol" w:char="F05F"/>
      </w:r>
      <w:r w:rsidRPr="00EB4E57">
        <w:rPr>
          <w:rFonts w:ascii="Times New Roman" w:eastAsia="Times New Roman" w:hAnsi="Times New Roman" w:cs="Times New Roman"/>
          <w:i/>
          <w:sz w:val="24"/>
          <w:szCs w:val="24"/>
        </w:rPr>
        <w:t>_</w:t>
      </w:r>
      <w:r w:rsidRPr="00EB4E57">
        <w:rPr>
          <w:rFonts w:ascii="Times New Roman" w:eastAsia="Times New Roman" w:hAnsi="Times New Roman" w:cs="Times New Roman"/>
          <w:i/>
          <w:sz w:val="24"/>
          <w:szCs w:val="24"/>
        </w:rPr>
        <w:sym w:font="Symbol" w:char="F07C"/>
      </w:r>
      <w:r w:rsidRPr="00EB4E57">
        <w:rPr>
          <w:rFonts w:ascii="Times New Roman" w:eastAsia="Times New Roman" w:hAnsi="Times New Roman" w:cs="Times New Roman"/>
          <w:i/>
          <w:sz w:val="24"/>
          <w:szCs w:val="24"/>
        </w:rPr>
        <w:t xml:space="preserve"> </w:t>
      </w:r>
    </w:p>
    <w:p w:rsidR="00EB4E57" w:rsidRPr="00EB4E57" w:rsidRDefault="00EB4E57" w:rsidP="00EB4E57">
      <w:pPr>
        <w:keepNext/>
        <w:spacing w:after="0" w:line="240" w:lineRule="auto"/>
        <w:jc w:val="both"/>
        <w:outlineLvl w:val="0"/>
        <w:rPr>
          <w:rFonts w:ascii="Times New Roman" w:eastAsia="Times New Roman" w:hAnsi="Times New Roman" w:cs="Times New Roman"/>
          <w:i/>
        </w:rPr>
      </w:pPr>
      <w:r w:rsidRPr="00EB4E57">
        <w:rPr>
          <w:rFonts w:ascii="Times New Roman" w:eastAsia="Times New Roman" w:hAnsi="Times New Roman" w:cs="Times New Roman"/>
          <w:i/>
        </w:rPr>
        <w:t>(Data, kada paraiška pradėta vertinti)                                              (Data, kada paraiška baigta vertinti)</w:t>
      </w:r>
    </w:p>
    <w:p w:rsidR="00EB4E57" w:rsidRPr="00EB4E57" w:rsidRDefault="00EB4E57" w:rsidP="00EB4E57">
      <w:pPr>
        <w:keepNext/>
        <w:spacing w:after="0" w:line="240" w:lineRule="auto"/>
        <w:jc w:val="both"/>
        <w:outlineLvl w:val="0"/>
        <w:rPr>
          <w:rFonts w:ascii="Times New Roman" w:eastAsia="Times New Roman" w:hAnsi="Times New Roman" w:cs="Times New Roman"/>
        </w:rPr>
      </w:pPr>
    </w:p>
    <w:p w:rsidR="00EB4E57" w:rsidRPr="00EB4E57" w:rsidRDefault="00EB4E57" w:rsidP="00EB4E57">
      <w:pPr>
        <w:keepNext/>
        <w:spacing w:after="0" w:line="240" w:lineRule="auto"/>
        <w:jc w:val="center"/>
        <w:outlineLvl w:val="2"/>
        <w:rPr>
          <w:rFonts w:ascii="Times New Roman" w:eastAsia="Times New Roman" w:hAnsi="Times New Roman" w:cs="Times New Roman"/>
          <w:b/>
          <w:bCs/>
          <w:caps/>
          <w:sz w:val="24"/>
          <w:szCs w:val="24"/>
        </w:rPr>
      </w:pPr>
      <w:bookmarkStart w:id="95" w:name="_VIETOS_PROJEKTO_PIRMUMO"/>
      <w:bookmarkEnd w:id="95"/>
      <w:r w:rsidRPr="00EB4E57">
        <w:rPr>
          <w:rFonts w:ascii="Times New Roman" w:eastAsia="Times New Roman" w:hAnsi="Times New Roman" w:cs="Times New Roman"/>
          <w:b/>
          <w:bCs/>
          <w:caps/>
          <w:sz w:val="24"/>
          <w:szCs w:val="24"/>
        </w:rPr>
        <w:t>VIETOS PROJEKTO PIRMUMO VERTINIMO LENTELĖ (PVL)</w:t>
      </w:r>
    </w:p>
    <w:p w:rsidR="00EB4E57" w:rsidRPr="00EB4E57" w:rsidRDefault="00EB4E57" w:rsidP="00EB4E57">
      <w:pPr>
        <w:spacing w:after="0" w:line="240" w:lineRule="auto"/>
        <w:jc w:val="center"/>
        <w:rPr>
          <w:rFonts w:ascii="Times New Roman" w:eastAsia="Times New Roman" w:hAnsi="Times New Roman" w:cs="Times New Roman"/>
          <w:bCs/>
          <w:i/>
        </w:rPr>
      </w:pPr>
      <w:r w:rsidRPr="00EB4E57">
        <w:rPr>
          <w:rFonts w:ascii="Times New Roman" w:eastAsia="Times New Roman" w:hAnsi="Times New Roman" w:cs="Times New Roman"/>
          <w:bCs/>
          <w:i/>
        </w:rPr>
        <w:t>(Pildoma, kai Specialiosiose taisyklėse yra  nustatytas toks vertinimo būdas)</w:t>
      </w:r>
    </w:p>
    <w:p w:rsidR="00EB4E57" w:rsidRPr="00EB4E57" w:rsidRDefault="00EB4E57" w:rsidP="00EB4E57">
      <w:pPr>
        <w:spacing w:after="0" w:line="240" w:lineRule="auto"/>
        <w:jc w:val="center"/>
        <w:rPr>
          <w:rFonts w:ascii="Times New Roman" w:eastAsia="Times New Roman" w:hAnsi="Times New Roman" w:cs="Times New Roman"/>
        </w:rPr>
      </w:pPr>
    </w:p>
    <w:tbl>
      <w:tblPr>
        <w:tblW w:w="994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
        <w:gridCol w:w="382"/>
        <w:gridCol w:w="5041"/>
        <w:gridCol w:w="900"/>
        <w:gridCol w:w="900"/>
        <w:gridCol w:w="2467"/>
        <w:gridCol w:w="150"/>
      </w:tblGrid>
      <w:tr w:rsidR="00EB4E57" w:rsidRPr="00EB4E57" w:rsidTr="00EB4E57">
        <w:trPr>
          <w:gridBefore w:val="1"/>
          <w:wBefore w:w="101" w:type="dxa"/>
          <w:trHeight w:val="432"/>
        </w:trPr>
        <w:tc>
          <w:tcPr>
            <w:tcW w:w="9840" w:type="dxa"/>
            <w:gridSpan w:val="6"/>
            <w:tcBorders>
              <w:bottom w:val="single" w:sz="4" w:space="0" w:color="auto"/>
            </w:tcBorders>
            <w:shd w:val="clear" w:color="auto" w:fill="C0C0C0"/>
            <w:vAlign w:val="bottom"/>
          </w:tcPr>
          <w:p w:rsidR="00EB4E57" w:rsidRPr="00EB4E57" w:rsidRDefault="00EB4E57" w:rsidP="00EB4E57">
            <w:pPr>
              <w:keepNext/>
              <w:spacing w:before="240" w:after="60" w:line="240" w:lineRule="auto"/>
              <w:outlineLvl w:val="3"/>
              <w:rPr>
                <w:rFonts w:ascii="Times New Roman" w:eastAsia="Times New Roman" w:hAnsi="Times New Roman" w:cs="Times New Roman"/>
                <w:b/>
                <w:bCs/>
              </w:rPr>
            </w:pPr>
            <w:r w:rsidRPr="00EB4E57">
              <w:rPr>
                <w:rFonts w:ascii="Times New Roman" w:eastAsia="Times New Roman" w:hAnsi="Times New Roman" w:cs="Times New Roman"/>
                <w:b/>
                <w:bCs/>
              </w:rPr>
              <w:t>I. DUOMENYS APIE VIETOS PROJEKTĄ</w:t>
            </w:r>
          </w:p>
          <w:p w:rsidR="00EB4E57" w:rsidRPr="00EB4E57" w:rsidRDefault="00EB4E57" w:rsidP="00EB4E57">
            <w:pPr>
              <w:spacing w:after="0" w:line="240" w:lineRule="auto"/>
              <w:rPr>
                <w:rFonts w:ascii="Times New Roman" w:eastAsia="Times New Roman" w:hAnsi="Times New Roman" w:cs="Times New Roman"/>
                <w:sz w:val="24"/>
                <w:szCs w:val="24"/>
              </w:rPr>
            </w:pPr>
            <w:r w:rsidRPr="00EB4E57">
              <w:rPr>
                <w:rFonts w:ascii="Times New Roman" w:eastAsia="Times New Roman" w:hAnsi="Times New Roman" w:cs="Times New Roman"/>
                <w:i/>
              </w:rPr>
              <w:t>(Užpildomi duomenys apie vietos projektą)</w:t>
            </w:r>
          </w:p>
        </w:tc>
      </w:tr>
      <w:tr w:rsidR="00EB4E57" w:rsidRPr="00EB4E57" w:rsidTr="00EB4E57">
        <w:trPr>
          <w:gridBefore w:val="1"/>
          <w:wBefore w:w="101" w:type="dxa"/>
          <w:trHeight w:val="432"/>
        </w:trPr>
        <w:tc>
          <w:tcPr>
            <w:tcW w:w="9840" w:type="dxa"/>
            <w:gridSpan w:val="6"/>
            <w:tcBorders>
              <w:bottom w:val="nil"/>
            </w:tcBorders>
            <w:vAlign w:val="bottom"/>
          </w:tcPr>
          <w:p w:rsidR="00EB4E57" w:rsidRPr="00EB4E57" w:rsidRDefault="00EB4E57" w:rsidP="00EB4E57">
            <w:pPr>
              <w:spacing w:before="60" w:after="0" w:line="240" w:lineRule="auto"/>
              <w:rPr>
                <w:rFonts w:ascii="Times New Roman" w:eastAsia="Times New Roman" w:hAnsi="Times New Roman" w:cs="Times New Roman"/>
                <w:sz w:val="24"/>
                <w:szCs w:val="24"/>
              </w:rPr>
            </w:pPr>
            <w:r w:rsidRPr="00EB4E57">
              <w:rPr>
                <w:rFonts w:ascii="Times New Roman" w:eastAsia="Times New Roman" w:hAnsi="Times New Roman" w:cs="Times New Roman"/>
                <w:b/>
                <w:bCs/>
              </w:rPr>
              <w:t>1. Pareiškėjo juridinio asmens pavadinimas</w:t>
            </w:r>
            <w:r w:rsidRPr="00EB4E57">
              <w:rPr>
                <w:rFonts w:ascii="Times New Roman" w:eastAsia="Times New Roman" w:hAnsi="Times New Roman" w:cs="Times New Roman"/>
              </w:rPr>
              <w:t>:  __________________________________________________________________________________</w:t>
            </w:r>
          </w:p>
        </w:tc>
      </w:tr>
      <w:tr w:rsidR="00EB4E57" w:rsidRPr="00EB4E57" w:rsidTr="00EB4E57">
        <w:trPr>
          <w:gridBefore w:val="1"/>
          <w:wBefore w:w="101" w:type="dxa"/>
          <w:trHeight w:val="432"/>
        </w:trPr>
        <w:tc>
          <w:tcPr>
            <w:tcW w:w="9840" w:type="dxa"/>
            <w:gridSpan w:val="6"/>
            <w:tcBorders>
              <w:top w:val="nil"/>
              <w:bottom w:val="nil"/>
            </w:tcBorders>
            <w:vAlign w:val="bottom"/>
          </w:tcPr>
          <w:p w:rsidR="00EB4E57" w:rsidRPr="00EB4E57" w:rsidRDefault="00EB4E57" w:rsidP="00EB4E57">
            <w:pPr>
              <w:spacing w:after="0" w:line="240" w:lineRule="auto"/>
              <w:rPr>
                <w:rFonts w:ascii="Times New Roman" w:eastAsia="Times New Roman" w:hAnsi="Times New Roman" w:cs="Times New Roman"/>
                <w:sz w:val="24"/>
                <w:szCs w:val="24"/>
              </w:rPr>
            </w:pPr>
            <w:r w:rsidRPr="00EB4E57">
              <w:rPr>
                <w:rFonts w:ascii="Times New Roman" w:eastAsia="Times New Roman" w:hAnsi="Times New Roman" w:cs="Times New Roman"/>
                <w:b/>
                <w:bCs/>
              </w:rPr>
              <w:t>2. Vietos projekto paraiškos registracijos numeris</w:t>
            </w:r>
            <w:r w:rsidRPr="00EB4E57">
              <w:rPr>
                <w:rFonts w:ascii="Times New Roman" w:eastAsia="Times New Roman" w:hAnsi="Times New Roman" w:cs="Times New Roman"/>
              </w:rPr>
              <w:t>:                                                                                                                                                                                                                    __/__/__/__/__/__/__/__/__/__/__/__/__/__/__/__/__/__/__/__/__/__/__/__/__/__/__/__/__/__/__/__</w:t>
            </w:r>
          </w:p>
        </w:tc>
      </w:tr>
      <w:tr w:rsidR="00EB4E57" w:rsidRPr="00EB4E57" w:rsidTr="00EB4E57">
        <w:trPr>
          <w:gridBefore w:val="1"/>
          <w:wBefore w:w="101" w:type="dxa"/>
          <w:trHeight w:val="432"/>
        </w:trPr>
        <w:tc>
          <w:tcPr>
            <w:tcW w:w="9840" w:type="dxa"/>
            <w:gridSpan w:val="6"/>
            <w:tcBorders>
              <w:top w:val="nil"/>
              <w:bottom w:val="nil"/>
            </w:tcBorders>
            <w:vAlign w:val="bottom"/>
          </w:tcPr>
          <w:p w:rsidR="00EB4E57" w:rsidRPr="00EB4E57" w:rsidRDefault="00EB4E57" w:rsidP="00EB4E57">
            <w:pPr>
              <w:tabs>
                <w:tab w:val="left" w:pos="72"/>
              </w:tabs>
              <w:spacing w:after="0" w:line="240" w:lineRule="auto"/>
              <w:rPr>
                <w:rFonts w:ascii="Times New Roman" w:eastAsia="Times New Roman" w:hAnsi="Times New Roman" w:cs="Times New Roman"/>
                <w:sz w:val="24"/>
                <w:szCs w:val="24"/>
              </w:rPr>
            </w:pPr>
            <w:r w:rsidRPr="00EB4E57">
              <w:rPr>
                <w:rFonts w:ascii="Times New Roman" w:eastAsia="Times New Roman" w:hAnsi="Times New Roman" w:cs="Times New Roman"/>
                <w:b/>
                <w:bCs/>
              </w:rPr>
              <w:t>3. Vietos projekto pavadinimas</w:t>
            </w:r>
            <w:r w:rsidRPr="00EB4E57">
              <w:rPr>
                <w:rFonts w:ascii="Times New Roman" w:eastAsia="Times New Roman" w:hAnsi="Times New Roman" w:cs="Times New Roman"/>
              </w:rPr>
              <w:t>:</w:t>
            </w:r>
          </w:p>
        </w:tc>
      </w:tr>
      <w:tr w:rsidR="00EB4E57" w:rsidRPr="00EB4E57" w:rsidTr="00EB4E57">
        <w:trPr>
          <w:gridBefore w:val="1"/>
          <w:wBefore w:w="101" w:type="dxa"/>
          <w:trHeight w:val="432"/>
        </w:trPr>
        <w:tc>
          <w:tcPr>
            <w:tcW w:w="9840" w:type="dxa"/>
            <w:gridSpan w:val="6"/>
            <w:tcBorders>
              <w:top w:val="nil"/>
              <w:bottom w:val="nil"/>
            </w:tcBorders>
            <w:vAlign w:val="bottom"/>
          </w:tcPr>
          <w:p w:rsidR="00EB4E57" w:rsidRPr="00EB4E57" w:rsidRDefault="00EB4E57" w:rsidP="00EB4E57">
            <w:pPr>
              <w:spacing w:after="0" w:line="240" w:lineRule="auto"/>
              <w:rPr>
                <w:rFonts w:ascii="Times New Roman" w:eastAsia="Times New Roman" w:hAnsi="Times New Roman" w:cs="Times New Roman"/>
                <w:sz w:val="24"/>
                <w:szCs w:val="24"/>
              </w:rPr>
            </w:pPr>
            <w:r w:rsidRPr="00EB4E57">
              <w:rPr>
                <w:rFonts w:ascii="Times New Roman" w:eastAsia="Times New Roman" w:hAnsi="Times New Roman" w:cs="Times New Roman"/>
              </w:rPr>
              <w:t>__________________________________________________________________________________</w:t>
            </w:r>
          </w:p>
        </w:tc>
      </w:tr>
      <w:tr w:rsidR="00EB4E57" w:rsidRPr="00EB4E57" w:rsidTr="00EB4E57">
        <w:trPr>
          <w:gridBefore w:val="1"/>
          <w:wBefore w:w="101" w:type="dxa"/>
          <w:trHeight w:val="432"/>
        </w:trPr>
        <w:tc>
          <w:tcPr>
            <w:tcW w:w="9840" w:type="dxa"/>
            <w:gridSpan w:val="6"/>
            <w:tcBorders>
              <w:top w:val="nil"/>
              <w:bottom w:val="single" w:sz="4" w:space="0" w:color="auto"/>
            </w:tcBorders>
            <w:vAlign w:val="bottom"/>
          </w:tcPr>
          <w:p w:rsidR="00EB4E57" w:rsidRPr="00EB4E57" w:rsidRDefault="00EB4E57" w:rsidP="00EB4E57">
            <w:pPr>
              <w:spacing w:after="0" w:line="240" w:lineRule="auto"/>
              <w:rPr>
                <w:rFonts w:ascii="Times New Roman" w:eastAsia="Times New Roman" w:hAnsi="Times New Roman" w:cs="Times New Roman"/>
                <w:b/>
                <w:sz w:val="24"/>
                <w:szCs w:val="24"/>
              </w:rPr>
            </w:pPr>
            <w:r w:rsidRPr="00EB4E57">
              <w:rPr>
                <w:rFonts w:ascii="Times New Roman" w:eastAsia="Times New Roman" w:hAnsi="Times New Roman" w:cs="Times New Roman"/>
                <w:b/>
              </w:rPr>
              <w:t xml:space="preserve">4. Vietos projekto paraiškos priėmimo data: </w:t>
            </w:r>
            <w:r w:rsidRPr="00EB4E57">
              <w:rPr>
                <w:rFonts w:ascii="Times New Roman" w:eastAsia="Times New Roman" w:hAnsi="Times New Roman" w:cs="Times New Roman"/>
              </w:rPr>
              <w:t>__/__/__/__/ m.__/__/ mėn.__/__/ d.</w:t>
            </w:r>
          </w:p>
        </w:tc>
      </w:tr>
      <w:tr w:rsidR="00EB4E57" w:rsidRPr="00EB4E57" w:rsidTr="00EB4E57">
        <w:trPr>
          <w:gridBefore w:val="1"/>
          <w:wBefore w:w="101" w:type="dxa"/>
          <w:trHeight w:val="432"/>
        </w:trPr>
        <w:tc>
          <w:tcPr>
            <w:tcW w:w="9840" w:type="dxa"/>
            <w:gridSpan w:val="6"/>
            <w:tcBorders>
              <w:top w:val="single" w:sz="4" w:space="0" w:color="auto"/>
              <w:bottom w:val="single" w:sz="4" w:space="0" w:color="auto"/>
            </w:tcBorders>
            <w:shd w:val="clear" w:color="auto" w:fill="C0C0C0"/>
            <w:vAlign w:val="bottom"/>
          </w:tcPr>
          <w:p w:rsidR="00EB4E57" w:rsidRPr="00EB4E57" w:rsidRDefault="00EB4E57" w:rsidP="00EB4E57">
            <w:pPr>
              <w:spacing w:after="0" w:line="240" w:lineRule="auto"/>
              <w:rPr>
                <w:rFonts w:ascii="Times New Roman" w:eastAsia="Times New Roman" w:hAnsi="Times New Roman" w:cs="Times New Roman"/>
                <w:b/>
                <w:caps/>
                <w:sz w:val="24"/>
                <w:szCs w:val="24"/>
              </w:rPr>
            </w:pPr>
            <w:r w:rsidRPr="00EB4E57">
              <w:rPr>
                <w:rFonts w:ascii="Times New Roman" w:eastAsia="Times New Roman" w:hAnsi="Times New Roman" w:cs="Times New Roman"/>
                <w:b/>
                <w:caps/>
              </w:rPr>
              <w:t>II. VIETOS Projekto pirmumo vertinimas</w:t>
            </w:r>
          </w:p>
          <w:p w:rsidR="00EB4E57" w:rsidRPr="00EB4E57" w:rsidRDefault="00EB4E57" w:rsidP="00EB4E57">
            <w:pPr>
              <w:spacing w:after="0" w:line="240" w:lineRule="auto"/>
              <w:rPr>
                <w:rFonts w:ascii="Times New Roman" w:eastAsia="Times New Roman" w:hAnsi="Times New Roman" w:cs="Times New Roman"/>
                <w:b/>
                <w:caps/>
                <w:sz w:val="24"/>
                <w:szCs w:val="24"/>
              </w:rPr>
            </w:pPr>
            <w:r w:rsidRPr="00EB4E57">
              <w:rPr>
                <w:rFonts w:ascii="Times New Roman" w:eastAsia="Times New Roman" w:hAnsi="Times New Roman" w:cs="Times New Roman"/>
                <w:i/>
              </w:rPr>
              <w:t>(Pildoma įvertinant vietos projekto atitiktį žemiau nurodytiems kriterijams. Atsakingas asmuo vietos projektą turi įvertinti pagal visus žemiau pateiktus kriterijus)</w:t>
            </w:r>
          </w:p>
        </w:tc>
      </w:tr>
      <w:tr w:rsidR="00EB4E57" w:rsidRPr="00EB4E57" w:rsidTr="00EB4E57">
        <w:tblPrEx>
          <w:jc w:val="center"/>
          <w:tblCellMar>
            <w:left w:w="0" w:type="dxa"/>
            <w:right w:w="0" w:type="dxa"/>
          </w:tblCellMar>
        </w:tblPrEx>
        <w:trPr>
          <w:gridAfter w:val="1"/>
          <w:wAfter w:w="150" w:type="dxa"/>
          <w:cantSplit/>
          <w:trHeight w:val="1144"/>
          <w:jc w:val="center"/>
        </w:trPr>
        <w:tc>
          <w:tcPr>
            <w:tcW w:w="483" w:type="dxa"/>
            <w:gridSpan w:val="2"/>
            <w:vMerge w:val="restart"/>
          </w:tcPr>
          <w:p w:rsidR="00EB4E57" w:rsidRPr="00EB4E57" w:rsidRDefault="00EB4E57" w:rsidP="00EB4E57">
            <w:pPr>
              <w:tabs>
                <w:tab w:val="left" w:pos="540"/>
              </w:tabs>
              <w:spacing w:after="0" w:line="240" w:lineRule="auto"/>
              <w:ind w:right="-33" w:firstLine="567"/>
              <w:rPr>
                <w:rFonts w:ascii="Times New Roman" w:eastAsia="Times New Roman" w:hAnsi="Times New Roman" w:cs="Times New Roman"/>
                <w:sz w:val="24"/>
                <w:szCs w:val="24"/>
              </w:rPr>
            </w:pPr>
          </w:p>
          <w:p w:rsidR="00EB4E57" w:rsidRPr="00EB4E57" w:rsidRDefault="00EB4E57" w:rsidP="00EB4E57">
            <w:pPr>
              <w:spacing w:after="0" w:line="240" w:lineRule="auto"/>
              <w:jc w:val="center"/>
              <w:rPr>
                <w:rFonts w:ascii="Times New Roman" w:eastAsia="Times New Roman" w:hAnsi="Times New Roman" w:cs="Times New Roman"/>
                <w:sz w:val="24"/>
                <w:szCs w:val="24"/>
              </w:rPr>
            </w:pPr>
            <w:r w:rsidRPr="00EB4E57">
              <w:rPr>
                <w:rFonts w:ascii="Times New Roman" w:eastAsia="Times New Roman" w:hAnsi="Times New Roman" w:cs="Times New Roman"/>
                <w:b/>
                <w:sz w:val="24"/>
                <w:szCs w:val="24"/>
              </w:rPr>
              <w:t>Eil. Nr.</w:t>
            </w:r>
          </w:p>
        </w:tc>
        <w:tc>
          <w:tcPr>
            <w:tcW w:w="5041" w:type="dxa"/>
            <w:vMerge w:val="restart"/>
            <w:vAlign w:val="center"/>
          </w:tcPr>
          <w:p w:rsidR="00EB4E57" w:rsidRPr="00EB4E57" w:rsidRDefault="00EB4E57" w:rsidP="00EB4E57">
            <w:pPr>
              <w:tabs>
                <w:tab w:val="left" w:pos="540"/>
              </w:tabs>
              <w:spacing w:after="0" w:line="240" w:lineRule="auto"/>
              <w:jc w:val="center"/>
              <w:rPr>
                <w:rFonts w:ascii="Times New Roman" w:eastAsia="Times New Roman" w:hAnsi="Times New Roman" w:cs="Times New Roman"/>
                <w:b/>
                <w:bCs/>
                <w:sz w:val="24"/>
                <w:szCs w:val="24"/>
              </w:rPr>
            </w:pPr>
            <w:r w:rsidRPr="00EB4E57">
              <w:rPr>
                <w:rFonts w:ascii="Times New Roman" w:eastAsia="Times New Roman" w:hAnsi="Times New Roman" w:cs="Times New Roman"/>
                <w:b/>
                <w:sz w:val="24"/>
                <w:szCs w:val="24"/>
              </w:rPr>
              <w:t>Vietos</w:t>
            </w:r>
            <w:r w:rsidRPr="00EB4E57">
              <w:rPr>
                <w:rFonts w:ascii="Times New Roman" w:eastAsia="Times New Roman" w:hAnsi="Times New Roman" w:cs="Times New Roman"/>
                <w:b/>
                <w:bCs/>
                <w:sz w:val="24"/>
                <w:szCs w:val="24"/>
              </w:rPr>
              <w:t xml:space="preserve"> projekto pirmumo vertinimo kriterijai</w:t>
            </w:r>
          </w:p>
          <w:p w:rsidR="00EB4E57" w:rsidRPr="00EB4E57" w:rsidRDefault="00EB4E57" w:rsidP="00EB4E57">
            <w:pPr>
              <w:tabs>
                <w:tab w:val="left" w:pos="540"/>
              </w:tabs>
              <w:spacing w:after="0" w:line="240" w:lineRule="auto"/>
              <w:jc w:val="center"/>
              <w:rPr>
                <w:rFonts w:ascii="Times New Roman" w:eastAsia="Times New Roman" w:hAnsi="Times New Roman" w:cs="Times New Roman"/>
                <w:bCs/>
                <w:i/>
                <w:sz w:val="24"/>
                <w:szCs w:val="24"/>
              </w:rPr>
            </w:pPr>
            <w:r w:rsidRPr="00EB4E57">
              <w:rPr>
                <w:rFonts w:ascii="Times New Roman" w:eastAsia="Times New Roman" w:hAnsi="Times New Roman" w:cs="Times New Roman"/>
                <w:i/>
              </w:rPr>
              <w:t>(Nurodomi Specialiosiose taisyklėse nurodyti vertinimo kriterijai)</w:t>
            </w:r>
          </w:p>
          <w:p w:rsidR="00EB4E57" w:rsidRPr="00EB4E57" w:rsidRDefault="00EB4E57" w:rsidP="00EB4E57">
            <w:pPr>
              <w:tabs>
                <w:tab w:val="left" w:pos="540"/>
              </w:tabs>
              <w:spacing w:after="0" w:line="240" w:lineRule="auto"/>
              <w:jc w:val="center"/>
              <w:rPr>
                <w:rFonts w:ascii="Times New Roman" w:eastAsia="Times New Roman" w:hAnsi="Times New Roman" w:cs="Times New Roman"/>
                <w:bCs/>
                <w:i/>
                <w:sz w:val="24"/>
                <w:szCs w:val="24"/>
              </w:rPr>
            </w:pPr>
          </w:p>
        </w:tc>
        <w:tc>
          <w:tcPr>
            <w:tcW w:w="4267" w:type="dxa"/>
            <w:gridSpan w:val="3"/>
            <w:tcMar>
              <w:top w:w="0" w:type="dxa"/>
              <w:left w:w="108" w:type="dxa"/>
              <w:bottom w:w="0" w:type="dxa"/>
              <w:right w:w="108" w:type="dxa"/>
            </w:tcMar>
            <w:vAlign w:val="center"/>
          </w:tcPr>
          <w:p w:rsidR="00EB4E57" w:rsidRPr="00EB4E57" w:rsidRDefault="00EB4E57" w:rsidP="00EB4E57">
            <w:pPr>
              <w:tabs>
                <w:tab w:val="left" w:pos="540"/>
              </w:tabs>
              <w:spacing w:after="0" w:line="240" w:lineRule="auto"/>
              <w:jc w:val="center"/>
              <w:rPr>
                <w:rFonts w:ascii="Times New Roman" w:eastAsia="Times New Roman" w:hAnsi="Times New Roman" w:cs="Times New Roman"/>
                <w:b/>
                <w:sz w:val="24"/>
                <w:szCs w:val="24"/>
              </w:rPr>
            </w:pPr>
            <w:r w:rsidRPr="00EB4E57">
              <w:rPr>
                <w:rFonts w:ascii="Times New Roman" w:eastAsia="Times New Roman" w:hAnsi="Times New Roman" w:cs="Times New Roman"/>
                <w:b/>
                <w:sz w:val="24"/>
                <w:szCs w:val="24"/>
              </w:rPr>
              <w:t>Atitiktis kriterijui</w:t>
            </w:r>
          </w:p>
          <w:p w:rsidR="00EB4E57" w:rsidRPr="00EB4E57" w:rsidRDefault="00EB4E57" w:rsidP="00EB4E57">
            <w:pPr>
              <w:tabs>
                <w:tab w:val="left" w:pos="540"/>
              </w:tabs>
              <w:spacing w:after="0" w:line="240" w:lineRule="auto"/>
              <w:jc w:val="center"/>
              <w:rPr>
                <w:rFonts w:ascii="Times New Roman" w:eastAsia="Times New Roman" w:hAnsi="Times New Roman" w:cs="Times New Roman"/>
                <w:sz w:val="24"/>
                <w:szCs w:val="24"/>
              </w:rPr>
            </w:pPr>
            <w:r w:rsidRPr="00EB4E57">
              <w:rPr>
                <w:rFonts w:ascii="Times New Roman" w:eastAsia="Times New Roman" w:hAnsi="Times New Roman" w:cs="Times New Roman"/>
                <w:i/>
              </w:rPr>
              <w:t>(Atitiktis kriterijui pildoma pasirenkant vieną iš galimų reikšmių – ženklu „X“ pažymint „Taip“, „Ne“ arba „Skaitinė reikšmė“)</w:t>
            </w:r>
          </w:p>
        </w:tc>
      </w:tr>
      <w:tr w:rsidR="00EB4E57" w:rsidRPr="00EB4E57" w:rsidTr="00EB4E57">
        <w:tblPrEx>
          <w:jc w:val="center"/>
          <w:tblCellMar>
            <w:left w:w="0" w:type="dxa"/>
            <w:right w:w="0" w:type="dxa"/>
          </w:tblCellMar>
        </w:tblPrEx>
        <w:trPr>
          <w:gridAfter w:val="1"/>
          <w:wAfter w:w="150" w:type="dxa"/>
          <w:cantSplit/>
          <w:trHeight w:val="469"/>
          <w:jc w:val="center"/>
        </w:trPr>
        <w:tc>
          <w:tcPr>
            <w:tcW w:w="483" w:type="dxa"/>
            <w:gridSpan w:val="2"/>
            <w:vMerge/>
          </w:tcPr>
          <w:p w:rsidR="00EB4E57" w:rsidRPr="00EB4E57" w:rsidRDefault="00EB4E57" w:rsidP="00EB4E57">
            <w:pPr>
              <w:tabs>
                <w:tab w:val="left" w:pos="540"/>
              </w:tabs>
              <w:spacing w:after="0" w:line="240" w:lineRule="auto"/>
              <w:ind w:right="-33" w:firstLine="567"/>
              <w:rPr>
                <w:rFonts w:ascii="Times New Roman" w:eastAsia="Times New Roman" w:hAnsi="Times New Roman" w:cs="Times New Roman"/>
                <w:sz w:val="24"/>
                <w:szCs w:val="24"/>
              </w:rPr>
            </w:pPr>
          </w:p>
        </w:tc>
        <w:tc>
          <w:tcPr>
            <w:tcW w:w="5041" w:type="dxa"/>
            <w:vMerge/>
          </w:tcPr>
          <w:p w:rsidR="00EB4E57" w:rsidRPr="00EB4E57" w:rsidRDefault="00EB4E57" w:rsidP="00EB4E57">
            <w:pPr>
              <w:tabs>
                <w:tab w:val="left" w:pos="540"/>
              </w:tabs>
              <w:spacing w:after="0" w:line="240" w:lineRule="auto"/>
              <w:jc w:val="center"/>
              <w:rPr>
                <w:rFonts w:ascii="Times New Roman" w:eastAsia="Times New Roman" w:hAnsi="Times New Roman" w:cs="Times New Roman"/>
                <w:b/>
                <w:sz w:val="24"/>
                <w:szCs w:val="24"/>
              </w:rPr>
            </w:pPr>
          </w:p>
        </w:tc>
        <w:tc>
          <w:tcPr>
            <w:tcW w:w="900" w:type="dxa"/>
            <w:tcMar>
              <w:top w:w="0" w:type="dxa"/>
              <w:left w:w="108" w:type="dxa"/>
              <w:bottom w:w="0" w:type="dxa"/>
              <w:right w:w="108" w:type="dxa"/>
            </w:tcMar>
            <w:vAlign w:val="center"/>
          </w:tcPr>
          <w:p w:rsidR="00EB4E57" w:rsidRPr="00EB4E57" w:rsidRDefault="00EB4E57" w:rsidP="00EB4E57">
            <w:pPr>
              <w:tabs>
                <w:tab w:val="left" w:pos="540"/>
              </w:tabs>
              <w:spacing w:after="0" w:line="240" w:lineRule="auto"/>
              <w:jc w:val="center"/>
              <w:rPr>
                <w:rFonts w:ascii="Times New Roman" w:eastAsia="Times New Roman" w:hAnsi="Times New Roman" w:cs="Times New Roman"/>
                <w:b/>
                <w:sz w:val="24"/>
                <w:szCs w:val="24"/>
              </w:rPr>
            </w:pPr>
            <w:r w:rsidRPr="00EB4E57">
              <w:rPr>
                <w:rFonts w:ascii="Times New Roman" w:eastAsia="Times New Roman" w:hAnsi="Times New Roman" w:cs="Times New Roman"/>
                <w:b/>
                <w:sz w:val="24"/>
                <w:szCs w:val="24"/>
              </w:rPr>
              <w:t>Taip</w:t>
            </w:r>
          </w:p>
        </w:tc>
        <w:tc>
          <w:tcPr>
            <w:tcW w:w="900" w:type="dxa"/>
            <w:vAlign w:val="center"/>
          </w:tcPr>
          <w:p w:rsidR="00EB4E57" w:rsidRPr="00EB4E57" w:rsidRDefault="00EB4E57" w:rsidP="00EB4E57">
            <w:pPr>
              <w:tabs>
                <w:tab w:val="left" w:pos="540"/>
              </w:tabs>
              <w:spacing w:after="0" w:line="240" w:lineRule="auto"/>
              <w:jc w:val="center"/>
              <w:rPr>
                <w:rFonts w:ascii="Times New Roman" w:eastAsia="Times New Roman" w:hAnsi="Times New Roman" w:cs="Times New Roman"/>
                <w:b/>
                <w:sz w:val="24"/>
                <w:szCs w:val="24"/>
              </w:rPr>
            </w:pPr>
            <w:r w:rsidRPr="00EB4E57">
              <w:rPr>
                <w:rFonts w:ascii="Times New Roman" w:eastAsia="Times New Roman" w:hAnsi="Times New Roman" w:cs="Times New Roman"/>
                <w:b/>
                <w:sz w:val="24"/>
                <w:szCs w:val="24"/>
              </w:rPr>
              <w:t>Ne</w:t>
            </w:r>
          </w:p>
        </w:tc>
        <w:tc>
          <w:tcPr>
            <w:tcW w:w="2467" w:type="dxa"/>
            <w:vAlign w:val="center"/>
          </w:tcPr>
          <w:p w:rsidR="00EB4E57" w:rsidRPr="00EB4E57" w:rsidRDefault="00EB4E57" w:rsidP="00EB4E57">
            <w:pPr>
              <w:tabs>
                <w:tab w:val="left" w:pos="540"/>
              </w:tabs>
              <w:spacing w:after="0" w:line="240" w:lineRule="auto"/>
              <w:jc w:val="center"/>
              <w:rPr>
                <w:rFonts w:ascii="Times New Roman" w:eastAsia="Times New Roman" w:hAnsi="Times New Roman" w:cs="Times New Roman"/>
                <w:sz w:val="24"/>
                <w:szCs w:val="24"/>
              </w:rPr>
            </w:pPr>
            <w:r w:rsidRPr="00EB4E57">
              <w:rPr>
                <w:rFonts w:ascii="Times New Roman" w:eastAsia="Times New Roman" w:hAnsi="Times New Roman" w:cs="Times New Roman"/>
                <w:b/>
                <w:sz w:val="24"/>
                <w:szCs w:val="24"/>
              </w:rPr>
              <w:t>Skaitinė reikšmė</w:t>
            </w:r>
            <w:r w:rsidRPr="00EB4E57">
              <w:rPr>
                <w:rFonts w:ascii="Times New Roman" w:eastAsia="Times New Roman" w:hAnsi="Times New Roman" w:cs="Times New Roman"/>
                <w:sz w:val="24"/>
                <w:szCs w:val="24"/>
              </w:rPr>
              <w:t xml:space="preserve"> </w:t>
            </w:r>
            <w:r w:rsidRPr="00EB4E57">
              <w:rPr>
                <w:rFonts w:ascii="Times New Roman" w:eastAsia="Times New Roman" w:hAnsi="Times New Roman" w:cs="Times New Roman"/>
                <w:i/>
              </w:rPr>
              <w:t>(atitiktis kriterijui išreiškiama objektyviai išmatuojamais skaičiais / vietos projekto kiekybiniais rezultatais)</w:t>
            </w:r>
          </w:p>
        </w:tc>
      </w:tr>
      <w:tr w:rsidR="00EB4E57" w:rsidRPr="00EB4E57" w:rsidTr="00EB4E57">
        <w:tblPrEx>
          <w:jc w:val="center"/>
          <w:tblCellMar>
            <w:left w:w="0" w:type="dxa"/>
            <w:right w:w="0" w:type="dxa"/>
          </w:tblCellMar>
        </w:tblPrEx>
        <w:trPr>
          <w:gridAfter w:val="1"/>
          <w:wAfter w:w="150" w:type="dxa"/>
          <w:cantSplit/>
          <w:jc w:val="center"/>
        </w:trPr>
        <w:tc>
          <w:tcPr>
            <w:tcW w:w="483" w:type="dxa"/>
            <w:gridSpan w:val="2"/>
          </w:tcPr>
          <w:p w:rsidR="00EB4E57" w:rsidRPr="00EB4E57" w:rsidRDefault="00EB4E57" w:rsidP="00EB4E57">
            <w:pPr>
              <w:tabs>
                <w:tab w:val="left" w:pos="540"/>
              </w:tabs>
              <w:spacing w:after="0" w:line="240" w:lineRule="auto"/>
              <w:ind w:right="-33"/>
              <w:jc w:val="center"/>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 xml:space="preserve">1. </w:t>
            </w:r>
          </w:p>
        </w:tc>
        <w:tc>
          <w:tcPr>
            <w:tcW w:w="5041" w:type="dxa"/>
          </w:tcPr>
          <w:p w:rsidR="00EB4E57" w:rsidRPr="00EB4E57" w:rsidRDefault="00EB4E57" w:rsidP="00EB4E57">
            <w:pPr>
              <w:tabs>
                <w:tab w:val="left" w:pos="540"/>
              </w:tabs>
              <w:spacing w:after="0" w:line="240" w:lineRule="auto"/>
              <w:rPr>
                <w:rFonts w:ascii="Times New Roman" w:eastAsia="Times New Roman" w:hAnsi="Times New Roman" w:cs="Times New Roman"/>
                <w:i/>
                <w:iCs/>
                <w:sz w:val="24"/>
                <w:szCs w:val="24"/>
              </w:rPr>
            </w:pPr>
            <w:r w:rsidRPr="00EB4E57">
              <w:rPr>
                <w:rFonts w:ascii="Times New Roman" w:eastAsia="Times New Roman" w:hAnsi="Times New Roman" w:cs="Times New Roman"/>
                <w:i/>
                <w:iCs/>
                <w:sz w:val="24"/>
                <w:szCs w:val="24"/>
              </w:rPr>
              <w:t>(Nurodomas vertinimo kriterijus)</w:t>
            </w:r>
          </w:p>
        </w:tc>
        <w:tc>
          <w:tcPr>
            <w:tcW w:w="900" w:type="dxa"/>
            <w:tcMar>
              <w:top w:w="0" w:type="dxa"/>
              <w:left w:w="108" w:type="dxa"/>
              <w:bottom w:w="0" w:type="dxa"/>
              <w:right w:w="108" w:type="dxa"/>
            </w:tcMar>
            <w:vAlign w:val="center"/>
          </w:tcPr>
          <w:p w:rsidR="00EB4E57" w:rsidRPr="00EB4E57" w:rsidRDefault="00EB4E57" w:rsidP="00EB4E57">
            <w:pPr>
              <w:tabs>
                <w:tab w:val="left" w:pos="540"/>
              </w:tabs>
              <w:spacing w:after="0" w:line="240" w:lineRule="auto"/>
              <w:jc w:val="center"/>
              <w:rPr>
                <w:rFonts w:ascii="Times New Roman" w:eastAsia="Times New Roman" w:hAnsi="Times New Roman" w:cs="Times New Roman"/>
                <w:sz w:val="24"/>
                <w:szCs w:val="24"/>
              </w:rPr>
            </w:pPr>
            <w:r w:rsidRPr="00EB4E57">
              <w:rPr>
                <w:rFonts w:ascii="Times New Roman" w:eastAsia="Times New Roman" w:hAnsi="Times New Roman" w:cs="Times New Roman"/>
              </w:rPr>
              <w:fldChar w:fldCharType="begin">
                <w:ffData>
                  <w:name w:val="Check15"/>
                  <w:enabled/>
                  <w:calcOnExit w:val="0"/>
                  <w:checkBox>
                    <w:sizeAuto/>
                    <w:default w:val="0"/>
                    <w:checked w:val="0"/>
                  </w:checkBox>
                </w:ffData>
              </w:fldChar>
            </w:r>
            <w:r w:rsidRPr="00EB4E57">
              <w:rPr>
                <w:rFonts w:ascii="Times New Roman" w:eastAsia="Times New Roman" w:hAnsi="Times New Roman" w:cs="Times New Roman"/>
              </w:rPr>
              <w:instrText xml:space="preserve"> FORMCHECKBOX </w:instrText>
            </w:r>
            <w:r w:rsidRPr="00EB4E57">
              <w:rPr>
                <w:rFonts w:ascii="Times New Roman" w:eastAsia="Times New Roman" w:hAnsi="Times New Roman" w:cs="Times New Roman"/>
              </w:rPr>
            </w:r>
            <w:r w:rsidRPr="00EB4E57">
              <w:rPr>
                <w:rFonts w:ascii="Times New Roman" w:eastAsia="Times New Roman" w:hAnsi="Times New Roman" w:cs="Times New Roman"/>
              </w:rPr>
              <w:fldChar w:fldCharType="end"/>
            </w:r>
          </w:p>
        </w:tc>
        <w:tc>
          <w:tcPr>
            <w:tcW w:w="900" w:type="dxa"/>
            <w:vAlign w:val="center"/>
          </w:tcPr>
          <w:p w:rsidR="00EB4E57" w:rsidRPr="00EB4E57" w:rsidRDefault="00EB4E57" w:rsidP="00EB4E57">
            <w:pPr>
              <w:tabs>
                <w:tab w:val="left" w:pos="540"/>
              </w:tabs>
              <w:spacing w:after="0" w:line="240" w:lineRule="auto"/>
              <w:jc w:val="center"/>
              <w:rPr>
                <w:rFonts w:ascii="Times New Roman" w:eastAsia="Times New Roman" w:hAnsi="Times New Roman" w:cs="Times New Roman"/>
                <w:sz w:val="24"/>
                <w:szCs w:val="24"/>
              </w:rPr>
            </w:pPr>
            <w:r w:rsidRPr="00EB4E57">
              <w:rPr>
                <w:rFonts w:ascii="Times New Roman" w:eastAsia="Times New Roman" w:hAnsi="Times New Roman" w:cs="Times New Roman"/>
              </w:rPr>
              <w:fldChar w:fldCharType="begin">
                <w:ffData>
                  <w:name w:val="Check15"/>
                  <w:enabled/>
                  <w:calcOnExit w:val="0"/>
                  <w:checkBox>
                    <w:sizeAuto/>
                    <w:default w:val="0"/>
                    <w:checked w:val="0"/>
                  </w:checkBox>
                </w:ffData>
              </w:fldChar>
            </w:r>
            <w:r w:rsidRPr="00EB4E57">
              <w:rPr>
                <w:rFonts w:ascii="Times New Roman" w:eastAsia="Times New Roman" w:hAnsi="Times New Roman" w:cs="Times New Roman"/>
              </w:rPr>
              <w:instrText xml:space="preserve"> FORMCHECKBOX </w:instrText>
            </w:r>
            <w:r w:rsidRPr="00EB4E57">
              <w:rPr>
                <w:rFonts w:ascii="Times New Roman" w:eastAsia="Times New Roman" w:hAnsi="Times New Roman" w:cs="Times New Roman"/>
              </w:rPr>
            </w:r>
            <w:r w:rsidRPr="00EB4E57">
              <w:rPr>
                <w:rFonts w:ascii="Times New Roman" w:eastAsia="Times New Roman" w:hAnsi="Times New Roman" w:cs="Times New Roman"/>
              </w:rPr>
              <w:fldChar w:fldCharType="end"/>
            </w:r>
          </w:p>
        </w:tc>
        <w:tc>
          <w:tcPr>
            <w:tcW w:w="2467" w:type="dxa"/>
            <w:vAlign w:val="center"/>
          </w:tcPr>
          <w:p w:rsidR="00EB4E57" w:rsidRPr="00EB4E57" w:rsidRDefault="00EB4E57" w:rsidP="00EB4E57">
            <w:pPr>
              <w:tabs>
                <w:tab w:val="left" w:pos="540"/>
              </w:tabs>
              <w:spacing w:after="0" w:line="240" w:lineRule="auto"/>
              <w:jc w:val="center"/>
              <w:rPr>
                <w:rFonts w:ascii="Times New Roman" w:eastAsia="Times New Roman" w:hAnsi="Times New Roman" w:cs="Times New Roman"/>
                <w:sz w:val="24"/>
                <w:szCs w:val="24"/>
              </w:rPr>
            </w:pPr>
          </w:p>
        </w:tc>
      </w:tr>
      <w:tr w:rsidR="00EB4E57" w:rsidRPr="00EB4E57" w:rsidTr="00EB4E57">
        <w:tblPrEx>
          <w:jc w:val="center"/>
          <w:tblCellMar>
            <w:left w:w="0" w:type="dxa"/>
            <w:right w:w="0" w:type="dxa"/>
          </w:tblCellMar>
        </w:tblPrEx>
        <w:trPr>
          <w:gridAfter w:val="1"/>
          <w:wAfter w:w="150" w:type="dxa"/>
          <w:cantSplit/>
          <w:trHeight w:val="369"/>
          <w:jc w:val="center"/>
        </w:trPr>
        <w:tc>
          <w:tcPr>
            <w:tcW w:w="483" w:type="dxa"/>
            <w:gridSpan w:val="2"/>
            <w:vAlign w:val="center"/>
          </w:tcPr>
          <w:p w:rsidR="00EB4E57" w:rsidRPr="00EB4E57" w:rsidRDefault="00EB4E57" w:rsidP="00EB4E57">
            <w:pPr>
              <w:tabs>
                <w:tab w:val="left" w:pos="540"/>
              </w:tabs>
              <w:spacing w:after="0" w:line="240" w:lineRule="auto"/>
              <w:jc w:val="center"/>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2.</w:t>
            </w:r>
          </w:p>
        </w:tc>
        <w:tc>
          <w:tcPr>
            <w:tcW w:w="5041" w:type="dxa"/>
          </w:tcPr>
          <w:p w:rsidR="00EB4E57" w:rsidRPr="00EB4E57" w:rsidRDefault="00EB4E57" w:rsidP="00EB4E57">
            <w:pPr>
              <w:tabs>
                <w:tab w:val="left" w:pos="540"/>
              </w:tabs>
              <w:spacing w:after="0" w:line="240" w:lineRule="auto"/>
              <w:rPr>
                <w:rFonts w:ascii="Times New Roman" w:eastAsia="Times New Roman" w:hAnsi="Times New Roman" w:cs="Times New Roman"/>
                <w:sz w:val="24"/>
                <w:szCs w:val="24"/>
              </w:rPr>
            </w:pPr>
          </w:p>
        </w:tc>
        <w:tc>
          <w:tcPr>
            <w:tcW w:w="900" w:type="dxa"/>
            <w:tcMar>
              <w:top w:w="0" w:type="dxa"/>
              <w:left w:w="108" w:type="dxa"/>
              <w:bottom w:w="0" w:type="dxa"/>
              <w:right w:w="108" w:type="dxa"/>
            </w:tcMar>
            <w:vAlign w:val="center"/>
          </w:tcPr>
          <w:p w:rsidR="00EB4E57" w:rsidRPr="00EB4E57" w:rsidRDefault="00EB4E57" w:rsidP="00EB4E57">
            <w:pPr>
              <w:tabs>
                <w:tab w:val="left" w:pos="540"/>
              </w:tabs>
              <w:spacing w:after="0" w:line="240" w:lineRule="auto"/>
              <w:jc w:val="center"/>
              <w:rPr>
                <w:rFonts w:ascii="Times New Roman" w:eastAsia="Times New Roman" w:hAnsi="Times New Roman" w:cs="Times New Roman"/>
                <w:i/>
                <w:sz w:val="24"/>
                <w:szCs w:val="24"/>
              </w:rPr>
            </w:pPr>
            <w:r w:rsidRPr="00EB4E57">
              <w:rPr>
                <w:rFonts w:ascii="Times New Roman" w:eastAsia="Times New Roman" w:hAnsi="Times New Roman" w:cs="Times New Roman"/>
              </w:rPr>
              <w:fldChar w:fldCharType="begin">
                <w:ffData>
                  <w:name w:val="Check15"/>
                  <w:enabled/>
                  <w:calcOnExit w:val="0"/>
                  <w:checkBox>
                    <w:sizeAuto/>
                    <w:default w:val="0"/>
                    <w:checked w:val="0"/>
                  </w:checkBox>
                </w:ffData>
              </w:fldChar>
            </w:r>
            <w:r w:rsidRPr="00EB4E57">
              <w:rPr>
                <w:rFonts w:ascii="Times New Roman" w:eastAsia="Times New Roman" w:hAnsi="Times New Roman" w:cs="Times New Roman"/>
              </w:rPr>
              <w:instrText xml:space="preserve"> FORMCHECKBOX </w:instrText>
            </w:r>
            <w:r w:rsidRPr="00EB4E57">
              <w:rPr>
                <w:rFonts w:ascii="Times New Roman" w:eastAsia="Times New Roman" w:hAnsi="Times New Roman" w:cs="Times New Roman"/>
              </w:rPr>
            </w:r>
            <w:r w:rsidRPr="00EB4E57">
              <w:rPr>
                <w:rFonts w:ascii="Times New Roman" w:eastAsia="Times New Roman" w:hAnsi="Times New Roman" w:cs="Times New Roman"/>
              </w:rPr>
              <w:fldChar w:fldCharType="end"/>
            </w:r>
          </w:p>
        </w:tc>
        <w:tc>
          <w:tcPr>
            <w:tcW w:w="900" w:type="dxa"/>
            <w:vAlign w:val="center"/>
          </w:tcPr>
          <w:p w:rsidR="00EB4E57" w:rsidRPr="00EB4E57" w:rsidRDefault="00EB4E57" w:rsidP="00EB4E57">
            <w:pPr>
              <w:tabs>
                <w:tab w:val="left" w:pos="540"/>
              </w:tabs>
              <w:spacing w:after="0" w:line="240" w:lineRule="auto"/>
              <w:jc w:val="center"/>
              <w:rPr>
                <w:rFonts w:ascii="Times New Roman" w:eastAsia="Times New Roman" w:hAnsi="Times New Roman" w:cs="Times New Roman"/>
                <w:i/>
                <w:sz w:val="24"/>
                <w:szCs w:val="24"/>
              </w:rPr>
            </w:pPr>
            <w:r w:rsidRPr="00EB4E57">
              <w:rPr>
                <w:rFonts w:ascii="Times New Roman" w:eastAsia="Times New Roman" w:hAnsi="Times New Roman" w:cs="Times New Roman"/>
              </w:rPr>
              <w:fldChar w:fldCharType="begin">
                <w:ffData>
                  <w:name w:val="Check15"/>
                  <w:enabled/>
                  <w:calcOnExit w:val="0"/>
                  <w:checkBox>
                    <w:sizeAuto/>
                    <w:default w:val="0"/>
                    <w:checked w:val="0"/>
                  </w:checkBox>
                </w:ffData>
              </w:fldChar>
            </w:r>
            <w:r w:rsidRPr="00EB4E57">
              <w:rPr>
                <w:rFonts w:ascii="Times New Roman" w:eastAsia="Times New Roman" w:hAnsi="Times New Roman" w:cs="Times New Roman"/>
              </w:rPr>
              <w:instrText xml:space="preserve"> FORMCHECKBOX </w:instrText>
            </w:r>
            <w:r w:rsidRPr="00EB4E57">
              <w:rPr>
                <w:rFonts w:ascii="Times New Roman" w:eastAsia="Times New Roman" w:hAnsi="Times New Roman" w:cs="Times New Roman"/>
              </w:rPr>
            </w:r>
            <w:r w:rsidRPr="00EB4E57">
              <w:rPr>
                <w:rFonts w:ascii="Times New Roman" w:eastAsia="Times New Roman" w:hAnsi="Times New Roman" w:cs="Times New Roman"/>
              </w:rPr>
              <w:fldChar w:fldCharType="end"/>
            </w:r>
          </w:p>
        </w:tc>
        <w:tc>
          <w:tcPr>
            <w:tcW w:w="2467" w:type="dxa"/>
          </w:tcPr>
          <w:p w:rsidR="00EB4E57" w:rsidRPr="00EB4E57" w:rsidRDefault="00EB4E57" w:rsidP="00EB4E57">
            <w:pPr>
              <w:tabs>
                <w:tab w:val="left" w:pos="540"/>
              </w:tabs>
              <w:spacing w:after="0" w:line="240" w:lineRule="auto"/>
              <w:rPr>
                <w:rFonts w:ascii="Times New Roman" w:eastAsia="Times New Roman" w:hAnsi="Times New Roman" w:cs="Times New Roman"/>
                <w:i/>
                <w:sz w:val="24"/>
                <w:szCs w:val="24"/>
              </w:rPr>
            </w:pPr>
          </w:p>
        </w:tc>
      </w:tr>
      <w:tr w:rsidR="00EB4E57" w:rsidRPr="00EB4E57" w:rsidTr="00EB4E57">
        <w:tblPrEx>
          <w:jc w:val="center"/>
          <w:tblCellMar>
            <w:left w:w="0" w:type="dxa"/>
            <w:right w:w="0" w:type="dxa"/>
          </w:tblCellMar>
        </w:tblPrEx>
        <w:trPr>
          <w:gridAfter w:val="1"/>
          <w:wAfter w:w="150" w:type="dxa"/>
          <w:cantSplit/>
          <w:jc w:val="center"/>
        </w:trPr>
        <w:tc>
          <w:tcPr>
            <w:tcW w:w="483" w:type="dxa"/>
            <w:gridSpan w:val="2"/>
            <w:vAlign w:val="center"/>
          </w:tcPr>
          <w:p w:rsidR="00EB4E57" w:rsidRPr="00EB4E57" w:rsidRDefault="00EB4E57" w:rsidP="00EB4E57">
            <w:pPr>
              <w:tabs>
                <w:tab w:val="left" w:pos="540"/>
              </w:tabs>
              <w:spacing w:after="0" w:line="240" w:lineRule="auto"/>
              <w:jc w:val="center"/>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n...</w:t>
            </w:r>
          </w:p>
        </w:tc>
        <w:tc>
          <w:tcPr>
            <w:tcW w:w="5041" w:type="dxa"/>
          </w:tcPr>
          <w:p w:rsidR="00EB4E57" w:rsidRPr="00EB4E57" w:rsidRDefault="00EB4E57" w:rsidP="00EB4E57">
            <w:pPr>
              <w:tabs>
                <w:tab w:val="left" w:pos="540"/>
              </w:tabs>
              <w:spacing w:after="0" w:line="240" w:lineRule="auto"/>
              <w:rPr>
                <w:rFonts w:ascii="Times New Roman" w:eastAsia="Times New Roman" w:hAnsi="Times New Roman" w:cs="Times New Roman"/>
                <w:i/>
                <w:sz w:val="24"/>
                <w:szCs w:val="24"/>
              </w:rPr>
            </w:pPr>
          </w:p>
        </w:tc>
        <w:tc>
          <w:tcPr>
            <w:tcW w:w="900" w:type="dxa"/>
            <w:tcMar>
              <w:top w:w="0" w:type="dxa"/>
              <w:left w:w="108" w:type="dxa"/>
              <w:bottom w:w="0" w:type="dxa"/>
              <w:right w:w="108" w:type="dxa"/>
            </w:tcMar>
            <w:vAlign w:val="center"/>
          </w:tcPr>
          <w:p w:rsidR="00EB4E57" w:rsidRPr="00EB4E57" w:rsidRDefault="00EB4E57" w:rsidP="00EB4E57">
            <w:pPr>
              <w:tabs>
                <w:tab w:val="left" w:pos="540"/>
              </w:tabs>
              <w:spacing w:after="0" w:line="240" w:lineRule="auto"/>
              <w:jc w:val="center"/>
              <w:rPr>
                <w:rFonts w:ascii="Times New Roman" w:eastAsia="Times New Roman" w:hAnsi="Times New Roman" w:cs="Times New Roman"/>
                <w:sz w:val="24"/>
                <w:szCs w:val="24"/>
              </w:rPr>
            </w:pPr>
            <w:r w:rsidRPr="00EB4E57">
              <w:rPr>
                <w:rFonts w:ascii="Times New Roman" w:eastAsia="Times New Roman" w:hAnsi="Times New Roman" w:cs="Times New Roman"/>
              </w:rPr>
              <w:fldChar w:fldCharType="begin">
                <w:ffData>
                  <w:name w:val="Check15"/>
                  <w:enabled/>
                  <w:calcOnExit w:val="0"/>
                  <w:checkBox>
                    <w:sizeAuto/>
                    <w:default w:val="0"/>
                    <w:checked w:val="0"/>
                  </w:checkBox>
                </w:ffData>
              </w:fldChar>
            </w:r>
            <w:r w:rsidRPr="00EB4E57">
              <w:rPr>
                <w:rFonts w:ascii="Times New Roman" w:eastAsia="Times New Roman" w:hAnsi="Times New Roman" w:cs="Times New Roman"/>
              </w:rPr>
              <w:instrText xml:space="preserve"> FORMCHECKBOX </w:instrText>
            </w:r>
            <w:r w:rsidRPr="00EB4E57">
              <w:rPr>
                <w:rFonts w:ascii="Times New Roman" w:eastAsia="Times New Roman" w:hAnsi="Times New Roman" w:cs="Times New Roman"/>
              </w:rPr>
            </w:r>
            <w:r w:rsidRPr="00EB4E57">
              <w:rPr>
                <w:rFonts w:ascii="Times New Roman" w:eastAsia="Times New Roman" w:hAnsi="Times New Roman" w:cs="Times New Roman"/>
              </w:rPr>
              <w:fldChar w:fldCharType="end"/>
            </w:r>
          </w:p>
        </w:tc>
        <w:tc>
          <w:tcPr>
            <w:tcW w:w="900" w:type="dxa"/>
            <w:vAlign w:val="center"/>
          </w:tcPr>
          <w:p w:rsidR="00EB4E57" w:rsidRPr="00EB4E57" w:rsidRDefault="00EB4E57" w:rsidP="00EB4E57">
            <w:pPr>
              <w:tabs>
                <w:tab w:val="left" w:pos="540"/>
              </w:tabs>
              <w:spacing w:after="0" w:line="240" w:lineRule="auto"/>
              <w:jc w:val="center"/>
              <w:rPr>
                <w:rFonts w:ascii="Times New Roman" w:eastAsia="Times New Roman" w:hAnsi="Times New Roman" w:cs="Times New Roman"/>
                <w:sz w:val="24"/>
                <w:szCs w:val="24"/>
              </w:rPr>
            </w:pPr>
            <w:r w:rsidRPr="00EB4E57">
              <w:rPr>
                <w:rFonts w:ascii="Times New Roman" w:eastAsia="Times New Roman" w:hAnsi="Times New Roman" w:cs="Times New Roman"/>
              </w:rPr>
              <w:fldChar w:fldCharType="begin">
                <w:ffData>
                  <w:name w:val="Check15"/>
                  <w:enabled/>
                  <w:calcOnExit w:val="0"/>
                  <w:checkBox>
                    <w:sizeAuto/>
                    <w:default w:val="0"/>
                    <w:checked w:val="0"/>
                  </w:checkBox>
                </w:ffData>
              </w:fldChar>
            </w:r>
            <w:r w:rsidRPr="00EB4E57">
              <w:rPr>
                <w:rFonts w:ascii="Times New Roman" w:eastAsia="Times New Roman" w:hAnsi="Times New Roman" w:cs="Times New Roman"/>
              </w:rPr>
              <w:instrText xml:space="preserve"> FORMCHECKBOX </w:instrText>
            </w:r>
            <w:r w:rsidRPr="00EB4E57">
              <w:rPr>
                <w:rFonts w:ascii="Times New Roman" w:eastAsia="Times New Roman" w:hAnsi="Times New Roman" w:cs="Times New Roman"/>
              </w:rPr>
            </w:r>
            <w:r w:rsidRPr="00EB4E57">
              <w:rPr>
                <w:rFonts w:ascii="Times New Roman" w:eastAsia="Times New Roman" w:hAnsi="Times New Roman" w:cs="Times New Roman"/>
              </w:rPr>
              <w:fldChar w:fldCharType="end"/>
            </w:r>
          </w:p>
        </w:tc>
        <w:tc>
          <w:tcPr>
            <w:tcW w:w="2467" w:type="dxa"/>
          </w:tcPr>
          <w:p w:rsidR="00EB4E57" w:rsidRPr="00EB4E57" w:rsidRDefault="00EB4E57" w:rsidP="00EB4E57">
            <w:pPr>
              <w:tabs>
                <w:tab w:val="left" w:pos="540"/>
              </w:tabs>
              <w:spacing w:after="0" w:line="240" w:lineRule="auto"/>
              <w:rPr>
                <w:rFonts w:ascii="Times New Roman" w:eastAsia="Times New Roman" w:hAnsi="Times New Roman" w:cs="Times New Roman"/>
                <w:sz w:val="24"/>
                <w:szCs w:val="24"/>
              </w:rPr>
            </w:pPr>
          </w:p>
        </w:tc>
      </w:tr>
      <w:tr w:rsidR="00EB4E57" w:rsidRPr="00EB4E57" w:rsidTr="00EB4E57">
        <w:tblPrEx>
          <w:jc w:val="center"/>
          <w:tblCellMar>
            <w:left w:w="0" w:type="dxa"/>
            <w:right w:w="0" w:type="dxa"/>
          </w:tblCellMar>
        </w:tblPrEx>
        <w:trPr>
          <w:gridAfter w:val="1"/>
          <w:wAfter w:w="150" w:type="dxa"/>
          <w:cantSplit/>
          <w:jc w:val="center"/>
        </w:trPr>
        <w:tc>
          <w:tcPr>
            <w:tcW w:w="9791" w:type="dxa"/>
            <w:gridSpan w:val="6"/>
            <w:tcMar>
              <w:top w:w="0" w:type="dxa"/>
              <w:left w:w="108" w:type="dxa"/>
              <w:bottom w:w="0" w:type="dxa"/>
              <w:right w:w="108" w:type="dxa"/>
            </w:tcMar>
          </w:tcPr>
          <w:p w:rsidR="00EB4E57" w:rsidRPr="00EB4E57" w:rsidRDefault="00EB4E57" w:rsidP="00EB4E57">
            <w:pPr>
              <w:tabs>
                <w:tab w:val="left" w:pos="540"/>
              </w:tabs>
              <w:spacing w:after="0" w:line="240" w:lineRule="auto"/>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 xml:space="preserve"> Vertintojo rekomendacija:</w:t>
            </w:r>
          </w:p>
        </w:tc>
      </w:tr>
    </w:tbl>
    <w:p w:rsidR="00EB4E57" w:rsidRPr="00EB4E57" w:rsidRDefault="00EB4E57" w:rsidP="00EB4E57">
      <w:pPr>
        <w:spacing w:after="0" w:line="240" w:lineRule="auto"/>
        <w:ind w:left="-360"/>
        <w:rPr>
          <w:rFonts w:ascii="Times New Roman" w:eastAsia="Times New Roman" w:hAnsi="Times New Roman" w:cs="Times New Roman"/>
        </w:rPr>
      </w:pPr>
    </w:p>
    <w:p w:rsidR="00EB4E57" w:rsidRPr="00EB4E57" w:rsidRDefault="00EB4E57" w:rsidP="00EB4E57">
      <w:pPr>
        <w:spacing w:after="0" w:line="240" w:lineRule="auto"/>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 xml:space="preserve">Užpildė: </w:t>
      </w:r>
    </w:p>
    <w:p w:rsidR="00EB4E57" w:rsidRPr="00EB4E57" w:rsidRDefault="00EB4E57" w:rsidP="00EB4E57">
      <w:pPr>
        <w:spacing w:after="0" w:line="240" w:lineRule="auto"/>
        <w:ind w:left="-360"/>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 xml:space="preserve">_______________________ </w:t>
      </w:r>
      <w:r w:rsidRPr="00EB4E57">
        <w:rPr>
          <w:rFonts w:ascii="Times New Roman" w:eastAsia="Times New Roman" w:hAnsi="Times New Roman" w:cs="Times New Roman"/>
          <w:sz w:val="24"/>
          <w:szCs w:val="24"/>
        </w:rPr>
        <w:tab/>
      </w:r>
      <w:r w:rsidRPr="00EB4E57">
        <w:rPr>
          <w:rFonts w:ascii="Times New Roman" w:eastAsia="Times New Roman" w:hAnsi="Times New Roman" w:cs="Times New Roman"/>
          <w:sz w:val="24"/>
          <w:szCs w:val="24"/>
        </w:rPr>
        <w:tab/>
        <w:t>______________</w:t>
      </w:r>
      <w:r w:rsidRPr="00EB4E57">
        <w:rPr>
          <w:rFonts w:ascii="Times New Roman" w:eastAsia="Times New Roman" w:hAnsi="Times New Roman" w:cs="Times New Roman"/>
          <w:sz w:val="24"/>
          <w:szCs w:val="24"/>
        </w:rPr>
        <w:tab/>
        <w:t>__________________________</w:t>
      </w:r>
    </w:p>
    <w:p w:rsidR="00EB4E57" w:rsidRPr="00EB4E57" w:rsidRDefault="00EB4E57" w:rsidP="00EB4E57">
      <w:pPr>
        <w:spacing w:after="0" w:line="240" w:lineRule="auto"/>
        <w:rPr>
          <w:rFonts w:ascii="Times New Roman" w:eastAsia="Times New Roman" w:hAnsi="Times New Roman" w:cs="Times New Roman"/>
          <w:sz w:val="20"/>
          <w:szCs w:val="20"/>
        </w:rPr>
      </w:pPr>
      <w:r w:rsidRPr="00EB4E57">
        <w:rPr>
          <w:rFonts w:ascii="Times New Roman" w:eastAsia="Times New Roman" w:hAnsi="Times New Roman" w:cs="Times New Roman"/>
          <w:sz w:val="20"/>
          <w:szCs w:val="20"/>
        </w:rPr>
        <w:t>(pareigos)</w:t>
      </w:r>
      <w:r w:rsidRPr="00EB4E57">
        <w:rPr>
          <w:rFonts w:ascii="Times New Roman" w:eastAsia="Times New Roman" w:hAnsi="Times New Roman" w:cs="Times New Roman"/>
          <w:sz w:val="20"/>
          <w:szCs w:val="20"/>
        </w:rPr>
        <w:tab/>
      </w:r>
      <w:r w:rsidRPr="00EB4E57">
        <w:rPr>
          <w:rFonts w:ascii="Times New Roman" w:eastAsia="Times New Roman" w:hAnsi="Times New Roman" w:cs="Times New Roman"/>
          <w:sz w:val="20"/>
          <w:szCs w:val="20"/>
        </w:rPr>
        <w:tab/>
      </w:r>
      <w:r w:rsidRPr="00EB4E57">
        <w:rPr>
          <w:rFonts w:ascii="Times New Roman" w:eastAsia="Times New Roman" w:hAnsi="Times New Roman" w:cs="Times New Roman"/>
          <w:sz w:val="20"/>
          <w:szCs w:val="20"/>
        </w:rPr>
        <w:tab/>
        <w:t xml:space="preserve">     (parašas)</w:t>
      </w:r>
      <w:r w:rsidRPr="00EB4E57">
        <w:rPr>
          <w:rFonts w:ascii="Times New Roman" w:eastAsia="Times New Roman" w:hAnsi="Times New Roman" w:cs="Times New Roman"/>
          <w:sz w:val="20"/>
          <w:szCs w:val="20"/>
        </w:rPr>
        <w:tab/>
        <w:t xml:space="preserve"> </w:t>
      </w:r>
      <w:r w:rsidRPr="00EB4E57">
        <w:rPr>
          <w:rFonts w:ascii="Times New Roman" w:eastAsia="Times New Roman" w:hAnsi="Times New Roman" w:cs="Times New Roman"/>
          <w:sz w:val="20"/>
          <w:szCs w:val="20"/>
        </w:rPr>
        <w:tab/>
      </w:r>
      <w:r w:rsidRPr="00EB4E57">
        <w:rPr>
          <w:rFonts w:ascii="Times New Roman" w:eastAsia="Times New Roman" w:hAnsi="Times New Roman" w:cs="Times New Roman"/>
          <w:sz w:val="20"/>
          <w:szCs w:val="20"/>
        </w:rPr>
        <w:tab/>
        <w:t>(vardas, pavardė)</w:t>
      </w:r>
    </w:p>
    <w:p w:rsidR="00EB4E57" w:rsidRPr="00EB4E57" w:rsidRDefault="00EB4E57" w:rsidP="00EB4E57">
      <w:pPr>
        <w:spacing w:after="0" w:line="240" w:lineRule="auto"/>
        <w:ind w:left="-360"/>
        <w:rPr>
          <w:rFonts w:ascii="Times New Roman" w:eastAsia="Times New Roman" w:hAnsi="Times New Roman" w:cs="Times New Roman"/>
          <w:sz w:val="24"/>
          <w:szCs w:val="24"/>
        </w:rPr>
      </w:pPr>
    </w:p>
    <w:p w:rsidR="00EB4E57" w:rsidRPr="00EB4E57" w:rsidRDefault="00EB4E57" w:rsidP="00EB4E57">
      <w:pPr>
        <w:spacing w:after="0" w:line="240" w:lineRule="auto"/>
        <w:ind w:left="-360" w:firstLine="1080"/>
        <w:jc w:val="center"/>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_________________________</w:t>
      </w:r>
    </w:p>
    <w:p w:rsidR="00EB4E57" w:rsidRPr="00EB4E57" w:rsidRDefault="00EB4E57" w:rsidP="00EB4E57">
      <w:pPr>
        <w:spacing w:after="0" w:line="240" w:lineRule="auto"/>
        <w:ind w:left="-360" w:firstLine="1080"/>
        <w:jc w:val="center"/>
        <w:rPr>
          <w:rFonts w:ascii="Times New Roman" w:eastAsia="Times New Roman" w:hAnsi="Times New Roman" w:cs="Times New Roman"/>
          <w:sz w:val="24"/>
          <w:szCs w:val="24"/>
        </w:rPr>
        <w:sectPr w:rsidR="00EB4E57" w:rsidRPr="00EB4E57" w:rsidSect="00EB4E57">
          <w:pgSz w:w="11906" w:h="16838"/>
          <w:pgMar w:top="1134" w:right="567" w:bottom="1134" w:left="1701" w:header="567" w:footer="567" w:gutter="0"/>
          <w:pgNumType w:start="1"/>
          <w:cols w:space="708"/>
          <w:titlePg/>
          <w:docGrid w:linePitch="360"/>
        </w:sectPr>
      </w:pPr>
    </w:p>
    <w:p w:rsidR="00EB4E57" w:rsidRPr="00EB4E57" w:rsidRDefault="00EB4E57" w:rsidP="00EB4E57">
      <w:pPr>
        <w:tabs>
          <w:tab w:val="left" w:pos="5220"/>
          <w:tab w:val="left" w:pos="5580"/>
        </w:tabs>
        <w:spacing w:after="0" w:line="240" w:lineRule="auto"/>
        <w:ind w:left="6379"/>
        <w:outlineLvl w:val="0"/>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lastRenderedPageBreak/>
        <w:t xml:space="preserve">Vidaus tvarkos aprašo </w:t>
      </w:r>
    </w:p>
    <w:p w:rsidR="00EB4E57" w:rsidRPr="00EB4E57" w:rsidRDefault="00EB4E57" w:rsidP="00EB4E57">
      <w:pPr>
        <w:tabs>
          <w:tab w:val="left" w:pos="5220"/>
          <w:tab w:val="left" w:pos="6379"/>
        </w:tabs>
        <w:spacing w:after="0" w:line="240" w:lineRule="auto"/>
        <w:ind w:left="6379"/>
        <w:outlineLvl w:val="0"/>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9 priedas</w:t>
      </w:r>
    </w:p>
    <w:p w:rsidR="00EB4E57" w:rsidRPr="00EB4E57" w:rsidRDefault="00EB4E57" w:rsidP="00EB4E57">
      <w:pPr>
        <w:spacing w:after="0" w:line="240" w:lineRule="auto"/>
        <w:rPr>
          <w:rFonts w:ascii="Times New Roman" w:eastAsia="Times New Roman" w:hAnsi="Times New Roman" w:cs="Times New Roman"/>
          <w:sz w:val="16"/>
          <w:szCs w:val="16"/>
        </w:rPr>
      </w:pPr>
    </w:p>
    <w:p w:rsidR="00EB4E57" w:rsidRPr="00EB4E57" w:rsidRDefault="00EB4E57" w:rsidP="00EB4E57">
      <w:pPr>
        <w:spacing w:after="0" w:line="240" w:lineRule="auto"/>
        <w:jc w:val="center"/>
        <w:rPr>
          <w:rFonts w:ascii="Times New Roman" w:eastAsia="Times New Roman" w:hAnsi="Times New Roman" w:cs="Times New Roman"/>
          <w:bCs/>
          <w:i/>
          <w:sz w:val="24"/>
          <w:szCs w:val="24"/>
        </w:rPr>
      </w:pPr>
      <w:r w:rsidRPr="00EB4E57">
        <w:rPr>
          <w:rFonts w:ascii="Times New Roman" w:eastAsia="Times New Roman" w:hAnsi="Times New Roman" w:cs="Times New Roman"/>
          <w:bCs/>
          <w:caps/>
          <w:sz w:val="24"/>
          <w:szCs w:val="24"/>
        </w:rPr>
        <w:t>KALVARIJOS VIETOS VEIKLOS GRUPĖ</w:t>
      </w:r>
    </w:p>
    <w:p w:rsidR="00EB4E57" w:rsidRPr="00EB4E57" w:rsidRDefault="00EB4E57" w:rsidP="00EB4E57">
      <w:pPr>
        <w:spacing w:after="0" w:line="240" w:lineRule="auto"/>
        <w:jc w:val="center"/>
        <w:rPr>
          <w:rFonts w:ascii="Times New Roman" w:eastAsia="Times New Roman" w:hAnsi="Times New Roman" w:cs="Times New Roman"/>
          <w:b/>
          <w:bCs/>
          <w:caps/>
          <w:sz w:val="16"/>
          <w:szCs w:val="16"/>
        </w:rPr>
      </w:pPr>
    </w:p>
    <w:p w:rsidR="00EB4E57" w:rsidRPr="00EB4E57" w:rsidRDefault="00EB4E57" w:rsidP="00EB4E57">
      <w:pPr>
        <w:spacing w:after="0" w:line="240" w:lineRule="auto"/>
        <w:jc w:val="center"/>
        <w:rPr>
          <w:rFonts w:ascii="Times New Roman" w:eastAsia="Times New Roman" w:hAnsi="Times New Roman" w:cs="Times New Roman"/>
          <w:b/>
          <w:bCs/>
          <w:caps/>
          <w:sz w:val="16"/>
          <w:szCs w:val="16"/>
        </w:rPr>
      </w:pPr>
    </w:p>
    <w:p w:rsidR="00EB4E57" w:rsidRPr="00EB4E57" w:rsidRDefault="00EB4E57" w:rsidP="00EB4E57">
      <w:pPr>
        <w:spacing w:after="0" w:line="240" w:lineRule="auto"/>
        <w:ind w:left="-180" w:firstLine="180"/>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 xml:space="preserve">      |__|__|__|__|  |__|__|  |__|__|                                                      |__|__|__|__|  |__|__|  |__|__|         </w:t>
      </w:r>
    </w:p>
    <w:p w:rsidR="00EB4E57" w:rsidRPr="00EB4E57" w:rsidRDefault="00EB4E57" w:rsidP="00EB4E57">
      <w:pPr>
        <w:spacing w:after="0" w:line="240" w:lineRule="auto"/>
        <w:ind w:left="-180" w:firstLine="180"/>
        <w:rPr>
          <w:rFonts w:ascii="Times New Roman" w:eastAsia="Times New Roman" w:hAnsi="Times New Roman" w:cs="Times New Roman"/>
          <w:i/>
        </w:rPr>
      </w:pPr>
      <w:r w:rsidRPr="00EB4E57">
        <w:rPr>
          <w:rFonts w:ascii="Times New Roman" w:eastAsia="Times New Roman" w:hAnsi="Times New Roman" w:cs="Times New Roman"/>
          <w:i/>
        </w:rPr>
        <w:t>(Data, kada paraiška pradėta tikrinti)                                                  (Data, kada paraiška baigta tikrinti)</w:t>
      </w:r>
    </w:p>
    <w:p w:rsidR="00EB4E57" w:rsidRPr="00EB4E57" w:rsidRDefault="00EB4E57" w:rsidP="00EB4E57">
      <w:pPr>
        <w:spacing w:after="0" w:line="240" w:lineRule="auto"/>
        <w:jc w:val="center"/>
        <w:rPr>
          <w:rFonts w:ascii="Times New Roman" w:eastAsia="Times New Roman" w:hAnsi="Times New Roman" w:cs="Times New Roman"/>
          <w:b/>
          <w:bCs/>
          <w:caps/>
          <w:sz w:val="16"/>
          <w:szCs w:val="16"/>
        </w:rPr>
      </w:pPr>
    </w:p>
    <w:p w:rsidR="00EB4E57" w:rsidRPr="00EB4E57" w:rsidRDefault="00EB4E57" w:rsidP="00EB4E57">
      <w:pPr>
        <w:keepNext/>
        <w:spacing w:after="0" w:line="240" w:lineRule="auto"/>
        <w:jc w:val="center"/>
        <w:outlineLvl w:val="2"/>
        <w:rPr>
          <w:rFonts w:ascii="Times New Roman" w:eastAsia="Times New Roman" w:hAnsi="Times New Roman" w:cs="Times New Roman"/>
          <w:b/>
          <w:bCs/>
          <w:caps/>
          <w:sz w:val="24"/>
          <w:szCs w:val="24"/>
        </w:rPr>
      </w:pPr>
      <w:bookmarkStart w:id="96" w:name="_VIETOS_PROJEKTO_Paraiškos_3"/>
      <w:bookmarkEnd w:id="96"/>
      <w:r w:rsidRPr="00EB4E57">
        <w:rPr>
          <w:rFonts w:ascii="Times New Roman" w:eastAsia="Times New Roman" w:hAnsi="Times New Roman" w:cs="Times New Roman"/>
          <w:b/>
          <w:bCs/>
          <w:caps/>
          <w:sz w:val="24"/>
          <w:szCs w:val="24"/>
        </w:rPr>
        <w:t>VIETOS PROJEKTO Paraiškos VERTINIMO PERŽIŪROS ATASKAITA (PVPA)</w:t>
      </w:r>
    </w:p>
    <w:p w:rsidR="00EB4E57" w:rsidRPr="00EB4E57" w:rsidRDefault="00EB4E57" w:rsidP="00EB4E57">
      <w:pPr>
        <w:spacing w:after="0" w:line="240" w:lineRule="auto"/>
        <w:jc w:val="center"/>
        <w:rPr>
          <w:rFonts w:ascii="Times New Roman" w:eastAsia="Times New Roman" w:hAnsi="Times New Roman" w:cs="Times New Roman"/>
          <w:b/>
          <w:bCs/>
          <w:caps/>
          <w:sz w:val="24"/>
          <w:szCs w:val="24"/>
        </w:rPr>
      </w:pPr>
    </w:p>
    <w:p w:rsidR="00EB4E57" w:rsidRPr="00EB4E57" w:rsidRDefault="00EB4E57" w:rsidP="00EB4E57">
      <w:pPr>
        <w:spacing w:after="0" w:line="240" w:lineRule="auto"/>
        <w:rPr>
          <w:rFonts w:ascii="Times New Roman" w:eastAsia="Times New Roman" w:hAnsi="Times New Roman" w:cs="Times New Roman"/>
          <w:bCs/>
          <w:sz w:val="24"/>
          <w:szCs w:val="24"/>
        </w:rPr>
      </w:pPr>
      <w:r w:rsidRPr="00EB4E57">
        <w:rPr>
          <w:rFonts w:ascii="Times New Roman" w:eastAsia="Times New Roman" w:hAnsi="Times New Roman" w:cs="Times New Roman"/>
          <w:b/>
          <w:bCs/>
          <w:caps/>
          <w:sz w:val="24"/>
          <w:szCs w:val="24"/>
        </w:rPr>
        <w:fldChar w:fldCharType="begin">
          <w:ffData>
            <w:name w:val="Check1"/>
            <w:enabled/>
            <w:calcOnExit w:val="0"/>
            <w:checkBox>
              <w:sizeAuto/>
              <w:default w:val="0"/>
              <w:checked w:val="0"/>
            </w:checkBox>
          </w:ffData>
        </w:fldChar>
      </w:r>
      <w:r w:rsidRPr="00EB4E57">
        <w:rPr>
          <w:rFonts w:ascii="Times New Roman" w:eastAsia="Times New Roman" w:hAnsi="Times New Roman" w:cs="Times New Roman"/>
          <w:b/>
          <w:bCs/>
          <w:caps/>
          <w:sz w:val="24"/>
          <w:szCs w:val="24"/>
        </w:rPr>
        <w:instrText xml:space="preserve"> FORMCHECKBOX </w:instrText>
      </w:r>
      <w:r w:rsidRPr="00EB4E57">
        <w:rPr>
          <w:rFonts w:ascii="Times New Roman" w:eastAsia="Times New Roman" w:hAnsi="Times New Roman" w:cs="Times New Roman"/>
          <w:b/>
          <w:bCs/>
          <w:caps/>
          <w:sz w:val="24"/>
          <w:szCs w:val="24"/>
        </w:rPr>
      </w:r>
      <w:r w:rsidRPr="00EB4E57">
        <w:rPr>
          <w:rFonts w:ascii="Times New Roman" w:eastAsia="Times New Roman" w:hAnsi="Times New Roman" w:cs="Times New Roman"/>
          <w:b/>
          <w:bCs/>
          <w:caps/>
          <w:sz w:val="24"/>
          <w:szCs w:val="24"/>
        </w:rPr>
        <w:fldChar w:fldCharType="end"/>
      </w:r>
      <w:r w:rsidRPr="00EB4E57">
        <w:rPr>
          <w:rFonts w:ascii="Times New Roman" w:eastAsia="Times New Roman" w:hAnsi="Times New Roman" w:cs="Times New Roman"/>
          <w:b/>
          <w:bCs/>
          <w:caps/>
          <w:sz w:val="24"/>
          <w:szCs w:val="24"/>
        </w:rPr>
        <w:t xml:space="preserve"> </w:t>
      </w:r>
      <w:r w:rsidRPr="00EB4E57">
        <w:rPr>
          <w:rFonts w:ascii="Times New Roman" w:eastAsia="Times New Roman" w:hAnsi="Times New Roman" w:cs="Times New Roman"/>
          <w:bCs/>
          <w:sz w:val="24"/>
          <w:szCs w:val="24"/>
        </w:rPr>
        <w:t>pildoma po pirminio vertinimo</w:t>
      </w:r>
    </w:p>
    <w:p w:rsidR="00EB4E57" w:rsidRPr="00EB4E57" w:rsidRDefault="00EB4E57" w:rsidP="00EB4E57">
      <w:pPr>
        <w:spacing w:after="0" w:line="240" w:lineRule="auto"/>
        <w:rPr>
          <w:rFonts w:ascii="Times New Roman" w:eastAsia="Times New Roman" w:hAnsi="Times New Roman" w:cs="Times New Roman"/>
          <w:bCs/>
          <w:sz w:val="24"/>
          <w:szCs w:val="24"/>
        </w:rPr>
      </w:pPr>
      <w:r w:rsidRPr="00EB4E57">
        <w:rPr>
          <w:rFonts w:ascii="Times New Roman" w:eastAsia="Times New Roman" w:hAnsi="Times New Roman" w:cs="Times New Roman"/>
          <w:b/>
          <w:bCs/>
          <w:caps/>
          <w:sz w:val="24"/>
          <w:szCs w:val="24"/>
        </w:rPr>
        <w:fldChar w:fldCharType="begin">
          <w:ffData>
            <w:name w:val="Check1"/>
            <w:enabled/>
            <w:calcOnExit w:val="0"/>
            <w:checkBox>
              <w:sizeAuto/>
              <w:default w:val="0"/>
              <w:checked w:val="0"/>
            </w:checkBox>
          </w:ffData>
        </w:fldChar>
      </w:r>
      <w:r w:rsidRPr="00EB4E57">
        <w:rPr>
          <w:rFonts w:ascii="Times New Roman" w:eastAsia="Times New Roman" w:hAnsi="Times New Roman" w:cs="Times New Roman"/>
          <w:b/>
          <w:bCs/>
          <w:caps/>
          <w:sz w:val="24"/>
          <w:szCs w:val="24"/>
        </w:rPr>
        <w:instrText xml:space="preserve"> FORMCHECKBOX </w:instrText>
      </w:r>
      <w:r w:rsidRPr="00EB4E57">
        <w:rPr>
          <w:rFonts w:ascii="Times New Roman" w:eastAsia="Times New Roman" w:hAnsi="Times New Roman" w:cs="Times New Roman"/>
          <w:b/>
          <w:bCs/>
          <w:caps/>
          <w:sz w:val="24"/>
          <w:szCs w:val="24"/>
        </w:rPr>
      </w:r>
      <w:r w:rsidRPr="00EB4E57">
        <w:rPr>
          <w:rFonts w:ascii="Times New Roman" w:eastAsia="Times New Roman" w:hAnsi="Times New Roman" w:cs="Times New Roman"/>
          <w:b/>
          <w:bCs/>
          <w:caps/>
          <w:sz w:val="24"/>
          <w:szCs w:val="24"/>
        </w:rPr>
        <w:fldChar w:fldCharType="end"/>
      </w:r>
      <w:r w:rsidRPr="00EB4E57">
        <w:rPr>
          <w:rFonts w:ascii="Times New Roman" w:eastAsia="Times New Roman" w:hAnsi="Times New Roman" w:cs="Times New Roman"/>
          <w:b/>
          <w:bCs/>
          <w:caps/>
          <w:sz w:val="24"/>
          <w:szCs w:val="24"/>
        </w:rPr>
        <w:t xml:space="preserve"> </w:t>
      </w:r>
      <w:r w:rsidRPr="00EB4E57">
        <w:rPr>
          <w:rFonts w:ascii="Times New Roman" w:eastAsia="Times New Roman" w:hAnsi="Times New Roman" w:cs="Times New Roman"/>
          <w:bCs/>
          <w:sz w:val="24"/>
          <w:szCs w:val="24"/>
        </w:rPr>
        <w:t>pildoma po papildomo arba pakartotinio vertinimo</w:t>
      </w:r>
    </w:p>
    <w:p w:rsidR="00EB4E57" w:rsidRPr="00EB4E57" w:rsidRDefault="00EB4E57" w:rsidP="00EB4E57">
      <w:pPr>
        <w:spacing w:after="0" w:line="240" w:lineRule="auto"/>
        <w:rPr>
          <w:rFonts w:ascii="Times New Roman" w:eastAsia="Times New Roman" w:hAnsi="Times New Roman" w:cs="Times New Roman"/>
          <w:b/>
          <w:bCs/>
          <w:caps/>
          <w:sz w:val="24"/>
          <w:szCs w:val="24"/>
        </w:rPr>
      </w:pPr>
      <w:r w:rsidRPr="00EB4E57">
        <w:rPr>
          <w:rFonts w:ascii="Times New Roman" w:eastAsia="Times New Roman" w:hAnsi="Times New Roman" w:cs="Times New Roman"/>
          <w:bCs/>
          <w:i/>
        </w:rPr>
        <w:t>(„X“ pažymimas laukas ties tinkamu atsakymu)</w:t>
      </w:r>
      <w:r w:rsidRPr="00EB4E57">
        <w:rPr>
          <w:rFonts w:ascii="Times New Roman" w:eastAsia="Times New Roman" w:hAnsi="Times New Roman" w:cs="Times New Roman"/>
          <w:b/>
          <w:bCs/>
          <w:caps/>
          <w:sz w:val="24"/>
          <w:szCs w:val="24"/>
        </w:rPr>
        <w:t xml:space="preserve">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120"/>
        <w:gridCol w:w="900"/>
        <w:gridCol w:w="900"/>
        <w:gridCol w:w="900"/>
      </w:tblGrid>
      <w:tr w:rsidR="00EB4E57" w:rsidRPr="00EB4E57" w:rsidTr="00EB4E57">
        <w:trPr>
          <w:trHeight w:val="251"/>
        </w:trPr>
        <w:tc>
          <w:tcPr>
            <w:tcW w:w="9540" w:type="dxa"/>
            <w:gridSpan w:val="5"/>
            <w:tcBorders>
              <w:bottom w:val="single" w:sz="4" w:space="0" w:color="auto"/>
              <w:right w:val="single" w:sz="4" w:space="0" w:color="auto"/>
            </w:tcBorders>
            <w:shd w:val="clear" w:color="auto" w:fill="CCCCCC"/>
            <w:vAlign w:val="bottom"/>
          </w:tcPr>
          <w:p w:rsidR="00EB4E57" w:rsidRPr="00EB4E57" w:rsidRDefault="00EB4E57" w:rsidP="00EB4E57">
            <w:pPr>
              <w:keepNext/>
              <w:spacing w:after="0" w:line="240" w:lineRule="auto"/>
              <w:outlineLvl w:val="3"/>
              <w:rPr>
                <w:rFonts w:ascii="Times New Roman" w:eastAsia="Times New Roman" w:hAnsi="Times New Roman" w:cs="Times New Roman"/>
                <w:b/>
                <w:bCs/>
                <w:sz w:val="24"/>
                <w:szCs w:val="24"/>
              </w:rPr>
            </w:pPr>
            <w:r w:rsidRPr="00EB4E57">
              <w:rPr>
                <w:rFonts w:ascii="Times New Roman" w:eastAsia="Times New Roman" w:hAnsi="Times New Roman" w:cs="Times New Roman"/>
                <w:b/>
                <w:bCs/>
                <w:sz w:val="24"/>
                <w:szCs w:val="24"/>
              </w:rPr>
              <w:t>I. BENDRIEJI DUOMENYS</w:t>
            </w:r>
          </w:p>
        </w:tc>
      </w:tr>
      <w:tr w:rsidR="00EB4E57" w:rsidRPr="00EB4E57" w:rsidTr="00EB4E57">
        <w:trPr>
          <w:trHeight w:val="852"/>
        </w:trPr>
        <w:tc>
          <w:tcPr>
            <w:tcW w:w="9540" w:type="dxa"/>
            <w:gridSpan w:val="5"/>
            <w:tcBorders>
              <w:bottom w:val="nil"/>
              <w:right w:val="single" w:sz="4" w:space="0" w:color="auto"/>
            </w:tcBorders>
          </w:tcPr>
          <w:p w:rsidR="00EB4E57" w:rsidRPr="00EB4E57" w:rsidRDefault="00EB4E57" w:rsidP="00EB4E57">
            <w:pPr>
              <w:spacing w:after="0" w:line="240" w:lineRule="auto"/>
              <w:rPr>
                <w:rFonts w:ascii="Times New Roman" w:eastAsia="Times New Roman" w:hAnsi="Times New Roman" w:cs="Times New Roman"/>
                <w:sz w:val="24"/>
                <w:szCs w:val="24"/>
              </w:rPr>
            </w:pPr>
            <w:r w:rsidRPr="00EB4E57">
              <w:rPr>
                <w:rFonts w:ascii="Times New Roman" w:eastAsia="Times New Roman" w:hAnsi="Times New Roman" w:cs="Times New Roman"/>
                <w:b/>
                <w:sz w:val="24"/>
                <w:szCs w:val="24"/>
              </w:rPr>
              <w:t>1. Pareiškėjo juridinio asmens pavadinimas:</w:t>
            </w:r>
            <w:r w:rsidRPr="00EB4E57">
              <w:rPr>
                <w:rFonts w:ascii="Times New Roman" w:eastAsia="Times New Roman" w:hAnsi="Times New Roman" w:cs="Times New Roman"/>
                <w:sz w:val="24"/>
                <w:szCs w:val="24"/>
              </w:rPr>
              <w:t xml:space="preserve"> _____________________________________________________________________________</w:t>
            </w:r>
          </w:p>
        </w:tc>
      </w:tr>
      <w:tr w:rsidR="00EB4E57" w:rsidRPr="00EB4E57" w:rsidTr="00EB4E57">
        <w:trPr>
          <w:trHeight w:val="665"/>
        </w:trPr>
        <w:tc>
          <w:tcPr>
            <w:tcW w:w="9540" w:type="dxa"/>
            <w:gridSpan w:val="5"/>
            <w:tcBorders>
              <w:top w:val="nil"/>
              <w:bottom w:val="nil"/>
              <w:right w:val="single" w:sz="4" w:space="0" w:color="auto"/>
            </w:tcBorders>
          </w:tcPr>
          <w:p w:rsidR="00EB4E57" w:rsidRPr="00EB4E57" w:rsidRDefault="00EB4E57" w:rsidP="00EB4E57">
            <w:pPr>
              <w:spacing w:after="0" w:line="240" w:lineRule="auto"/>
              <w:rPr>
                <w:rFonts w:ascii="Times New Roman" w:eastAsia="Times New Roman" w:hAnsi="Times New Roman" w:cs="Times New Roman"/>
                <w:sz w:val="24"/>
                <w:szCs w:val="24"/>
              </w:rPr>
            </w:pPr>
            <w:r w:rsidRPr="00EB4E57">
              <w:rPr>
                <w:rFonts w:ascii="Times New Roman" w:eastAsia="Times New Roman" w:hAnsi="Times New Roman" w:cs="Times New Roman"/>
                <w:b/>
                <w:sz w:val="24"/>
                <w:szCs w:val="24"/>
              </w:rPr>
              <w:t>2. Vietos projekto paraiškos registracijos numeris:</w:t>
            </w:r>
            <w:r w:rsidRPr="00EB4E57">
              <w:rPr>
                <w:rFonts w:ascii="Times New Roman" w:eastAsia="Times New Roman" w:hAnsi="Times New Roman" w:cs="Times New Roman"/>
                <w:sz w:val="24"/>
                <w:szCs w:val="24"/>
              </w:rPr>
              <w:t xml:space="preserve"> </w:t>
            </w:r>
          </w:p>
          <w:p w:rsidR="00EB4E57" w:rsidRPr="00EB4E57" w:rsidRDefault="00EB4E57" w:rsidP="00EB4E57">
            <w:pPr>
              <w:spacing w:after="0" w:line="240" w:lineRule="auto"/>
              <w:rPr>
                <w:rFonts w:ascii="Times New Roman" w:eastAsia="Times New Roman" w:hAnsi="Times New Roman" w:cs="Times New Roman"/>
                <w:sz w:val="24"/>
                <w:szCs w:val="24"/>
              </w:rPr>
            </w:pPr>
          </w:p>
          <w:p w:rsidR="00EB4E57" w:rsidRPr="00EB4E57" w:rsidRDefault="00EB4E57" w:rsidP="00EB4E57">
            <w:pPr>
              <w:spacing w:after="0" w:line="240" w:lineRule="auto"/>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____________________________________________________________________________</w:t>
            </w:r>
          </w:p>
        </w:tc>
      </w:tr>
      <w:tr w:rsidR="00EB4E57" w:rsidRPr="00EB4E57" w:rsidTr="00EB4E57">
        <w:trPr>
          <w:trHeight w:val="447"/>
        </w:trPr>
        <w:tc>
          <w:tcPr>
            <w:tcW w:w="9540" w:type="dxa"/>
            <w:gridSpan w:val="5"/>
            <w:tcBorders>
              <w:top w:val="nil"/>
              <w:bottom w:val="nil"/>
              <w:right w:val="single" w:sz="4" w:space="0" w:color="auto"/>
            </w:tcBorders>
          </w:tcPr>
          <w:p w:rsidR="00EB4E57" w:rsidRPr="00EB4E57" w:rsidRDefault="00EB4E57" w:rsidP="00EB4E57">
            <w:pPr>
              <w:spacing w:after="0" w:line="240" w:lineRule="auto"/>
              <w:rPr>
                <w:rFonts w:ascii="Times New Roman" w:eastAsia="Times New Roman" w:hAnsi="Times New Roman" w:cs="Times New Roman"/>
                <w:b/>
                <w:sz w:val="24"/>
                <w:szCs w:val="24"/>
              </w:rPr>
            </w:pPr>
            <w:r w:rsidRPr="00EB4E57">
              <w:rPr>
                <w:rFonts w:ascii="Times New Roman" w:eastAsia="Times New Roman" w:hAnsi="Times New Roman" w:cs="Times New Roman"/>
                <w:b/>
                <w:sz w:val="24"/>
                <w:szCs w:val="24"/>
              </w:rPr>
              <w:t xml:space="preserve">3. Vietos projekto pavadinimas: </w:t>
            </w:r>
          </w:p>
        </w:tc>
      </w:tr>
      <w:tr w:rsidR="00EB4E57" w:rsidRPr="00EB4E57" w:rsidTr="00EB4E57">
        <w:trPr>
          <w:trHeight w:val="86"/>
        </w:trPr>
        <w:tc>
          <w:tcPr>
            <w:tcW w:w="9540" w:type="dxa"/>
            <w:gridSpan w:val="5"/>
            <w:tcBorders>
              <w:top w:val="nil"/>
              <w:bottom w:val="nil"/>
              <w:right w:val="single" w:sz="4" w:space="0" w:color="auto"/>
            </w:tcBorders>
            <w:vAlign w:val="bottom"/>
          </w:tcPr>
          <w:p w:rsidR="00EB4E57" w:rsidRPr="00EB4E57" w:rsidRDefault="00EB4E57" w:rsidP="00EB4E57">
            <w:pPr>
              <w:spacing w:after="0" w:line="240" w:lineRule="auto"/>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____________________________________________________________________________</w:t>
            </w:r>
          </w:p>
        </w:tc>
      </w:tr>
      <w:tr w:rsidR="00EB4E57" w:rsidRPr="00EB4E57" w:rsidTr="00EB4E57">
        <w:trPr>
          <w:trHeight w:val="623"/>
        </w:trPr>
        <w:tc>
          <w:tcPr>
            <w:tcW w:w="9540" w:type="dxa"/>
            <w:gridSpan w:val="5"/>
            <w:tcBorders>
              <w:top w:val="nil"/>
              <w:bottom w:val="nil"/>
              <w:right w:val="single" w:sz="4" w:space="0" w:color="auto"/>
            </w:tcBorders>
            <w:vAlign w:val="bottom"/>
          </w:tcPr>
          <w:p w:rsidR="00EB4E57" w:rsidRPr="00EB4E57" w:rsidRDefault="00EB4E57" w:rsidP="00EB4E57">
            <w:pPr>
              <w:spacing w:after="0" w:line="240" w:lineRule="auto"/>
              <w:rPr>
                <w:rFonts w:ascii="Times New Roman" w:eastAsia="Times New Roman" w:hAnsi="Times New Roman" w:cs="Times New Roman"/>
                <w:sz w:val="24"/>
                <w:szCs w:val="24"/>
              </w:rPr>
            </w:pPr>
          </w:p>
          <w:p w:rsidR="00EB4E57" w:rsidRPr="00EB4E57" w:rsidRDefault="00EB4E57" w:rsidP="00EB4E57">
            <w:pPr>
              <w:spacing w:after="0" w:line="240" w:lineRule="auto"/>
              <w:rPr>
                <w:rFonts w:ascii="Times New Roman" w:eastAsia="Times New Roman" w:hAnsi="Times New Roman" w:cs="Times New Roman"/>
                <w:sz w:val="24"/>
                <w:szCs w:val="24"/>
              </w:rPr>
            </w:pPr>
            <w:r w:rsidRPr="00EB4E57">
              <w:rPr>
                <w:rFonts w:ascii="Times New Roman" w:eastAsia="Times New Roman" w:hAnsi="Times New Roman" w:cs="Times New Roman"/>
                <w:b/>
                <w:sz w:val="24"/>
                <w:szCs w:val="24"/>
              </w:rPr>
              <w:t>4. Vietos projekto paraiškos priėmimo data:</w:t>
            </w:r>
            <w:r w:rsidRPr="00EB4E57">
              <w:rPr>
                <w:rFonts w:ascii="Times New Roman" w:eastAsia="Times New Roman" w:hAnsi="Times New Roman" w:cs="Times New Roman"/>
                <w:sz w:val="24"/>
                <w:szCs w:val="24"/>
              </w:rPr>
              <w:t xml:space="preserve"> __/__/__/__/ m.__/__/ mėn.__/__/ d.</w:t>
            </w:r>
          </w:p>
        </w:tc>
      </w:tr>
      <w:tr w:rsidR="00EB4E57" w:rsidRPr="00EB4E57" w:rsidTr="00EB4E57">
        <w:trPr>
          <w:trHeight w:val="400"/>
        </w:trPr>
        <w:tc>
          <w:tcPr>
            <w:tcW w:w="9540" w:type="dxa"/>
            <w:gridSpan w:val="5"/>
            <w:tcBorders>
              <w:top w:val="single" w:sz="4" w:space="0" w:color="auto"/>
              <w:left w:val="single" w:sz="4" w:space="0" w:color="auto"/>
              <w:bottom w:val="single" w:sz="4" w:space="0" w:color="auto"/>
              <w:right w:val="single" w:sz="4" w:space="0" w:color="auto"/>
            </w:tcBorders>
            <w:shd w:val="clear" w:color="auto" w:fill="CCCCCC"/>
          </w:tcPr>
          <w:p w:rsidR="00EB4E57" w:rsidRPr="00EB4E57" w:rsidRDefault="00EB4E57" w:rsidP="00EB4E57">
            <w:pPr>
              <w:spacing w:after="0" w:line="240" w:lineRule="auto"/>
              <w:rPr>
                <w:rFonts w:ascii="Times New Roman" w:eastAsia="Times New Roman" w:hAnsi="Times New Roman" w:cs="Times New Roman"/>
                <w:b/>
                <w:bCs/>
                <w:caps/>
                <w:sz w:val="24"/>
                <w:szCs w:val="24"/>
              </w:rPr>
            </w:pPr>
            <w:r w:rsidRPr="00EB4E57">
              <w:rPr>
                <w:rFonts w:ascii="Times New Roman" w:eastAsia="Times New Roman" w:hAnsi="Times New Roman" w:cs="Times New Roman"/>
                <w:b/>
                <w:bCs/>
                <w:sz w:val="24"/>
                <w:szCs w:val="24"/>
              </w:rPr>
              <w:t>II.</w:t>
            </w:r>
            <w:r w:rsidRPr="00EB4E57">
              <w:rPr>
                <w:rFonts w:ascii="Times New Roman" w:eastAsia="Times New Roman" w:hAnsi="Times New Roman" w:cs="Times New Roman"/>
                <w:b/>
                <w:bCs/>
                <w:caps/>
                <w:sz w:val="24"/>
                <w:szCs w:val="24"/>
              </w:rPr>
              <w:t xml:space="preserve"> Tikrinimo elementai</w:t>
            </w:r>
          </w:p>
          <w:p w:rsidR="00EB4E57" w:rsidRPr="00EB4E57" w:rsidRDefault="00EB4E57" w:rsidP="00EB4E57">
            <w:pPr>
              <w:spacing w:after="0" w:line="240" w:lineRule="auto"/>
              <w:rPr>
                <w:rFonts w:ascii="Times New Roman" w:eastAsia="Times New Roman" w:hAnsi="Times New Roman" w:cs="Times New Roman"/>
                <w:bCs/>
                <w:i/>
                <w:sz w:val="24"/>
                <w:szCs w:val="24"/>
              </w:rPr>
            </w:pPr>
            <w:r w:rsidRPr="00EB4E57">
              <w:rPr>
                <w:rFonts w:ascii="Times New Roman" w:eastAsia="Times New Roman" w:hAnsi="Times New Roman" w:cs="Times New Roman"/>
                <w:i/>
              </w:rPr>
              <w:t>(Pildoma atsakant į žemiau pateiktus klausimus „Taip“, „Ne“ ar „N/a“</w:t>
            </w:r>
            <w:r w:rsidR="00D56191">
              <w:rPr>
                <w:rFonts w:ascii="Times New Roman" w:eastAsia="Times New Roman" w:hAnsi="Times New Roman" w:cs="Times New Roman"/>
                <w:i/>
              </w:rPr>
              <w:t xml:space="preserve"> </w:t>
            </w:r>
            <w:r w:rsidRPr="00EB4E57">
              <w:rPr>
                <w:rFonts w:ascii="Times New Roman" w:eastAsia="Times New Roman" w:hAnsi="Times New Roman" w:cs="Times New Roman"/>
                <w:i/>
              </w:rPr>
              <w:t>(netaikoma) – „X“ pažymint lauką ties tinkamu atsakymu. Atsakingas asmuo turi atsakyti į visus žemiau pateiktus klausimus)</w:t>
            </w:r>
          </w:p>
        </w:tc>
      </w:tr>
      <w:tr w:rsidR="00EB4E57" w:rsidRPr="00EB4E57" w:rsidTr="00EB4E57">
        <w:trPr>
          <w:trHeight w:val="416"/>
        </w:trPr>
        <w:tc>
          <w:tcPr>
            <w:tcW w:w="720" w:type="dxa"/>
            <w:tcBorders>
              <w:top w:val="single" w:sz="4" w:space="0" w:color="auto"/>
              <w:left w:val="single" w:sz="4" w:space="0" w:color="auto"/>
              <w:right w:val="single" w:sz="4" w:space="0" w:color="auto"/>
            </w:tcBorders>
            <w:vAlign w:val="center"/>
          </w:tcPr>
          <w:p w:rsidR="00EB4E57" w:rsidRPr="00EB4E57" w:rsidRDefault="00EB4E57" w:rsidP="00EB4E57">
            <w:pPr>
              <w:spacing w:after="0" w:line="240" w:lineRule="auto"/>
              <w:jc w:val="center"/>
              <w:rPr>
                <w:rFonts w:ascii="Times New Roman" w:eastAsia="Times New Roman" w:hAnsi="Times New Roman" w:cs="Times New Roman"/>
                <w:b/>
                <w:bCs/>
                <w:sz w:val="24"/>
                <w:szCs w:val="24"/>
              </w:rPr>
            </w:pPr>
            <w:r w:rsidRPr="00EB4E57">
              <w:rPr>
                <w:rFonts w:ascii="Times New Roman" w:eastAsia="Times New Roman" w:hAnsi="Times New Roman" w:cs="Times New Roman"/>
                <w:b/>
                <w:bCs/>
                <w:sz w:val="24"/>
                <w:szCs w:val="24"/>
              </w:rPr>
              <w:t>Eil. Nr.</w:t>
            </w:r>
          </w:p>
        </w:tc>
        <w:tc>
          <w:tcPr>
            <w:tcW w:w="6120" w:type="dxa"/>
            <w:tcBorders>
              <w:top w:val="single" w:sz="4" w:space="0" w:color="auto"/>
              <w:left w:val="single" w:sz="4" w:space="0" w:color="auto"/>
              <w:right w:val="single" w:sz="4" w:space="0" w:color="auto"/>
            </w:tcBorders>
            <w:vAlign w:val="center"/>
          </w:tcPr>
          <w:p w:rsidR="00EB4E57" w:rsidRPr="00EB4E57" w:rsidRDefault="00EB4E57" w:rsidP="00EB4E57">
            <w:pPr>
              <w:spacing w:after="0" w:line="240" w:lineRule="auto"/>
              <w:jc w:val="center"/>
              <w:rPr>
                <w:rFonts w:ascii="Times New Roman" w:eastAsia="Times New Roman" w:hAnsi="Times New Roman" w:cs="Times New Roman"/>
                <w:b/>
                <w:bCs/>
                <w:sz w:val="24"/>
                <w:szCs w:val="24"/>
              </w:rPr>
            </w:pPr>
            <w:r w:rsidRPr="00EB4E57">
              <w:rPr>
                <w:rFonts w:ascii="Times New Roman" w:eastAsia="Times New Roman" w:hAnsi="Times New Roman" w:cs="Times New Roman"/>
                <w:b/>
                <w:bCs/>
                <w:sz w:val="24"/>
                <w:szCs w:val="24"/>
              </w:rPr>
              <w:t>Klausimas</w:t>
            </w:r>
          </w:p>
        </w:tc>
        <w:tc>
          <w:tcPr>
            <w:tcW w:w="900" w:type="dxa"/>
            <w:tcBorders>
              <w:top w:val="single" w:sz="4" w:space="0" w:color="auto"/>
              <w:left w:val="single" w:sz="4" w:space="0" w:color="auto"/>
              <w:right w:val="single" w:sz="4" w:space="0" w:color="auto"/>
            </w:tcBorders>
            <w:vAlign w:val="center"/>
          </w:tcPr>
          <w:p w:rsidR="00EB4E57" w:rsidRPr="00EB4E57" w:rsidRDefault="00EB4E57" w:rsidP="00EB4E57">
            <w:pPr>
              <w:autoSpaceDE w:val="0"/>
              <w:autoSpaceDN w:val="0"/>
              <w:adjustRightInd w:val="0"/>
              <w:spacing w:after="0" w:line="240" w:lineRule="auto"/>
              <w:jc w:val="center"/>
              <w:rPr>
                <w:rFonts w:ascii="Times New Roman" w:eastAsia="Times New Roman" w:hAnsi="Times New Roman" w:cs="Times New Roman"/>
                <w:b/>
                <w:bCs/>
                <w:sz w:val="24"/>
                <w:szCs w:val="24"/>
              </w:rPr>
            </w:pPr>
            <w:r w:rsidRPr="00EB4E57">
              <w:rPr>
                <w:rFonts w:ascii="Times New Roman" w:eastAsia="Times New Roman" w:hAnsi="Times New Roman" w:cs="Times New Roman"/>
                <w:b/>
                <w:bCs/>
                <w:sz w:val="24"/>
                <w:szCs w:val="24"/>
              </w:rPr>
              <w:t>Taip</w:t>
            </w:r>
          </w:p>
        </w:tc>
        <w:tc>
          <w:tcPr>
            <w:tcW w:w="900" w:type="dxa"/>
            <w:tcBorders>
              <w:top w:val="single" w:sz="4" w:space="0" w:color="auto"/>
              <w:left w:val="single" w:sz="4" w:space="0" w:color="auto"/>
              <w:right w:val="single" w:sz="4" w:space="0" w:color="auto"/>
            </w:tcBorders>
            <w:vAlign w:val="center"/>
          </w:tcPr>
          <w:p w:rsidR="00EB4E57" w:rsidRPr="00EB4E57" w:rsidRDefault="00EB4E57" w:rsidP="00EB4E57">
            <w:pPr>
              <w:autoSpaceDE w:val="0"/>
              <w:autoSpaceDN w:val="0"/>
              <w:adjustRightInd w:val="0"/>
              <w:spacing w:after="0" w:line="240" w:lineRule="auto"/>
              <w:jc w:val="center"/>
              <w:rPr>
                <w:rFonts w:ascii="Times New Roman" w:eastAsia="Times New Roman" w:hAnsi="Times New Roman" w:cs="Times New Roman"/>
                <w:b/>
                <w:bCs/>
                <w:sz w:val="24"/>
                <w:szCs w:val="24"/>
              </w:rPr>
            </w:pPr>
            <w:r w:rsidRPr="00EB4E57">
              <w:rPr>
                <w:rFonts w:ascii="Times New Roman" w:eastAsia="Times New Roman" w:hAnsi="Times New Roman" w:cs="Times New Roman"/>
                <w:b/>
                <w:bCs/>
                <w:sz w:val="24"/>
                <w:szCs w:val="24"/>
              </w:rPr>
              <w:t>Ne</w:t>
            </w:r>
          </w:p>
        </w:tc>
        <w:tc>
          <w:tcPr>
            <w:tcW w:w="900" w:type="dxa"/>
            <w:tcBorders>
              <w:top w:val="single" w:sz="4" w:space="0" w:color="auto"/>
              <w:left w:val="single" w:sz="4" w:space="0" w:color="auto"/>
              <w:right w:val="single" w:sz="4" w:space="0" w:color="auto"/>
            </w:tcBorders>
            <w:vAlign w:val="center"/>
          </w:tcPr>
          <w:p w:rsidR="00EB4E57" w:rsidRPr="00EB4E57" w:rsidRDefault="00EB4E57" w:rsidP="00EB4E57">
            <w:pPr>
              <w:autoSpaceDE w:val="0"/>
              <w:autoSpaceDN w:val="0"/>
              <w:adjustRightInd w:val="0"/>
              <w:spacing w:after="0" w:line="240" w:lineRule="auto"/>
              <w:jc w:val="center"/>
              <w:rPr>
                <w:rFonts w:ascii="Times New Roman" w:eastAsia="Times New Roman" w:hAnsi="Times New Roman" w:cs="Times New Roman"/>
                <w:b/>
                <w:bCs/>
                <w:sz w:val="24"/>
                <w:szCs w:val="24"/>
              </w:rPr>
            </w:pPr>
            <w:r w:rsidRPr="00EB4E57">
              <w:rPr>
                <w:rFonts w:ascii="Times New Roman" w:eastAsia="Times New Roman" w:hAnsi="Times New Roman" w:cs="Times New Roman"/>
                <w:b/>
                <w:bCs/>
                <w:sz w:val="24"/>
                <w:szCs w:val="24"/>
              </w:rPr>
              <w:t>N/a</w:t>
            </w:r>
          </w:p>
        </w:tc>
      </w:tr>
      <w:tr w:rsidR="00EB4E57" w:rsidRPr="00EB4E57" w:rsidTr="00EB4E57">
        <w:trPr>
          <w:trHeight w:val="414"/>
        </w:trPr>
        <w:tc>
          <w:tcPr>
            <w:tcW w:w="720" w:type="dxa"/>
            <w:tcBorders>
              <w:top w:val="single" w:sz="4" w:space="0" w:color="auto"/>
              <w:left w:val="single" w:sz="4" w:space="0" w:color="auto"/>
              <w:right w:val="single" w:sz="4" w:space="0" w:color="auto"/>
            </w:tcBorders>
          </w:tcPr>
          <w:p w:rsidR="00EB4E57" w:rsidRPr="00EB4E57" w:rsidRDefault="00EB4E57" w:rsidP="00EB4E57">
            <w:pPr>
              <w:spacing w:after="0" w:line="240" w:lineRule="auto"/>
              <w:jc w:val="center"/>
              <w:rPr>
                <w:rFonts w:ascii="Times New Roman" w:eastAsia="Times New Roman" w:hAnsi="Times New Roman" w:cs="Times New Roman"/>
                <w:bCs/>
                <w:sz w:val="24"/>
                <w:szCs w:val="24"/>
              </w:rPr>
            </w:pPr>
            <w:r w:rsidRPr="00EB4E57">
              <w:rPr>
                <w:rFonts w:ascii="Times New Roman" w:eastAsia="Times New Roman" w:hAnsi="Times New Roman" w:cs="Times New Roman"/>
                <w:bCs/>
                <w:sz w:val="24"/>
                <w:szCs w:val="24"/>
              </w:rPr>
              <w:t>1.</w:t>
            </w:r>
          </w:p>
        </w:tc>
        <w:tc>
          <w:tcPr>
            <w:tcW w:w="6120" w:type="dxa"/>
            <w:tcBorders>
              <w:top w:val="single" w:sz="4" w:space="0" w:color="auto"/>
              <w:left w:val="single" w:sz="4" w:space="0" w:color="auto"/>
              <w:right w:val="single" w:sz="4" w:space="0" w:color="auto"/>
            </w:tcBorders>
            <w:shd w:val="clear" w:color="auto" w:fill="auto"/>
          </w:tcPr>
          <w:p w:rsidR="00EB4E57" w:rsidRPr="00EB4E57" w:rsidRDefault="00EB4E57" w:rsidP="00EB4E57">
            <w:pPr>
              <w:spacing w:after="0" w:line="240" w:lineRule="auto"/>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Ar vietos projekto paraišką vertinęs vertintojas tinkamai užpildė ir pasirašė vietos projekto paraiškos vertinimo lentelėje?</w:t>
            </w:r>
          </w:p>
        </w:tc>
        <w:tc>
          <w:tcPr>
            <w:tcW w:w="900" w:type="dxa"/>
            <w:tcBorders>
              <w:top w:val="single" w:sz="4" w:space="0" w:color="auto"/>
              <w:left w:val="single" w:sz="4" w:space="0" w:color="auto"/>
              <w:right w:val="single" w:sz="4" w:space="0" w:color="auto"/>
            </w:tcBorders>
            <w:shd w:val="clear" w:color="auto" w:fill="auto"/>
            <w:vAlign w:val="center"/>
          </w:tcPr>
          <w:p w:rsidR="00EB4E57" w:rsidRPr="00EB4E57" w:rsidRDefault="00EB4E57" w:rsidP="00EB4E57">
            <w:pPr>
              <w:autoSpaceDE w:val="0"/>
              <w:autoSpaceDN w:val="0"/>
              <w:adjustRightInd w:val="0"/>
              <w:spacing w:after="0" w:line="240" w:lineRule="auto"/>
              <w:jc w:val="center"/>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Pr="00EB4E57">
              <w:rPr>
                <w:rFonts w:ascii="Times New Roman" w:eastAsia="Times New Roman" w:hAnsi="Times New Roman" w:cs="Times New Roman"/>
                <w:sz w:val="24"/>
                <w:szCs w:val="24"/>
              </w:rPr>
              <w:instrText xml:space="preserve"> FORMCHECKBOX </w:instrText>
            </w:r>
            <w:r w:rsidRPr="00EB4E57">
              <w:rPr>
                <w:rFonts w:ascii="Times New Roman" w:eastAsia="Times New Roman" w:hAnsi="Times New Roman" w:cs="Times New Roman"/>
                <w:sz w:val="24"/>
                <w:szCs w:val="24"/>
              </w:rPr>
            </w:r>
            <w:r w:rsidRPr="00EB4E57">
              <w:rPr>
                <w:rFonts w:ascii="Times New Roman" w:eastAsia="Times New Roman" w:hAnsi="Times New Roman" w:cs="Times New Roman"/>
                <w:sz w:val="24"/>
                <w:szCs w:val="24"/>
              </w:rPr>
              <w:fldChar w:fldCharType="end"/>
            </w:r>
          </w:p>
        </w:tc>
        <w:tc>
          <w:tcPr>
            <w:tcW w:w="900" w:type="dxa"/>
            <w:tcBorders>
              <w:top w:val="single" w:sz="4" w:space="0" w:color="auto"/>
              <w:left w:val="single" w:sz="4" w:space="0" w:color="auto"/>
              <w:right w:val="single" w:sz="4" w:space="0" w:color="auto"/>
            </w:tcBorders>
            <w:vAlign w:val="center"/>
          </w:tcPr>
          <w:p w:rsidR="00EB4E57" w:rsidRPr="00EB4E57" w:rsidRDefault="00EB4E57" w:rsidP="00EB4E57">
            <w:pPr>
              <w:autoSpaceDE w:val="0"/>
              <w:autoSpaceDN w:val="0"/>
              <w:adjustRightInd w:val="0"/>
              <w:spacing w:after="0" w:line="240" w:lineRule="auto"/>
              <w:jc w:val="center"/>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Pr="00EB4E57">
              <w:rPr>
                <w:rFonts w:ascii="Times New Roman" w:eastAsia="Times New Roman" w:hAnsi="Times New Roman" w:cs="Times New Roman"/>
                <w:sz w:val="24"/>
                <w:szCs w:val="24"/>
              </w:rPr>
              <w:instrText xml:space="preserve"> FORMCHECKBOX </w:instrText>
            </w:r>
            <w:r w:rsidRPr="00EB4E57">
              <w:rPr>
                <w:rFonts w:ascii="Times New Roman" w:eastAsia="Times New Roman" w:hAnsi="Times New Roman" w:cs="Times New Roman"/>
                <w:sz w:val="24"/>
                <w:szCs w:val="24"/>
              </w:rPr>
            </w:r>
            <w:r w:rsidRPr="00EB4E57">
              <w:rPr>
                <w:rFonts w:ascii="Times New Roman" w:eastAsia="Times New Roman" w:hAnsi="Times New Roman" w:cs="Times New Roman"/>
                <w:sz w:val="24"/>
                <w:szCs w:val="24"/>
              </w:rPr>
              <w:fldChar w:fldCharType="end"/>
            </w:r>
          </w:p>
        </w:tc>
        <w:tc>
          <w:tcPr>
            <w:tcW w:w="900" w:type="dxa"/>
            <w:tcBorders>
              <w:top w:val="single" w:sz="4" w:space="0" w:color="auto"/>
              <w:left w:val="single" w:sz="4" w:space="0" w:color="auto"/>
              <w:right w:val="single" w:sz="4" w:space="0" w:color="auto"/>
            </w:tcBorders>
            <w:vAlign w:val="center"/>
          </w:tcPr>
          <w:p w:rsidR="00EB4E57" w:rsidRPr="00EB4E57" w:rsidRDefault="00EB4E57" w:rsidP="00EB4E57">
            <w:pPr>
              <w:autoSpaceDE w:val="0"/>
              <w:autoSpaceDN w:val="0"/>
              <w:adjustRightInd w:val="0"/>
              <w:spacing w:after="0" w:line="240" w:lineRule="auto"/>
              <w:jc w:val="center"/>
              <w:rPr>
                <w:rFonts w:ascii="Times New Roman" w:eastAsia="Times New Roman" w:hAnsi="Times New Roman" w:cs="Times New Roman"/>
                <w:sz w:val="24"/>
                <w:szCs w:val="24"/>
              </w:rPr>
            </w:pPr>
          </w:p>
        </w:tc>
      </w:tr>
      <w:tr w:rsidR="00EB4E57" w:rsidRPr="00EB4E57" w:rsidTr="00EB4E57">
        <w:trPr>
          <w:trHeight w:val="414"/>
        </w:trPr>
        <w:tc>
          <w:tcPr>
            <w:tcW w:w="720" w:type="dxa"/>
            <w:tcBorders>
              <w:top w:val="single" w:sz="4" w:space="0" w:color="auto"/>
              <w:left w:val="single" w:sz="4" w:space="0" w:color="auto"/>
              <w:right w:val="single" w:sz="4" w:space="0" w:color="auto"/>
            </w:tcBorders>
          </w:tcPr>
          <w:p w:rsidR="00EB4E57" w:rsidRPr="00EB4E57" w:rsidRDefault="00EB4E57" w:rsidP="00EB4E57">
            <w:pPr>
              <w:spacing w:after="0" w:line="240" w:lineRule="auto"/>
              <w:jc w:val="center"/>
              <w:rPr>
                <w:rFonts w:ascii="Times New Roman" w:eastAsia="Times New Roman" w:hAnsi="Times New Roman" w:cs="Times New Roman"/>
                <w:bCs/>
                <w:sz w:val="24"/>
                <w:szCs w:val="24"/>
              </w:rPr>
            </w:pPr>
            <w:r w:rsidRPr="00EB4E57">
              <w:rPr>
                <w:rFonts w:ascii="Times New Roman" w:eastAsia="Times New Roman" w:hAnsi="Times New Roman" w:cs="Times New Roman"/>
                <w:bCs/>
                <w:sz w:val="24"/>
                <w:szCs w:val="24"/>
              </w:rPr>
              <w:t>2.</w:t>
            </w:r>
          </w:p>
        </w:tc>
        <w:tc>
          <w:tcPr>
            <w:tcW w:w="6120" w:type="dxa"/>
            <w:tcBorders>
              <w:left w:val="single" w:sz="4" w:space="0" w:color="auto"/>
              <w:right w:val="single" w:sz="4" w:space="0" w:color="auto"/>
            </w:tcBorders>
            <w:shd w:val="clear" w:color="auto" w:fill="auto"/>
          </w:tcPr>
          <w:p w:rsidR="00EB4E57" w:rsidRPr="00EB4E57" w:rsidRDefault="00EB4E57" w:rsidP="00EB4E57">
            <w:pPr>
              <w:spacing w:after="0" w:line="240" w:lineRule="auto"/>
              <w:rPr>
                <w:rFonts w:ascii="Times New Roman" w:eastAsia="Times New Roman" w:hAnsi="Times New Roman" w:cs="Times New Roman"/>
                <w:b/>
                <w:bCs/>
                <w:sz w:val="24"/>
                <w:szCs w:val="24"/>
              </w:rPr>
            </w:pPr>
            <w:r w:rsidRPr="00EB4E57">
              <w:rPr>
                <w:rFonts w:ascii="Times New Roman" w:eastAsia="Times New Roman" w:hAnsi="Times New Roman" w:cs="Times New Roman"/>
                <w:sz w:val="24"/>
                <w:szCs w:val="24"/>
              </w:rPr>
              <w:t>Ar vietos projekto paraišką vertinęs vertintojas įvertino ją pagal patvirtintą tvarką?</w:t>
            </w:r>
          </w:p>
        </w:tc>
        <w:tc>
          <w:tcPr>
            <w:tcW w:w="900" w:type="dxa"/>
            <w:tcBorders>
              <w:left w:val="single" w:sz="4" w:space="0" w:color="auto"/>
              <w:right w:val="single" w:sz="4" w:space="0" w:color="auto"/>
            </w:tcBorders>
            <w:shd w:val="clear" w:color="auto" w:fill="auto"/>
            <w:vAlign w:val="center"/>
          </w:tcPr>
          <w:p w:rsidR="00EB4E57" w:rsidRPr="00EB4E57" w:rsidRDefault="00EB4E57" w:rsidP="00EB4E57">
            <w:pPr>
              <w:autoSpaceDE w:val="0"/>
              <w:autoSpaceDN w:val="0"/>
              <w:adjustRightInd w:val="0"/>
              <w:spacing w:after="0" w:line="240" w:lineRule="auto"/>
              <w:jc w:val="center"/>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Pr="00EB4E57">
              <w:rPr>
                <w:rFonts w:ascii="Times New Roman" w:eastAsia="Times New Roman" w:hAnsi="Times New Roman" w:cs="Times New Roman"/>
                <w:sz w:val="24"/>
                <w:szCs w:val="24"/>
              </w:rPr>
              <w:instrText xml:space="preserve"> FORMCHECKBOX </w:instrText>
            </w:r>
            <w:r w:rsidRPr="00EB4E57">
              <w:rPr>
                <w:rFonts w:ascii="Times New Roman" w:eastAsia="Times New Roman" w:hAnsi="Times New Roman" w:cs="Times New Roman"/>
                <w:sz w:val="24"/>
                <w:szCs w:val="24"/>
              </w:rPr>
            </w:r>
            <w:r w:rsidRPr="00EB4E57">
              <w:rPr>
                <w:rFonts w:ascii="Times New Roman" w:eastAsia="Times New Roman" w:hAnsi="Times New Roman" w:cs="Times New Roman"/>
                <w:sz w:val="24"/>
                <w:szCs w:val="24"/>
              </w:rPr>
              <w:fldChar w:fldCharType="end"/>
            </w:r>
          </w:p>
        </w:tc>
        <w:tc>
          <w:tcPr>
            <w:tcW w:w="900" w:type="dxa"/>
            <w:tcBorders>
              <w:top w:val="single" w:sz="4" w:space="0" w:color="auto"/>
              <w:left w:val="single" w:sz="4" w:space="0" w:color="auto"/>
              <w:right w:val="single" w:sz="4" w:space="0" w:color="auto"/>
            </w:tcBorders>
            <w:vAlign w:val="center"/>
          </w:tcPr>
          <w:p w:rsidR="00EB4E57" w:rsidRPr="00EB4E57" w:rsidRDefault="00EB4E57" w:rsidP="00EB4E57">
            <w:pPr>
              <w:autoSpaceDE w:val="0"/>
              <w:autoSpaceDN w:val="0"/>
              <w:adjustRightInd w:val="0"/>
              <w:spacing w:after="0" w:line="240" w:lineRule="auto"/>
              <w:jc w:val="center"/>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Pr="00EB4E57">
              <w:rPr>
                <w:rFonts w:ascii="Times New Roman" w:eastAsia="Times New Roman" w:hAnsi="Times New Roman" w:cs="Times New Roman"/>
                <w:sz w:val="24"/>
                <w:szCs w:val="24"/>
              </w:rPr>
              <w:instrText xml:space="preserve"> FORMCHECKBOX </w:instrText>
            </w:r>
            <w:r w:rsidRPr="00EB4E57">
              <w:rPr>
                <w:rFonts w:ascii="Times New Roman" w:eastAsia="Times New Roman" w:hAnsi="Times New Roman" w:cs="Times New Roman"/>
                <w:sz w:val="24"/>
                <w:szCs w:val="24"/>
              </w:rPr>
            </w:r>
            <w:r w:rsidRPr="00EB4E57">
              <w:rPr>
                <w:rFonts w:ascii="Times New Roman" w:eastAsia="Times New Roman" w:hAnsi="Times New Roman" w:cs="Times New Roman"/>
                <w:sz w:val="24"/>
                <w:szCs w:val="24"/>
              </w:rPr>
              <w:fldChar w:fldCharType="end"/>
            </w:r>
          </w:p>
        </w:tc>
        <w:tc>
          <w:tcPr>
            <w:tcW w:w="900" w:type="dxa"/>
            <w:tcBorders>
              <w:top w:val="single" w:sz="4" w:space="0" w:color="auto"/>
              <w:left w:val="single" w:sz="4" w:space="0" w:color="auto"/>
              <w:right w:val="single" w:sz="4" w:space="0" w:color="auto"/>
            </w:tcBorders>
            <w:vAlign w:val="center"/>
          </w:tcPr>
          <w:p w:rsidR="00EB4E57" w:rsidRPr="00EB4E57" w:rsidRDefault="00EB4E57" w:rsidP="00EB4E57">
            <w:pPr>
              <w:autoSpaceDE w:val="0"/>
              <w:autoSpaceDN w:val="0"/>
              <w:adjustRightInd w:val="0"/>
              <w:spacing w:after="0" w:line="240" w:lineRule="auto"/>
              <w:jc w:val="center"/>
              <w:rPr>
                <w:rFonts w:ascii="Times New Roman" w:eastAsia="Times New Roman" w:hAnsi="Times New Roman" w:cs="Times New Roman"/>
                <w:sz w:val="24"/>
                <w:szCs w:val="24"/>
              </w:rPr>
            </w:pPr>
          </w:p>
        </w:tc>
      </w:tr>
      <w:tr w:rsidR="00EB4E57" w:rsidRPr="00EB4E57" w:rsidTr="00EB4E57">
        <w:trPr>
          <w:trHeight w:val="414"/>
        </w:trPr>
        <w:tc>
          <w:tcPr>
            <w:tcW w:w="720" w:type="dxa"/>
            <w:tcBorders>
              <w:top w:val="single" w:sz="4" w:space="0" w:color="auto"/>
              <w:left w:val="single" w:sz="4" w:space="0" w:color="auto"/>
              <w:right w:val="single" w:sz="4" w:space="0" w:color="auto"/>
            </w:tcBorders>
          </w:tcPr>
          <w:p w:rsidR="00EB4E57" w:rsidRPr="00EB4E57" w:rsidRDefault="00EB4E57" w:rsidP="00EB4E57">
            <w:pPr>
              <w:spacing w:after="0" w:line="240" w:lineRule="auto"/>
              <w:jc w:val="center"/>
              <w:rPr>
                <w:rFonts w:ascii="Times New Roman" w:eastAsia="Times New Roman" w:hAnsi="Times New Roman" w:cs="Times New Roman"/>
                <w:bCs/>
                <w:sz w:val="24"/>
                <w:szCs w:val="24"/>
              </w:rPr>
            </w:pPr>
            <w:r w:rsidRPr="00EB4E57">
              <w:rPr>
                <w:rFonts w:ascii="Times New Roman" w:eastAsia="Times New Roman" w:hAnsi="Times New Roman" w:cs="Times New Roman"/>
                <w:bCs/>
                <w:sz w:val="24"/>
                <w:szCs w:val="24"/>
              </w:rPr>
              <w:t>3.</w:t>
            </w:r>
          </w:p>
        </w:tc>
        <w:tc>
          <w:tcPr>
            <w:tcW w:w="6120" w:type="dxa"/>
            <w:tcBorders>
              <w:left w:val="single" w:sz="4" w:space="0" w:color="auto"/>
              <w:right w:val="single" w:sz="4" w:space="0" w:color="auto"/>
            </w:tcBorders>
            <w:shd w:val="clear" w:color="auto" w:fill="auto"/>
          </w:tcPr>
          <w:p w:rsidR="00EB4E57" w:rsidRPr="00EB4E57" w:rsidRDefault="00EB4E57" w:rsidP="00EB4E57">
            <w:pPr>
              <w:spacing w:after="0" w:line="240" w:lineRule="auto"/>
              <w:rPr>
                <w:rFonts w:ascii="Times New Roman" w:eastAsia="Times New Roman" w:hAnsi="Times New Roman" w:cs="Times New Roman"/>
                <w:b/>
                <w:bCs/>
                <w:sz w:val="24"/>
                <w:szCs w:val="24"/>
              </w:rPr>
            </w:pPr>
            <w:r w:rsidRPr="00EB4E57">
              <w:rPr>
                <w:rFonts w:ascii="Times New Roman" w:eastAsia="Times New Roman" w:hAnsi="Times New Roman" w:cs="Times New Roman"/>
                <w:sz w:val="24"/>
                <w:szCs w:val="24"/>
              </w:rPr>
              <w:t>Ar vertintojas tinkamai apskaičiavo tinkamų vietos projekto išlaidų vertę?</w:t>
            </w:r>
          </w:p>
        </w:tc>
        <w:tc>
          <w:tcPr>
            <w:tcW w:w="900" w:type="dxa"/>
            <w:tcBorders>
              <w:left w:val="single" w:sz="4" w:space="0" w:color="auto"/>
              <w:right w:val="single" w:sz="4" w:space="0" w:color="auto"/>
            </w:tcBorders>
            <w:shd w:val="clear" w:color="auto" w:fill="auto"/>
            <w:vAlign w:val="center"/>
          </w:tcPr>
          <w:p w:rsidR="00EB4E57" w:rsidRPr="00EB4E57" w:rsidRDefault="00EB4E57" w:rsidP="00EB4E57">
            <w:pPr>
              <w:autoSpaceDE w:val="0"/>
              <w:autoSpaceDN w:val="0"/>
              <w:adjustRightInd w:val="0"/>
              <w:spacing w:after="0" w:line="240" w:lineRule="auto"/>
              <w:jc w:val="center"/>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Pr="00EB4E57">
              <w:rPr>
                <w:rFonts w:ascii="Times New Roman" w:eastAsia="Times New Roman" w:hAnsi="Times New Roman" w:cs="Times New Roman"/>
                <w:sz w:val="24"/>
                <w:szCs w:val="24"/>
              </w:rPr>
              <w:instrText xml:space="preserve"> FORMCHECKBOX </w:instrText>
            </w:r>
            <w:r w:rsidRPr="00EB4E57">
              <w:rPr>
                <w:rFonts w:ascii="Times New Roman" w:eastAsia="Times New Roman" w:hAnsi="Times New Roman" w:cs="Times New Roman"/>
                <w:sz w:val="24"/>
                <w:szCs w:val="24"/>
              </w:rPr>
            </w:r>
            <w:r w:rsidRPr="00EB4E57">
              <w:rPr>
                <w:rFonts w:ascii="Times New Roman" w:eastAsia="Times New Roman" w:hAnsi="Times New Roman" w:cs="Times New Roman"/>
                <w:sz w:val="24"/>
                <w:szCs w:val="24"/>
              </w:rPr>
              <w:fldChar w:fldCharType="end"/>
            </w:r>
          </w:p>
        </w:tc>
        <w:tc>
          <w:tcPr>
            <w:tcW w:w="900" w:type="dxa"/>
            <w:tcBorders>
              <w:top w:val="single" w:sz="4" w:space="0" w:color="auto"/>
              <w:left w:val="single" w:sz="4" w:space="0" w:color="auto"/>
              <w:right w:val="single" w:sz="4" w:space="0" w:color="auto"/>
            </w:tcBorders>
            <w:vAlign w:val="center"/>
          </w:tcPr>
          <w:p w:rsidR="00EB4E57" w:rsidRPr="00EB4E57" w:rsidRDefault="00EB4E57" w:rsidP="00EB4E57">
            <w:pPr>
              <w:autoSpaceDE w:val="0"/>
              <w:autoSpaceDN w:val="0"/>
              <w:adjustRightInd w:val="0"/>
              <w:spacing w:after="0" w:line="240" w:lineRule="auto"/>
              <w:jc w:val="center"/>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Pr="00EB4E57">
              <w:rPr>
                <w:rFonts w:ascii="Times New Roman" w:eastAsia="Times New Roman" w:hAnsi="Times New Roman" w:cs="Times New Roman"/>
                <w:sz w:val="24"/>
                <w:szCs w:val="24"/>
              </w:rPr>
              <w:instrText xml:space="preserve"> FORMCHECKBOX </w:instrText>
            </w:r>
            <w:r w:rsidRPr="00EB4E57">
              <w:rPr>
                <w:rFonts w:ascii="Times New Roman" w:eastAsia="Times New Roman" w:hAnsi="Times New Roman" w:cs="Times New Roman"/>
                <w:sz w:val="24"/>
                <w:szCs w:val="24"/>
              </w:rPr>
            </w:r>
            <w:r w:rsidRPr="00EB4E57">
              <w:rPr>
                <w:rFonts w:ascii="Times New Roman" w:eastAsia="Times New Roman" w:hAnsi="Times New Roman" w:cs="Times New Roman"/>
                <w:sz w:val="24"/>
                <w:szCs w:val="24"/>
              </w:rPr>
              <w:fldChar w:fldCharType="end"/>
            </w:r>
          </w:p>
        </w:tc>
        <w:tc>
          <w:tcPr>
            <w:tcW w:w="900" w:type="dxa"/>
            <w:tcBorders>
              <w:top w:val="single" w:sz="4" w:space="0" w:color="auto"/>
              <w:left w:val="single" w:sz="4" w:space="0" w:color="auto"/>
              <w:right w:val="single" w:sz="4" w:space="0" w:color="auto"/>
            </w:tcBorders>
            <w:vAlign w:val="center"/>
          </w:tcPr>
          <w:p w:rsidR="00EB4E57" w:rsidRPr="00EB4E57" w:rsidRDefault="00EB4E57" w:rsidP="00EB4E57">
            <w:pPr>
              <w:autoSpaceDE w:val="0"/>
              <w:autoSpaceDN w:val="0"/>
              <w:adjustRightInd w:val="0"/>
              <w:spacing w:after="0" w:line="240" w:lineRule="auto"/>
              <w:jc w:val="center"/>
              <w:rPr>
                <w:rFonts w:ascii="Times New Roman" w:eastAsia="Times New Roman" w:hAnsi="Times New Roman" w:cs="Times New Roman"/>
                <w:sz w:val="24"/>
                <w:szCs w:val="24"/>
              </w:rPr>
            </w:pPr>
          </w:p>
        </w:tc>
      </w:tr>
      <w:tr w:rsidR="00EB4E57" w:rsidRPr="00EB4E57" w:rsidTr="00EB4E57">
        <w:trPr>
          <w:trHeight w:val="414"/>
        </w:trPr>
        <w:tc>
          <w:tcPr>
            <w:tcW w:w="720" w:type="dxa"/>
            <w:tcBorders>
              <w:top w:val="single" w:sz="4" w:space="0" w:color="auto"/>
              <w:left w:val="single" w:sz="4" w:space="0" w:color="auto"/>
              <w:right w:val="single" w:sz="4" w:space="0" w:color="auto"/>
            </w:tcBorders>
          </w:tcPr>
          <w:p w:rsidR="00EB4E57" w:rsidRPr="00EB4E57" w:rsidRDefault="00EB4E57" w:rsidP="00EB4E57">
            <w:pPr>
              <w:spacing w:after="0" w:line="240" w:lineRule="auto"/>
              <w:jc w:val="center"/>
              <w:rPr>
                <w:rFonts w:ascii="Times New Roman" w:eastAsia="Times New Roman" w:hAnsi="Times New Roman" w:cs="Times New Roman"/>
                <w:bCs/>
                <w:sz w:val="24"/>
                <w:szCs w:val="24"/>
              </w:rPr>
            </w:pPr>
            <w:r w:rsidRPr="00EB4E57">
              <w:rPr>
                <w:rFonts w:ascii="Times New Roman" w:eastAsia="Times New Roman" w:hAnsi="Times New Roman" w:cs="Times New Roman"/>
                <w:bCs/>
                <w:sz w:val="24"/>
                <w:szCs w:val="24"/>
              </w:rPr>
              <w:t>4.</w:t>
            </w:r>
          </w:p>
        </w:tc>
        <w:tc>
          <w:tcPr>
            <w:tcW w:w="6120" w:type="dxa"/>
            <w:tcBorders>
              <w:left w:val="single" w:sz="4" w:space="0" w:color="auto"/>
              <w:right w:val="single" w:sz="4" w:space="0" w:color="auto"/>
            </w:tcBorders>
            <w:shd w:val="clear" w:color="auto" w:fill="auto"/>
          </w:tcPr>
          <w:p w:rsidR="00EB4E57" w:rsidRPr="00EB4E57" w:rsidRDefault="00EB4E57" w:rsidP="00EB4E57">
            <w:pPr>
              <w:spacing w:after="0" w:line="240" w:lineRule="auto"/>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Ar vertintojas tinkamai apskaičiavo skiriamų lėšų dydį ir intensyvumą?</w:t>
            </w:r>
          </w:p>
        </w:tc>
        <w:tc>
          <w:tcPr>
            <w:tcW w:w="900" w:type="dxa"/>
            <w:tcBorders>
              <w:left w:val="single" w:sz="4" w:space="0" w:color="auto"/>
              <w:right w:val="single" w:sz="4" w:space="0" w:color="auto"/>
            </w:tcBorders>
            <w:shd w:val="clear" w:color="auto" w:fill="auto"/>
            <w:vAlign w:val="center"/>
          </w:tcPr>
          <w:p w:rsidR="00EB4E57" w:rsidRPr="00EB4E57" w:rsidRDefault="00EB4E57" w:rsidP="00EB4E57">
            <w:pPr>
              <w:autoSpaceDE w:val="0"/>
              <w:autoSpaceDN w:val="0"/>
              <w:adjustRightInd w:val="0"/>
              <w:spacing w:after="0" w:line="240" w:lineRule="auto"/>
              <w:jc w:val="center"/>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Pr="00EB4E57">
              <w:rPr>
                <w:rFonts w:ascii="Times New Roman" w:eastAsia="Times New Roman" w:hAnsi="Times New Roman" w:cs="Times New Roman"/>
                <w:sz w:val="24"/>
                <w:szCs w:val="24"/>
              </w:rPr>
              <w:instrText xml:space="preserve"> FORMCHECKBOX </w:instrText>
            </w:r>
            <w:r w:rsidRPr="00EB4E57">
              <w:rPr>
                <w:rFonts w:ascii="Times New Roman" w:eastAsia="Times New Roman" w:hAnsi="Times New Roman" w:cs="Times New Roman"/>
                <w:sz w:val="24"/>
                <w:szCs w:val="24"/>
              </w:rPr>
            </w:r>
            <w:r w:rsidRPr="00EB4E57">
              <w:rPr>
                <w:rFonts w:ascii="Times New Roman" w:eastAsia="Times New Roman" w:hAnsi="Times New Roman" w:cs="Times New Roman"/>
                <w:sz w:val="24"/>
                <w:szCs w:val="24"/>
              </w:rPr>
              <w:fldChar w:fldCharType="end"/>
            </w:r>
          </w:p>
        </w:tc>
        <w:tc>
          <w:tcPr>
            <w:tcW w:w="900" w:type="dxa"/>
            <w:tcBorders>
              <w:top w:val="single" w:sz="4" w:space="0" w:color="auto"/>
              <w:left w:val="single" w:sz="4" w:space="0" w:color="auto"/>
              <w:right w:val="single" w:sz="4" w:space="0" w:color="auto"/>
            </w:tcBorders>
            <w:vAlign w:val="center"/>
          </w:tcPr>
          <w:p w:rsidR="00EB4E57" w:rsidRPr="00EB4E57" w:rsidRDefault="00EB4E57" w:rsidP="00EB4E57">
            <w:pPr>
              <w:autoSpaceDE w:val="0"/>
              <w:autoSpaceDN w:val="0"/>
              <w:adjustRightInd w:val="0"/>
              <w:spacing w:after="0" w:line="240" w:lineRule="auto"/>
              <w:jc w:val="center"/>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Pr="00EB4E57">
              <w:rPr>
                <w:rFonts w:ascii="Times New Roman" w:eastAsia="Times New Roman" w:hAnsi="Times New Roman" w:cs="Times New Roman"/>
                <w:sz w:val="24"/>
                <w:szCs w:val="24"/>
              </w:rPr>
              <w:instrText xml:space="preserve"> FORMCHECKBOX </w:instrText>
            </w:r>
            <w:r w:rsidRPr="00EB4E57">
              <w:rPr>
                <w:rFonts w:ascii="Times New Roman" w:eastAsia="Times New Roman" w:hAnsi="Times New Roman" w:cs="Times New Roman"/>
                <w:sz w:val="24"/>
                <w:szCs w:val="24"/>
              </w:rPr>
            </w:r>
            <w:r w:rsidRPr="00EB4E57">
              <w:rPr>
                <w:rFonts w:ascii="Times New Roman" w:eastAsia="Times New Roman" w:hAnsi="Times New Roman" w:cs="Times New Roman"/>
                <w:sz w:val="24"/>
                <w:szCs w:val="24"/>
              </w:rPr>
              <w:fldChar w:fldCharType="end"/>
            </w:r>
          </w:p>
        </w:tc>
        <w:tc>
          <w:tcPr>
            <w:tcW w:w="900" w:type="dxa"/>
            <w:tcBorders>
              <w:top w:val="single" w:sz="4" w:space="0" w:color="auto"/>
              <w:left w:val="single" w:sz="4" w:space="0" w:color="auto"/>
              <w:right w:val="single" w:sz="4" w:space="0" w:color="auto"/>
            </w:tcBorders>
            <w:vAlign w:val="center"/>
          </w:tcPr>
          <w:p w:rsidR="00EB4E57" w:rsidRPr="00EB4E57" w:rsidRDefault="00EB4E57" w:rsidP="00EB4E57">
            <w:pPr>
              <w:autoSpaceDE w:val="0"/>
              <w:autoSpaceDN w:val="0"/>
              <w:adjustRightInd w:val="0"/>
              <w:spacing w:after="0" w:line="240" w:lineRule="auto"/>
              <w:jc w:val="center"/>
              <w:rPr>
                <w:rFonts w:ascii="Times New Roman" w:eastAsia="Times New Roman" w:hAnsi="Times New Roman" w:cs="Times New Roman"/>
                <w:sz w:val="24"/>
                <w:szCs w:val="24"/>
              </w:rPr>
            </w:pPr>
          </w:p>
        </w:tc>
      </w:tr>
      <w:tr w:rsidR="00EB4E57" w:rsidRPr="00EB4E57" w:rsidTr="00EB4E57">
        <w:trPr>
          <w:trHeight w:val="414"/>
        </w:trPr>
        <w:tc>
          <w:tcPr>
            <w:tcW w:w="720" w:type="dxa"/>
            <w:tcBorders>
              <w:top w:val="single" w:sz="4" w:space="0" w:color="auto"/>
              <w:left w:val="single" w:sz="4" w:space="0" w:color="auto"/>
              <w:right w:val="single" w:sz="4" w:space="0" w:color="auto"/>
            </w:tcBorders>
          </w:tcPr>
          <w:p w:rsidR="00EB4E57" w:rsidRPr="00EB4E57" w:rsidRDefault="00EB4E57" w:rsidP="00EB4E57">
            <w:pPr>
              <w:spacing w:after="0" w:line="240" w:lineRule="auto"/>
              <w:jc w:val="center"/>
              <w:rPr>
                <w:rFonts w:ascii="Times New Roman" w:eastAsia="Times New Roman" w:hAnsi="Times New Roman" w:cs="Times New Roman"/>
                <w:bCs/>
                <w:sz w:val="24"/>
                <w:szCs w:val="24"/>
              </w:rPr>
            </w:pPr>
            <w:r w:rsidRPr="00EB4E57">
              <w:rPr>
                <w:rFonts w:ascii="Times New Roman" w:eastAsia="Times New Roman" w:hAnsi="Times New Roman" w:cs="Times New Roman"/>
                <w:bCs/>
                <w:sz w:val="24"/>
                <w:szCs w:val="24"/>
              </w:rPr>
              <w:t>5.</w:t>
            </w:r>
          </w:p>
        </w:tc>
        <w:tc>
          <w:tcPr>
            <w:tcW w:w="6120" w:type="dxa"/>
            <w:tcBorders>
              <w:left w:val="single" w:sz="4" w:space="0" w:color="auto"/>
              <w:right w:val="single" w:sz="4" w:space="0" w:color="auto"/>
            </w:tcBorders>
            <w:shd w:val="clear" w:color="auto" w:fill="auto"/>
          </w:tcPr>
          <w:p w:rsidR="00EB4E57" w:rsidRPr="00EB4E57" w:rsidRDefault="00EB4E57" w:rsidP="00EB4E57">
            <w:pPr>
              <w:spacing w:after="0" w:line="240" w:lineRule="auto"/>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Ar gautas pareiškėjo sutikimas įgyvendinti vietos projektą su nustatytomis tinkamomis finansuoti išlaidomis ir lėšomis?</w:t>
            </w:r>
          </w:p>
          <w:p w:rsidR="00EB4E57" w:rsidRPr="00EB4E57" w:rsidRDefault="00EB4E57" w:rsidP="00EB4E57">
            <w:pPr>
              <w:spacing w:after="0" w:line="240" w:lineRule="auto"/>
              <w:rPr>
                <w:rFonts w:ascii="Times New Roman" w:eastAsia="Times New Roman" w:hAnsi="Times New Roman" w:cs="Times New Roman"/>
                <w:b/>
                <w:bCs/>
                <w:sz w:val="24"/>
                <w:szCs w:val="24"/>
              </w:rPr>
            </w:pPr>
            <w:r w:rsidRPr="00EB4E57">
              <w:rPr>
                <w:rFonts w:ascii="Times New Roman" w:eastAsia="Times New Roman" w:hAnsi="Times New Roman" w:cs="Times New Roman"/>
                <w:i/>
              </w:rPr>
              <w:t>(Pareiškėjo sutikimas įgyvendinti vietos projektą su nustatytomis tinkamomis finansuoti išlaidomis ir lėšomis turi būti gautas iki sprendimo skirti lėšas vietos projektui įgyvendinti)</w:t>
            </w:r>
          </w:p>
        </w:tc>
        <w:tc>
          <w:tcPr>
            <w:tcW w:w="900" w:type="dxa"/>
            <w:tcBorders>
              <w:left w:val="single" w:sz="4" w:space="0" w:color="auto"/>
              <w:right w:val="single" w:sz="4" w:space="0" w:color="auto"/>
            </w:tcBorders>
            <w:shd w:val="clear" w:color="auto" w:fill="auto"/>
            <w:vAlign w:val="center"/>
          </w:tcPr>
          <w:p w:rsidR="00EB4E57" w:rsidRPr="00EB4E57" w:rsidRDefault="00EB4E57" w:rsidP="00EB4E57">
            <w:pPr>
              <w:autoSpaceDE w:val="0"/>
              <w:autoSpaceDN w:val="0"/>
              <w:adjustRightInd w:val="0"/>
              <w:spacing w:after="0" w:line="240" w:lineRule="auto"/>
              <w:jc w:val="center"/>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Pr="00EB4E57">
              <w:rPr>
                <w:rFonts w:ascii="Times New Roman" w:eastAsia="Times New Roman" w:hAnsi="Times New Roman" w:cs="Times New Roman"/>
                <w:sz w:val="24"/>
                <w:szCs w:val="24"/>
              </w:rPr>
              <w:instrText xml:space="preserve"> FORMCHECKBOX </w:instrText>
            </w:r>
            <w:r w:rsidRPr="00EB4E57">
              <w:rPr>
                <w:rFonts w:ascii="Times New Roman" w:eastAsia="Times New Roman" w:hAnsi="Times New Roman" w:cs="Times New Roman"/>
                <w:sz w:val="24"/>
                <w:szCs w:val="24"/>
              </w:rPr>
            </w:r>
            <w:r w:rsidRPr="00EB4E57">
              <w:rPr>
                <w:rFonts w:ascii="Times New Roman" w:eastAsia="Times New Roman" w:hAnsi="Times New Roman" w:cs="Times New Roman"/>
                <w:sz w:val="24"/>
                <w:szCs w:val="24"/>
              </w:rPr>
              <w:fldChar w:fldCharType="end"/>
            </w:r>
          </w:p>
        </w:tc>
        <w:tc>
          <w:tcPr>
            <w:tcW w:w="900" w:type="dxa"/>
            <w:tcBorders>
              <w:top w:val="single" w:sz="4" w:space="0" w:color="auto"/>
              <w:left w:val="single" w:sz="4" w:space="0" w:color="auto"/>
              <w:right w:val="single" w:sz="4" w:space="0" w:color="auto"/>
            </w:tcBorders>
            <w:vAlign w:val="center"/>
          </w:tcPr>
          <w:p w:rsidR="00EB4E57" w:rsidRPr="00EB4E57" w:rsidRDefault="00EB4E57" w:rsidP="00EB4E57">
            <w:pPr>
              <w:autoSpaceDE w:val="0"/>
              <w:autoSpaceDN w:val="0"/>
              <w:adjustRightInd w:val="0"/>
              <w:spacing w:after="0" w:line="240" w:lineRule="auto"/>
              <w:jc w:val="center"/>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Pr="00EB4E57">
              <w:rPr>
                <w:rFonts w:ascii="Times New Roman" w:eastAsia="Times New Roman" w:hAnsi="Times New Roman" w:cs="Times New Roman"/>
                <w:sz w:val="24"/>
                <w:szCs w:val="24"/>
              </w:rPr>
              <w:instrText xml:space="preserve"> FORMCHECKBOX </w:instrText>
            </w:r>
            <w:r w:rsidRPr="00EB4E57">
              <w:rPr>
                <w:rFonts w:ascii="Times New Roman" w:eastAsia="Times New Roman" w:hAnsi="Times New Roman" w:cs="Times New Roman"/>
                <w:sz w:val="24"/>
                <w:szCs w:val="24"/>
              </w:rPr>
            </w:r>
            <w:r w:rsidRPr="00EB4E57">
              <w:rPr>
                <w:rFonts w:ascii="Times New Roman" w:eastAsia="Times New Roman" w:hAnsi="Times New Roman" w:cs="Times New Roman"/>
                <w:sz w:val="24"/>
                <w:szCs w:val="24"/>
              </w:rPr>
              <w:fldChar w:fldCharType="end"/>
            </w:r>
          </w:p>
        </w:tc>
        <w:tc>
          <w:tcPr>
            <w:tcW w:w="900" w:type="dxa"/>
            <w:tcBorders>
              <w:top w:val="single" w:sz="4" w:space="0" w:color="auto"/>
              <w:left w:val="single" w:sz="4" w:space="0" w:color="auto"/>
              <w:right w:val="single" w:sz="4" w:space="0" w:color="auto"/>
            </w:tcBorders>
            <w:vAlign w:val="center"/>
          </w:tcPr>
          <w:p w:rsidR="00EB4E57" w:rsidRPr="00EB4E57" w:rsidRDefault="00EB4E57" w:rsidP="00EB4E57">
            <w:pPr>
              <w:autoSpaceDE w:val="0"/>
              <w:autoSpaceDN w:val="0"/>
              <w:adjustRightInd w:val="0"/>
              <w:spacing w:after="0" w:line="240" w:lineRule="auto"/>
              <w:jc w:val="center"/>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Pr="00EB4E57">
              <w:rPr>
                <w:rFonts w:ascii="Times New Roman" w:eastAsia="Times New Roman" w:hAnsi="Times New Roman" w:cs="Times New Roman"/>
                <w:sz w:val="24"/>
                <w:szCs w:val="24"/>
              </w:rPr>
              <w:instrText xml:space="preserve"> FORMCHECKBOX </w:instrText>
            </w:r>
            <w:r w:rsidRPr="00EB4E57">
              <w:rPr>
                <w:rFonts w:ascii="Times New Roman" w:eastAsia="Times New Roman" w:hAnsi="Times New Roman" w:cs="Times New Roman"/>
                <w:sz w:val="24"/>
                <w:szCs w:val="24"/>
              </w:rPr>
            </w:r>
            <w:r w:rsidRPr="00EB4E57">
              <w:rPr>
                <w:rFonts w:ascii="Times New Roman" w:eastAsia="Times New Roman" w:hAnsi="Times New Roman" w:cs="Times New Roman"/>
                <w:sz w:val="24"/>
                <w:szCs w:val="24"/>
              </w:rPr>
              <w:fldChar w:fldCharType="end"/>
            </w:r>
          </w:p>
        </w:tc>
      </w:tr>
      <w:tr w:rsidR="00EB4E57" w:rsidRPr="00EB4E57" w:rsidTr="00EB4E57">
        <w:trPr>
          <w:trHeight w:val="414"/>
        </w:trPr>
        <w:tc>
          <w:tcPr>
            <w:tcW w:w="720" w:type="dxa"/>
            <w:tcBorders>
              <w:top w:val="single" w:sz="4" w:space="0" w:color="auto"/>
              <w:left w:val="single" w:sz="4" w:space="0" w:color="auto"/>
              <w:right w:val="single" w:sz="4" w:space="0" w:color="auto"/>
            </w:tcBorders>
          </w:tcPr>
          <w:p w:rsidR="00EB4E57" w:rsidRPr="00EB4E57" w:rsidRDefault="00EB4E57" w:rsidP="00EB4E57">
            <w:pPr>
              <w:spacing w:after="0" w:line="240" w:lineRule="auto"/>
              <w:jc w:val="center"/>
              <w:rPr>
                <w:rFonts w:ascii="Times New Roman" w:eastAsia="Times New Roman" w:hAnsi="Times New Roman" w:cs="Times New Roman"/>
                <w:bCs/>
                <w:sz w:val="24"/>
                <w:szCs w:val="24"/>
              </w:rPr>
            </w:pPr>
            <w:r w:rsidRPr="00EB4E57">
              <w:rPr>
                <w:rFonts w:ascii="Times New Roman" w:eastAsia="Times New Roman" w:hAnsi="Times New Roman" w:cs="Times New Roman"/>
                <w:bCs/>
                <w:sz w:val="24"/>
                <w:szCs w:val="24"/>
              </w:rPr>
              <w:t>6.</w:t>
            </w:r>
          </w:p>
        </w:tc>
        <w:tc>
          <w:tcPr>
            <w:tcW w:w="6120" w:type="dxa"/>
            <w:tcBorders>
              <w:top w:val="single" w:sz="4" w:space="0" w:color="auto"/>
              <w:left w:val="single" w:sz="4" w:space="0" w:color="auto"/>
              <w:right w:val="single" w:sz="4" w:space="0" w:color="auto"/>
            </w:tcBorders>
          </w:tcPr>
          <w:p w:rsidR="00EB4E57" w:rsidRPr="00EB4E57" w:rsidRDefault="00EB4E57" w:rsidP="00EB4E57">
            <w:pPr>
              <w:spacing w:after="0" w:line="240" w:lineRule="auto"/>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Ar vietos projekto paraišką neigiamai įvertinęs vertintojas pateikė motyvuotą ir argumentuotą paaiškinimą?</w:t>
            </w:r>
          </w:p>
        </w:tc>
        <w:tc>
          <w:tcPr>
            <w:tcW w:w="900" w:type="dxa"/>
            <w:tcBorders>
              <w:top w:val="single" w:sz="4" w:space="0" w:color="auto"/>
              <w:left w:val="single" w:sz="4" w:space="0" w:color="auto"/>
              <w:right w:val="single" w:sz="4" w:space="0" w:color="auto"/>
            </w:tcBorders>
            <w:vAlign w:val="center"/>
          </w:tcPr>
          <w:p w:rsidR="00EB4E57" w:rsidRPr="00EB4E57" w:rsidRDefault="00EB4E57" w:rsidP="00EB4E57">
            <w:pPr>
              <w:autoSpaceDE w:val="0"/>
              <w:autoSpaceDN w:val="0"/>
              <w:adjustRightInd w:val="0"/>
              <w:spacing w:after="0" w:line="240" w:lineRule="auto"/>
              <w:jc w:val="center"/>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Pr="00EB4E57">
              <w:rPr>
                <w:rFonts w:ascii="Times New Roman" w:eastAsia="Times New Roman" w:hAnsi="Times New Roman" w:cs="Times New Roman"/>
                <w:sz w:val="24"/>
                <w:szCs w:val="24"/>
              </w:rPr>
              <w:instrText xml:space="preserve"> FORMCHECKBOX </w:instrText>
            </w:r>
            <w:r w:rsidRPr="00EB4E57">
              <w:rPr>
                <w:rFonts w:ascii="Times New Roman" w:eastAsia="Times New Roman" w:hAnsi="Times New Roman" w:cs="Times New Roman"/>
                <w:sz w:val="24"/>
                <w:szCs w:val="24"/>
              </w:rPr>
            </w:r>
            <w:r w:rsidRPr="00EB4E57">
              <w:rPr>
                <w:rFonts w:ascii="Times New Roman" w:eastAsia="Times New Roman" w:hAnsi="Times New Roman" w:cs="Times New Roman"/>
                <w:sz w:val="24"/>
                <w:szCs w:val="24"/>
              </w:rPr>
              <w:fldChar w:fldCharType="end"/>
            </w:r>
          </w:p>
        </w:tc>
        <w:tc>
          <w:tcPr>
            <w:tcW w:w="900" w:type="dxa"/>
            <w:tcBorders>
              <w:top w:val="single" w:sz="4" w:space="0" w:color="auto"/>
              <w:left w:val="single" w:sz="4" w:space="0" w:color="auto"/>
              <w:right w:val="single" w:sz="4" w:space="0" w:color="auto"/>
            </w:tcBorders>
            <w:vAlign w:val="center"/>
          </w:tcPr>
          <w:p w:rsidR="00EB4E57" w:rsidRPr="00EB4E57" w:rsidRDefault="00EB4E57" w:rsidP="00EB4E57">
            <w:pPr>
              <w:autoSpaceDE w:val="0"/>
              <w:autoSpaceDN w:val="0"/>
              <w:adjustRightInd w:val="0"/>
              <w:spacing w:after="0" w:line="240" w:lineRule="auto"/>
              <w:jc w:val="center"/>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Pr="00EB4E57">
              <w:rPr>
                <w:rFonts w:ascii="Times New Roman" w:eastAsia="Times New Roman" w:hAnsi="Times New Roman" w:cs="Times New Roman"/>
                <w:sz w:val="24"/>
                <w:szCs w:val="24"/>
              </w:rPr>
              <w:instrText xml:space="preserve"> FORMCHECKBOX </w:instrText>
            </w:r>
            <w:r w:rsidRPr="00EB4E57">
              <w:rPr>
                <w:rFonts w:ascii="Times New Roman" w:eastAsia="Times New Roman" w:hAnsi="Times New Roman" w:cs="Times New Roman"/>
                <w:sz w:val="24"/>
                <w:szCs w:val="24"/>
              </w:rPr>
            </w:r>
            <w:r w:rsidRPr="00EB4E57">
              <w:rPr>
                <w:rFonts w:ascii="Times New Roman" w:eastAsia="Times New Roman" w:hAnsi="Times New Roman" w:cs="Times New Roman"/>
                <w:sz w:val="24"/>
                <w:szCs w:val="24"/>
              </w:rPr>
              <w:fldChar w:fldCharType="end"/>
            </w:r>
          </w:p>
        </w:tc>
        <w:tc>
          <w:tcPr>
            <w:tcW w:w="900" w:type="dxa"/>
            <w:tcBorders>
              <w:top w:val="single" w:sz="4" w:space="0" w:color="auto"/>
              <w:left w:val="single" w:sz="4" w:space="0" w:color="auto"/>
              <w:right w:val="single" w:sz="4" w:space="0" w:color="auto"/>
            </w:tcBorders>
            <w:vAlign w:val="center"/>
          </w:tcPr>
          <w:p w:rsidR="00EB4E57" w:rsidRPr="00EB4E57" w:rsidRDefault="00EB4E57" w:rsidP="00EB4E57">
            <w:pPr>
              <w:autoSpaceDE w:val="0"/>
              <w:autoSpaceDN w:val="0"/>
              <w:adjustRightInd w:val="0"/>
              <w:spacing w:after="0" w:line="240" w:lineRule="auto"/>
              <w:jc w:val="center"/>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Pr="00EB4E57">
              <w:rPr>
                <w:rFonts w:ascii="Times New Roman" w:eastAsia="Times New Roman" w:hAnsi="Times New Roman" w:cs="Times New Roman"/>
                <w:sz w:val="24"/>
                <w:szCs w:val="24"/>
              </w:rPr>
              <w:instrText xml:space="preserve"> FORMCHECKBOX </w:instrText>
            </w:r>
            <w:r w:rsidRPr="00EB4E57">
              <w:rPr>
                <w:rFonts w:ascii="Times New Roman" w:eastAsia="Times New Roman" w:hAnsi="Times New Roman" w:cs="Times New Roman"/>
                <w:sz w:val="24"/>
                <w:szCs w:val="24"/>
              </w:rPr>
            </w:r>
            <w:r w:rsidRPr="00EB4E57">
              <w:rPr>
                <w:rFonts w:ascii="Times New Roman" w:eastAsia="Times New Roman" w:hAnsi="Times New Roman" w:cs="Times New Roman"/>
                <w:sz w:val="24"/>
                <w:szCs w:val="24"/>
              </w:rPr>
              <w:fldChar w:fldCharType="end"/>
            </w:r>
          </w:p>
        </w:tc>
      </w:tr>
      <w:tr w:rsidR="00EB4E57" w:rsidRPr="00EB4E57" w:rsidTr="00EB4E57">
        <w:trPr>
          <w:cantSplit/>
          <w:trHeight w:val="529"/>
        </w:trPr>
        <w:tc>
          <w:tcPr>
            <w:tcW w:w="9540" w:type="dxa"/>
            <w:gridSpan w:val="5"/>
            <w:tcBorders>
              <w:top w:val="nil"/>
              <w:left w:val="single" w:sz="4" w:space="0" w:color="auto"/>
              <w:bottom w:val="single" w:sz="4" w:space="0" w:color="auto"/>
              <w:right w:val="single" w:sz="4" w:space="0" w:color="auto"/>
            </w:tcBorders>
            <w:vAlign w:val="center"/>
          </w:tcPr>
          <w:p w:rsidR="00EB4E57" w:rsidRPr="00EB4E57" w:rsidRDefault="00EB4E57" w:rsidP="00EB4E57">
            <w:pPr>
              <w:spacing w:after="0" w:line="240" w:lineRule="auto"/>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 xml:space="preserve">Pastabos </w:t>
            </w:r>
            <w:r w:rsidRPr="00EB4E57">
              <w:rPr>
                <w:rFonts w:ascii="Times New Roman" w:eastAsia="Times New Roman" w:hAnsi="Times New Roman" w:cs="Times New Roman"/>
                <w:i/>
                <w:iCs/>
              </w:rPr>
              <w:t>(nurodomos esminės pastabos)</w:t>
            </w:r>
            <w:r w:rsidRPr="00EB4E57">
              <w:rPr>
                <w:rFonts w:ascii="Times New Roman" w:eastAsia="Times New Roman" w:hAnsi="Times New Roman" w:cs="Times New Roman"/>
                <w:sz w:val="24"/>
                <w:szCs w:val="24"/>
              </w:rPr>
              <w:t>: _____________________________________________________________________________</w:t>
            </w:r>
          </w:p>
          <w:p w:rsidR="00EB4E57" w:rsidRPr="00EB4E57" w:rsidRDefault="00EB4E57" w:rsidP="00EB4E57">
            <w:pPr>
              <w:spacing w:after="0" w:line="240" w:lineRule="auto"/>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_____________________________________________________________________________</w:t>
            </w:r>
          </w:p>
        </w:tc>
      </w:tr>
    </w:tbl>
    <w:p w:rsidR="00EB4E57" w:rsidRPr="00EB4E57" w:rsidRDefault="00EB4E57" w:rsidP="00EB4E57">
      <w:pPr>
        <w:tabs>
          <w:tab w:val="left" w:pos="2370"/>
          <w:tab w:val="left" w:pos="2880"/>
          <w:tab w:val="left" w:pos="4860"/>
          <w:tab w:val="left" w:pos="5040"/>
          <w:tab w:val="left" w:pos="5580"/>
          <w:tab w:val="left" w:pos="6045"/>
        </w:tabs>
        <w:spacing w:after="0" w:line="240" w:lineRule="auto"/>
        <w:rPr>
          <w:rFonts w:ascii="Times New Roman" w:eastAsia="Times New Roman" w:hAnsi="Times New Roman" w:cs="Times New Roman"/>
          <w:sz w:val="24"/>
          <w:szCs w:val="24"/>
        </w:rPr>
      </w:pPr>
    </w:p>
    <w:p w:rsidR="00EB4E57" w:rsidRPr="00EB4E57" w:rsidRDefault="00EB4E57" w:rsidP="00EB4E57">
      <w:pPr>
        <w:tabs>
          <w:tab w:val="left" w:pos="2370"/>
          <w:tab w:val="left" w:pos="2880"/>
          <w:tab w:val="left" w:pos="4860"/>
          <w:tab w:val="left" w:pos="5040"/>
          <w:tab w:val="left" w:pos="5580"/>
          <w:tab w:val="left" w:pos="6045"/>
        </w:tabs>
        <w:spacing w:after="0" w:line="240" w:lineRule="auto"/>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Vertintojas    ______________   ______________________                  ______________</w:t>
      </w:r>
    </w:p>
    <w:p w:rsidR="00EB4E57" w:rsidRPr="00EB4E57" w:rsidRDefault="00EB4E57" w:rsidP="00EB4E57">
      <w:pPr>
        <w:tabs>
          <w:tab w:val="left" w:pos="2880"/>
          <w:tab w:val="left" w:pos="3600"/>
          <w:tab w:val="left" w:pos="6825"/>
        </w:tabs>
        <w:spacing w:after="0" w:line="240" w:lineRule="auto"/>
        <w:ind w:firstLine="1560"/>
        <w:rPr>
          <w:rFonts w:ascii="Times New Roman" w:eastAsia="Times New Roman" w:hAnsi="Times New Roman" w:cs="Times New Roman"/>
          <w:sz w:val="20"/>
          <w:szCs w:val="20"/>
        </w:rPr>
      </w:pPr>
      <w:r w:rsidRPr="00EB4E57">
        <w:rPr>
          <w:rFonts w:ascii="Times New Roman" w:eastAsia="Times New Roman" w:hAnsi="Times New Roman" w:cs="Times New Roman"/>
          <w:sz w:val="20"/>
          <w:szCs w:val="20"/>
        </w:rPr>
        <w:t xml:space="preserve"> (parašas)               </w:t>
      </w:r>
      <w:r w:rsidRPr="00EB4E57">
        <w:rPr>
          <w:rFonts w:ascii="Times New Roman" w:eastAsia="Times New Roman" w:hAnsi="Times New Roman" w:cs="Times New Roman"/>
          <w:sz w:val="20"/>
          <w:szCs w:val="20"/>
        </w:rPr>
        <w:tab/>
        <w:t xml:space="preserve">  (vardas, pavardė)                                                 (data)</w:t>
      </w:r>
    </w:p>
    <w:p w:rsidR="00EB4E57" w:rsidRPr="00EB4E57" w:rsidRDefault="00EB4E57" w:rsidP="00EB4E57">
      <w:pPr>
        <w:spacing w:after="0" w:line="240" w:lineRule="auto"/>
        <w:ind w:left="-360" w:firstLine="1080"/>
        <w:jc w:val="center"/>
        <w:rPr>
          <w:rFonts w:ascii="Times New Roman" w:eastAsia="Times New Roman" w:hAnsi="Times New Roman" w:cs="Times New Roman"/>
          <w:sz w:val="16"/>
          <w:szCs w:val="24"/>
        </w:rPr>
      </w:pPr>
      <w:r w:rsidRPr="00EB4E57">
        <w:rPr>
          <w:rFonts w:ascii="Times New Roman" w:eastAsia="Times New Roman" w:hAnsi="Times New Roman" w:cs="Times New Roman"/>
          <w:sz w:val="24"/>
          <w:szCs w:val="24"/>
        </w:rPr>
        <w:t>_________________________</w:t>
      </w:r>
    </w:p>
    <w:p w:rsidR="00EB4E57" w:rsidRPr="00EB4E57" w:rsidRDefault="00EB4E57" w:rsidP="00EB4E57">
      <w:pPr>
        <w:spacing w:after="0" w:line="240" w:lineRule="auto"/>
        <w:ind w:left="-360" w:firstLine="1080"/>
        <w:jc w:val="center"/>
        <w:rPr>
          <w:rFonts w:ascii="Times New Roman" w:eastAsia="Times New Roman" w:hAnsi="Times New Roman" w:cs="Times New Roman"/>
          <w:sz w:val="16"/>
          <w:szCs w:val="24"/>
        </w:rPr>
        <w:sectPr w:rsidR="00EB4E57" w:rsidRPr="00EB4E57" w:rsidSect="00EB4E57">
          <w:pgSz w:w="11906" w:h="16838"/>
          <w:pgMar w:top="1134" w:right="567" w:bottom="1134" w:left="1701" w:header="567" w:footer="0" w:gutter="0"/>
          <w:pgNumType w:start="1"/>
          <w:cols w:space="708"/>
          <w:titlePg/>
          <w:docGrid w:linePitch="360"/>
        </w:sectPr>
      </w:pPr>
    </w:p>
    <w:p w:rsidR="00EB4E57" w:rsidRPr="00EB4E57" w:rsidRDefault="00EB4E57" w:rsidP="00EB4E57">
      <w:pPr>
        <w:spacing w:after="0" w:line="240" w:lineRule="auto"/>
        <w:ind w:left="10915"/>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lastRenderedPageBreak/>
        <w:t xml:space="preserve">Vidaus tvarko aprašo </w:t>
      </w:r>
    </w:p>
    <w:p w:rsidR="00EB4E57" w:rsidRPr="00EB4E57" w:rsidRDefault="00EB4E57" w:rsidP="00EB4E57">
      <w:pPr>
        <w:spacing w:after="0" w:line="240" w:lineRule="auto"/>
        <w:ind w:left="10915"/>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10 priedas</w:t>
      </w:r>
    </w:p>
    <w:p w:rsidR="00EB4E57" w:rsidRPr="00EB4E57" w:rsidRDefault="00EB4E57" w:rsidP="00EB4E57">
      <w:pPr>
        <w:tabs>
          <w:tab w:val="left" w:pos="1080"/>
        </w:tabs>
        <w:spacing w:after="0" w:line="240" w:lineRule="auto"/>
        <w:ind w:left="10920"/>
        <w:rPr>
          <w:rFonts w:ascii="Times New Roman" w:eastAsia="Times New Roman" w:hAnsi="Times New Roman" w:cs="Times New Roman"/>
          <w:sz w:val="24"/>
          <w:szCs w:val="24"/>
        </w:rPr>
      </w:pPr>
    </w:p>
    <w:p w:rsidR="00EB4E57" w:rsidRPr="00EB4E57" w:rsidRDefault="00EB4E57" w:rsidP="00EB4E57">
      <w:pPr>
        <w:spacing w:after="0" w:line="240" w:lineRule="auto"/>
        <w:jc w:val="center"/>
        <w:rPr>
          <w:rFonts w:ascii="Times New Roman" w:eastAsia="Times New Roman" w:hAnsi="Times New Roman" w:cs="Times New Roman"/>
          <w:bCs/>
          <w:i/>
          <w:sz w:val="24"/>
          <w:szCs w:val="24"/>
        </w:rPr>
      </w:pPr>
      <w:r w:rsidRPr="00EB4E57">
        <w:rPr>
          <w:rFonts w:ascii="Times New Roman" w:eastAsia="Times New Roman" w:hAnsi="Times New Roman" w:cs="Times New Roman"/>
          <w:bCs/>
          <w:caps/>
          <w:sz w:val="24"/>
          <w:szCs w:val="24"/>
        </w:rPr>
        <w:t>KALVARIJOS VIETOS VEIKLOS GRUPĖ</w:t>
      </w:r>
    </w:p>
    <w:p w:rsidR="00EB4E57" w:rsidRPr="00EB4E57" w:rsidRDefault="00EB4E57" w:rsidP="00EB4E57">
      <w:pPr>
        <w:spacing w:after="0" w:line="240" w:lineRule="auto"/>
        <w:jc w:val="center"/>
        <w:rPr>
          <w:rFonts w:ascii="Times New Roman" w:eastAsia="Times New Roman" w:hAnsi="Times New Roman" w:cs="Times New Roman"/>
          <w:sz w:val="24"/>
          <w:szCs w:val="24"/>
        </w:rPr>
      </w:pPr>
    </w:p>
    <w:p w:rsidR="00EB4E57" w:rsidRPr="00EB4E57" w:rsidRDefault="00EB4E57" w:rsidP="00EB4E57">
      <w:pPr>
        <w:spacing w:after="0" w:line="240" w:lineRule="auto"/>
        <w:jc w:val="center"/>
        <w:rPr>
          <w:rFonts w:ascii="Times New Roman" w:eastAsia="Times New Roman" w:hAnsi="Times New Roman" w:cs="Times New Roman"/>
          <w:b/>
          <w:sz w:val="24"/>
          <w:szCs w:val="24"/>
        </w:rPr>
      </w:pPr>
      <w:r w:rsidRPr="00EB4E57">
        <w:rPr>
          <w:rFonts w:ascii="Times New Roman" w:eastAsia="Times New Roman" w:hAnsi="Times New Roman" w:cs="Times New Roman"/>
          <w:b/>
          <w:sz w:val="24"/>
          <w:szCs w:val="24"/>
        </w:rPr>
        <w:t xml:space="preserve">________________________________________________________________________________________ </w:t>
      </w:r>
    </w:p>
    <w:p w:rsidR="00EB4E57" w:rsidRPr="00EB4E57" w:rsidRDefault="00EB4E57" w:rsidP="00EB4E57">
      <w:pPr>
        <w:spacing w:after="0" w:line="240" w:lineRule="auto"/>
        <w:ind w:firstLine="2268"/>
        <w:rPr>
          <w:rFonts w:ascii="Times New Roman" w:eastAsia="Times New Roman" w:hAnsi="Times New Roman" w:cs="Times New Roman"/>
          <w:b/>
          <w:sz w:val="24"/>
          <w:szCs w:val="24"/>
        </w:rPr>
      </w:pPr>
      <w:r w:rsidRPr="00EB4E57">
        <w:rPr>
          <w:rFonts w:ascii="Times New Roman" w:eastAsia="Times New Roman" w:hAnsi="Times New Roman" w:cs="Times New Roman"/>
          <w:b/>
          <w:sz w:val="24"/>
          <w:szCs w:val="24"/>
        </w:rPr>
        <w:t xml:space="preserve"> </w:t>
      </w:r>
      <w:r w:rsidRPr="00EB4E57">
        <w:rPr>
          <w:rFonts w:ascii="Times New Roman" w:eastAsia="Times New Roman" w:hAnsi="Times New Roman" w:cs="Times New Roman"/>
          <w:i/>
          <w:sz w:val="24"/>
          <w:szCs w:val="24"/>
        </w:rPr>
        <w:t>(įrašomas Strategijos vykdytojo valdymo organo, turinčio sprendimų priėmimo teisę, pavadinimas)</w:t>
      </w:r>
      <w:r w:rsidRPr="00EB4E57">
        <w:rPr>
          <w:rFonts w:ascii="Times New Roman" w:eastAsia="Times New Roman" w:hAnsi="Times New Roman" w:cs="Times New Roman"/>
          <w:b/>
          <w:sz w:val="24"/>
          <w:szCs w:val="24"/>
        </w:rPr>
        <w:t xml:space="preserve"> </w:t>
      </w:r>
    </w:p>
    <w:p w:rsidR="00EB4E57" w:rsidRPr="00EB4E57" w:rsidRDefault="00EB4E57" w:rsidP="00EB4E57">
      <w:pPr>
        <w:keepNext/>
        <w:spacing w:after="0" w:line="240" w:lineRule="auto"/>
        <w:jc w:val="center"/>
        <w:outlineLvl w:val="2"/>
        <w:rPr>
          <w:rFonts w:ascii="Times New Roman" w:eastAsia="Times New Roman" w:hAnsi="Times New Roman" w:cs="Times New Roman"/>
          <w:b/>
          <w:bCs/>
          <w:caps/>
          <w:sz w:val="24"/>
          <w:szCs w:val="24"/>
        </w:rPr>
      </w:pPr>
      <w:bookmarkStart w:id="97" w:name="_POSĖDŽIO_DĖL_LĖŠŲ"/>
      <w:bookmarkEnd w:id="97"/>
      <w:r w:rsidRPr="00EB4E57">
        <w:rPr>
          <w:rFonts w:ascii="Times New Roman" w:eastAsia="Times New Roman" w:hAnsi="Times New Roman" w:cs="Times New Roman"/>
          <w:b/>
          <w:bCs/>
          <w:caps/>
          <w:sz w:val="24"/>
          <w:szCs w:val="24"/>
        </w:rPr>
        <w:t>POSĖDŽIO DĖL LĖŠŲ VIETOS PROJEKTAMS ĮGYVENDINTI SKYRIMO</w:t>
      </w:r>
    </w:p>
    <w:p w:rsidR="00EB4E57" w:rsidRPr="00EB4E57" w:rsidRDefault="00EB4E57" w:rsidP="00EB4E57">
      <w:pPr>
        <w:keepNext/>
        <w:spacing w:after="0" w:line="240" w:lineRule="auto"/>
        <w:jc w:val="center"/>
        <w:outlineLvl w:val="2"/>
        <w:rPr>
          <w:rFonts w:ascii="Times New Roman" w:eastAsia="Times New Roman" w:hAnsi="Times New Roman" w:cs="Times New Roman"/>
          <w:b/>
          <w:bCs/>
          <w:i/>
          <w:caps/>
          <w:sz w:val="24"/>
          <w:szCs w:val="24"/>
        </w:rPr>
      </w:pPr>
      <w:r w:rsidRPr="00EB4E57">
        <w:rPr>
          <w:rFonts w:ascii="Times New Roman" w:eastAsia="Times New Roman" w:hAnsi="Times New Roman" w:cs="Times New Roman"/>
          <w:b/>
          <w:bCs/>
          <w:caps/>
          <w:sz w:val="24"/>
          <w:szCs w:val="24"/>
        </w:rPr>
        <w:t>DARBO ORGANIZAVIMO SUVESTINĖ</w:t>
      </w:r>
    </w:p>
    <w:p w:rsidR="00EB4E57" w:rsidRPr="00EB4E57" w:rsidRDefault="00EB4E57" w:rsidP="00EB4E57">
      <w:pPr>
        <w:spacing w:after="0" w:line="240" w:lineRule="auto"/>
        <w:jc w:val="center"/>
        <w:rPr>
          <w:rFonts w:ascii="Times New Roman" w:eastAsia="Times New Roman" w:hAnsi="Times New Roman" w:cs="Times New Roman"/>
          <w:b/>
          <w:sz w:val="24"/>
          <w:szCs w:val="24"/>
        </w:rPr>
      </w:pPr>
    </w:p>
    <w:p w:rsidR="00EB4E57" w:rsidRPr="00EB4E57" w:rsidRDefault="00EB4E57" w:rsidP="00EB4E57">
      <w:pPr>
        <w:spacing w:after="0" w:line="240" w:lineRule="auto"/>
        <w:jc w:val="center"/>
        <w:rPr>
          <w:rFonts w:ascii="Times New Roman" w:eastAsia="Times New Roman" w:hAnsi="Times New Roman" w:cs="Times New Roman"/>
          <w:b/>
          <w:sz w:val="24"/>
          <w:szCs w:val="24"/>
        </w:rPr>
      </w:pPr>
      <w:r w:rsidRPr="00EB4E57">
        <w:rPr>
          <w:rFonts w:ascii="Times New Roman" w:eastAsia="Times New Roman" w:hAnsi="Times New Roman" w:cs="Times New Roman"/>
          <w:b/>
          <w:sz w:val="24"/>
          <w:szCs w:val="24"/>
        </w:rPr>
        <w:t>Nr. __</w:t>
      </w:r>
    </w:p>
    <w:p w:rsidR="00EB4E57" w:rsidRPr="00EB4E57" w:rsidRDefault="00EB4E57" w:rsidP="00EB4E57">
      <w:pPr>
        <w:spacing w:after="0" w:line="240" w:lineRule="auto"/>
        <w:jc w:val="center"/>
        <w:rPr>
          <w:rFonts w:ascii="Times New Roman" w:eastAsia="Times New Roman" w:hAnsi="Times New Roman" w:cs="Times New Roman"/>
          <w:b/>
          <w:sz w:val="24"/>
          <w:szCs w:val="24"/>
        </w:rPr>
      </w:pPr>
      <w:r w:rsidRPr="00EB4E57">
        <w:rPr>
          <w:rFonts w:ascii="Times New Roman" w:eastAsia="Times New Roman" w:hAnsi="Times New Roman" w:cs="Times New Roman"/>
          <w:b/>
          <w:sz w:val="24"/>
          <w:szCs w:val="24"/>
        </w:rPr>
        <w:t>_______________________</w:t>
      </w:r>
    </w:p>
    <w:p w:rsidR="00EB4E57" w:rsidRPr="00EB4E57" w:rsidRDefault="00EB4E57" w:rsidP="00EB4E57">
      <w:pPr>
        <w:spacing w:after="0" w:line="240" w:lineRule="auto"/>
        <w:jc w:val="center"/>
        <w:rPr>
          <w:rFonts w:ascii="Times New Roman" w:eastAsia="Times New Roman" w:hAnsi="Times New Roman" w:cs="Times New Roman"/>
          <w:i/>
          <w:sz w:val="24"/>
          <w:szCs w:val="24"/>
        </w:rPr>
      </w:pPr>
      <w:r w:rsidRPr="00EB4E57">
        <w:rPr>
          <w:rFonts w:ascii="Times New Roman" w:eastAsia="Times New Roman" w:hAnsi="Times New Roman" w:cs="Times New Roman"/>
          <w:i/>
          <w:sz w:val="24"/>
          <w:szCs w:val="24"/>
        </w:rPr>
        <w:t>(Posėdžio data ir vieta)</w:t>
      </w:r>
    </w:p>
    <w:p w:rsidR="00EB4E57" w:rsidRPr="00EB4E57" w:rsidRDefault="00EB4E57" w:rsidP="00EB4E57">
      <w:pPr>
        <w:spacing w:after="0" w:line="240" w:lineRule="auto"/>
        <w:ind w:left="5184"/>
        <w:rPr>
          <w:rFonts w:ascii="Times New Roman" w:eastAsia="Times New Roman" w:hAnsi="Times New Roman" w:cs="Times New Roman"/>
          <w:sz w:val="24"/>
          <w:szCs w:val="24"/>
        </w:rPr>
      </w:pPr>
    </w:p>
    <w:tbl>
      <w:tblPr>
        <w:tblW w:w="15262" w:type="dxa"/>
        <w:tblInd w:w="-114" w:type="dxa"/>
        <w:tblLook w:val="0000" w:firstRow="0" w:lastRow="0" w:firstColumn="0" w:lastColumn="0" w:noHBand="0" w:noVBand="0"/>
      </w:tblPr>
      <w:tblGrid>
        <w:gridCol w:w="709"/>
        <w:gridCol w:w="1276"/>
        <w:gridCol w:w="1418"/>
        <w:gridCol w:w="1740"/>
        <w:gridCol w:w="2439"/>
        <w:gridCol w:w="1080"/>
        <w:gridCol w:w="2112"/>
        <w:gridCol w:w="1555"/>
        <w:gridCol w:w="893"/>
        <w:gridCol w:w="2040"/>
      </w:tblGrid>
      <w:tr w:rsidR="00EB4E57" w:rsidRPr="00EB4E57" w:rsidTr="00EB4E57">
        <w:trPr>
          <w:cantSplit/>
          <w:trHeight w:val="345"/>
        </w:trPr>
        <w:tc>
          <w:tcPr>
            <w:tcW w:w="709" w:type="dxa"/>
            <w:vMerge w:val="restart"/>
            <w:tcBorders>
              <w:top w:val="single" w:sz="8" w:space="0" w:color="auto"/>
              <w:left w:val="single" w:sz="8" w:space="0" w:color="auto"/>
              <w:bottom w:val="single" w:sz="8" w:space="0" w:color="000000"/>
              <w:right w:val="single" w:sz="4" w:space="0" w:color="auto"/>
            </w:tcBorders>
            <w:tcMar>
              <w:left w:w="28" w:type="dxa"/>
              <w:right w:w="28" w:type="dxa"/>
            </w:tcMar>
          </w:tcPr>
          <w:p w:rsidR="00EB4E57" w:rsidRPr="00EB4E57" w:rsidRDefault="00EB4E57" w:rsidP="00EB4E57">
            <w:pPr>
              <w:spacing w:after="0" w:line="240" w:lineRule="auto"/>
              <w:jc w:val="center"/>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Eilės Nr.</w:t>
            </w:r>
          </w:p>
        </w:tc>
        <w:tc>
          <w:tcPr>
            <w:tcW w:w="1276" w:type="dxa"/>
            <w:vMerge w:val="restart"/>
            <w:tcBorders>
              <w:top w:val="single" w:sz="8" w:space="0" w:color="auto"/>
              <w:left w:val="single" w:sz="4" w:space="0" w:color="auto"/>
              <w:bottom w:val="single" w:sz="8" w:space="0" w:color="000000"/>
              <w:right w:val="single" w:sz="4" w:space="0" w:color="auto"/>
            </w:tcBorders>
            <w:tcMar>
              <w:left w:w="28" w:type="dxa"/>
              <w:right w:w="28" w:type="dxa"/>
            </w:tcMar>
          </w:tcPr>
          <w:p w:rsidR="00EB4E57" w:rsidRPr="00EB4E57" w:rsidRDefault="00EB4E57" w:rsidP="00EB4E57">
            <w:pPr>
              <w:spacing w:after="0" w:line="240" w:lineRule="auto"/>
              <w:jc w:val="center"/>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Ataskaitos gavimo data</w:t>
            </w:r>
          </w:p>
          <w:p w:rsidR="00EB4E57" w:rsidRPr="00EB4E57" w:rsidRDefault="00EB4E57" w:rsidP="00EB4E57">
            <w:pPr>
              <w:spacing w:after="0" w:line="240" w:lineRule="auto"/>
              <w:jc w:val="center"/>
              <w:rPr>
                <w:rFonts w:ascii="Times New Roman" w:eastAsia="Times New Roman" w:hAnsi="Times New Roman" w:cs="Times New Roman"/>
                <w:sz w:val="24"/>
                <w:szCs w:val="24"/>
              </w:rPr>
            </w:pPr>
            <w:r w:rsidRPr="00EB4E57">
              <w:rPr>
                <w:rFonts w:ascii="Times New Roman" w:eastAsia="Times New Roman" w:hAnsi="Times New Roman" w:cs="Times New Roman"/>
                <w:i/>
              </w:rPr>
              <w:t>(Gautos ataskaitos registravimo data)</w:t>
            </w:r>
          </w:p>
        </w:tc>
        <w:tc>
          <w:tcPr>
            <w:tcW w:w="1418" w:type="dxa"/>
            <w:vMerge w:val="restart"/>
            <w:tcBorders>
              <w:top w:val="single" w:sz="8" w:space="0" w:color="auto"/>
              <w:left w:val="single" w:sz="4" w:space="0" w:color="auto"/>
              <w:bottom w:val="single" w:sz="8" w:space="0" w:color="000000"/>
              <w:right w:val="single" w:sz="4" w:space="0" w:color="auto"/>
            </w:tcBorders>
            <w:tcMar>
              <w:left w:w="28" w:type="dxa"/>
              <w:right w:w="28" w:type="dxa"/>
            </w:tcMar>
          </w:tcPr>
          <w:p w:rsidR="00EB4E57" w:rsidRPr="00EB4E57" w:rsidRDefault="00EB4E57" w:rsidP="00EB4E57">
            <w:pPr>
              <w:spacing w:after="0" w:line="240" w:lineRule="auto"/>
              <w:jc w:val="center"/>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Ataskaitos registravimo Nr.</w:t>
            </w:r>
          </w:p>
          <w:p w:rsidR="00EB4E57" w:rsidRPr="00EB4E57" w:rsidRDefault="00EB4E57" w:rsidP="00EB4E57">
            <w:pPr>
              <w:spacing w:after="0" w:line="240" w:lineRule="auto"/>
              <w:jc w:val="center"/>
              <w:rPr>
                <w:rFonts w:ascii="Times New Roman" w:eastAsia="Times New Roman" w:hAnsi="Times New Roman" w:cs="Times New Roman"/>
                <w:sz w:val="24"/>
                <w:szCs w:val="24"/>
              </w:rPr>
            </w:pPr>
            <w:r w:rsidRPr="00EB4E57">
              <w:rPr>
                <w:rFonts w:ascii="Times New Roman" w:eastAsia="Times New Roman" w:hAnsi="Times New Roman" w:cs="Times New Roman"/>
                <w:i/>
              </w:rPr>
              <w:t>(Gautos ataskaitos registravimo numeris)</w:t>
            </w:r>
          </w:p>
        </w:tc>
        <w:tc>
          <w:tcPr>
            <w:tcW w:w="1740" w:type="dxa"/>
            <w:vMerge w:val="restart"/>
            <w:tcBorders>
              <w:top w:val="single" w:sz="8" w:space="0" w:color="auto"/>
              <w:left w:val="single" w:sz="4" w:space="0" w:color="auto"/>
              <w:bottom w:val="single" w:sz="8" w:space="0" w:color="000000"/>
              <w:right w:val="single" w:sz="4" w:space="0" w:color="auto"/>
            </w:tcBorders>
            <w:tcMar>
              <w:left w:w="28" w:type="dxa"/>
              <w:right w:w="28" w:type="dxa"/>
            </w:tcMar>
          </w:tcPr>
          <w:p w:rsidR="00EB4E57" w:rsidRPr="00EB4E57" w:rsidRDefault="00EB4E57" w:rsidP="00EB4E57">
            <w:pPr>
              <w:spacing w:after="0" w:line="240" w:lineRule="auto"/>
              <w:jc w:val="center"/>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Ataskaitos rengėjo vardas, pavardė</w:t>
            </w:r>
          </w:p>
        </w:tc>
        <w:tc>
          <w:tcPr>
            <w:tcW w:w="2439" w:type="dxa"/>
            <w:vMerge w:val="restart"/>
            <w:tcBorders>
              <w:top w:val="single" w:sz="8" w:space="0" w:color="auto"/>
              <w:left w:val="single" w:sz="4" w:space="0" w:color="auto"/>
              <w:bottom w:val="single" w:sz="8" w:space="0" w:color="000000"/>
              <w:right w:val="single" w:sz="8" w:space="0" w:color="000000"/>
            </w:tcBorders>
            <w:tcMar>
              <w:left w:w="28" w:type="dxa"/>
              <w:right w:w="28" w:type="dxa"/>
            </w:tcMar>
          </w:tcPr>
          <w:p w:rsidR="00EB4E57" w:rsidRPr="00EB4E57" w:rsidRDefault="00EB4E57" w:rsidP="00EB4E57">
            <w:pPr>
              <w:spacing w:after="0" w:line="240" w:lineRule="auto"/>
              <w:jc w:val="center"/>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Ataskaita pateikta pagal vietos plėtros strategijos prioritetą/ priemonę/ veiklos sritį</w:t>
            </w:r>
          </w:p>
        </w:tc>
        <w:tc>
          <w:tcPr>
            <w:tcW w:w="1080" w:type="dxa"/>
            <w:vMerge w:val="restart"/>
            <w:tcBorders>
              <w:top w:val="single" w:sz="8" w:space="0" w:color="auto"/>
              <w:left w:val="single" w:sz="8" w:space="0" w:color="auto"/>
              <w:bottom w:val="single" w:sz="8" w:space="0" w:color="000000"/>
              <w:right w:val="single" w:sz="8" w:space="0" w:color="auto"/>
            </w:tcBorders>
            <w:tcMar>
              <w:left w:w="28" w:type="dxa"/>
              <w:right w:w="28" w:type="dxa"/>
            </w:tcMar>
          </w:tcPr>
          <w:p w:rsidR="00EB4E57" w:rsidRPr="00EB4E57" w:rsidRDefault="00EB4E57" w:rsidP="00EB4E57">
            <w:pPr>
              <w:spacing w:after="0" w:line="240" w:lineRule="auto"/>
              <w:jc w:val="center"/>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Posėdžio data</w:t>
            </w:r>
          </w:p>
        </w:tc>
        <w:tc>
          <w:tcPr>
            <w:tcW w:w="2112" w:type="dxa"/>
            <w:vMerge w:val="restart"/>
            <w:tcBorders>
              <w:top w:val="single" w:sz="8" w:space="0" w:color="auto"/>
              <w:left w:val="single" w:sz="8" w:space="0" w:color="auto"/>
              <w:bottom w:val="single" w:sz="8" w:space="0" w:color="000000"/>
              <w:right w:val="single" w:sz="8" w:space="0" w:color="auto"/>
            </w:tcBorders>
            <w:tcMar>
              <w:left w:w="28" w:type="dxa"/>
              <w:right w:w="28" w:type="dxa"/>
            </w:tcMar>
          </w:tcPr>
          <w:p w:rsidR="00EB4E57" w:rsidRPr="00EB4E57" w:rsidRDefault="00EB4E57" w:rsidP="00EB4E57">
            <w:pPr>
              <w:spacing w:after="0" w:line="240" w:lineRule="auto"/>
              <w:jc w:val="center"/>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Posėdžio medžiagos įteikimo/išsiuntimo data/ registravimo Nr.</w:t>
            </w:r>
          </w:p>
        </w:tc>
        <w:tc>
          <w:tcPr>
            <w:tcW w:w="1555" w:type="dxa"/>
            <w:vMerge w:val="restart"/>
            <w:tcBorders>
              <w:top w:val="single" w:sz="8" w:space="0" w:color="auto"/>
              <w:left w:val="single" w:sz="8" w:space="0" w:color="auto"/>
              <w:bottom w:val="single" w:sz="8" w:space="0" w:color="000000"/>
              <w:right w:val="single" w:sz="4" w:space="0" w:color="auto"/>
            </w:tcBorders>
            <w:tcMar>
              <w:left w:w="28" w:type="dxa"/>
              <w:right w:w="28" w:type="dxa"/>
            </w:tcMar>
          </w:tcPr>
          <w:p w:rsidR="00EB4E57" w:rsidRPr="00EB4E57" w:rsidRDefault="00EB4E57" w:rsidP="00EB4E57">
            <w:pPr>
              <w:spacing w:after="0" w:line="240" w:lineRule="auto"/>
              <w:jc w:val="center"/>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Posėdžio medžiaga įteikta/ išsiųsta</w:t>
            </w:r>
          </w:p>
          <w:p w:rsidR="00EB4E57" w:rsidRPr="00EB4E57" w:rsidRDefault="00EB4E57" w:rsidP="00EB4E57">
            <w:pPr>
              <w:spacing w:after="0" w:line="240" w:lineRule="auto"/>
              <w:jc w:val="center"/>
              <w:rPr>
                <w:rFonts w:ascii="Times New Roman" w:eastAsia="Times New Roman" w:hAnsi="Times New Roman" w:cs="Times New Roman"/>
                <w:sz w:val="24"/>
                <w:szCs w:val="24"/>
              </w:rPr>
            </w:pPr>
            <w:r w:rsidRPr="00EB4E57">
              <w:rPr>
                <w:rFonts w:ascii="Times New Roman" w:eastAsia="Times New Roman" w:hAnsi="Times New Roman" w:cs="Times New Roman"/>
                <w:i/>
              </w:rPr>
              <w:t xml:space="preserve">(Įrašyti tinkamą atsakymą) </w:t>
            </w:r>
            <w:r w:rsidRPr="00EB4E57">
              <w:rPr>
                <w:rFonts w:ascii="Times New Roman" w:eastAsia="Times New Roman" w:hAnsi="Times New Roman" w:cs="Times New Roman"/>
                <w:sz w:val="24"/>
                <w:szCs w:val="24"/>
              </w:rPr>
              <w:t xml:space="preserve"> </w:t>
            </w:r>
          </w:p>
        </w:tc>
        <w:tc>
          <w:tcPr>
            <w:tcW w:w="893" w:type="dxa"/>
            <w:vMerge w:val="restart"/>
            <w:tcBorders>
              <w:top w:val="single" w:sz="8" w:space="0" w:color="auto"/>
              <w:left w:val="single" w:sz="4" w:space="0" w:color="auto"/>
              <w:bottom w:val="single" w:sz="8" w:space="0" w:color="000000"/>
              <w:right w:val="single" w:sz="4" w:space="0" w:color="auto"/>
            </w:tcBorders>
            <w:tcMar>
              <w:left w:w="28" w:type="dxa"/>
              <w:right w:w="28" w:type="dxa"/>
            </w:tcMar>
          </w:tcPr>
          <w:p w:rsidR="00EB4E57" w:rsidRPr="00EB4E57" w:rsidRDefault="00EB4E57" w:rsidP="00EB4E57">
            <w:pPr>
              <w:spacing w:after="0" w:line="240" w:lineRule="auto"/>
              <w:jc w:val="center"/>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Įsegta į bylą</w:t>
            </w:r>
          </w:p>
        </w:tc>
        <w:tc>
          <w:tcPr>
            <w:tcW w:w="2040" w:type="dxa"/>
            <w:vMerge w:val="restart"/>
            <w:tcBorders>
              <w:top w:val="single" w:sz="8" w:space="0" w:color="auto"/>
              <w:left w:val="single" w:sz="8" w:space="0" w:color="auto"/>
              <w:bottom w:val="single" w:sz="8" w:space="0" w:color="000000"/>
              <w:right w:val="single" w:sz="8" w:space="0" w:color="auto"/>
            </w:tcBorders>
            <w:tcMar>
              <w:left w:w="28" w:type="dxa"/>
              <w:right w:w="28" w:type="dxa"/>
            </w:tcMar>
          </w:tcPr>
          <w:p w:rsidR="00EB4E57" w:rsidRPr="00EB4E57" w:rsidRDefault="00EB4E57" w:rsidP="00EB4E57">
            <w:pPr>
              <w:spacing w:after="0" w:line="240" w:lineRule="auto"/>
              <w:jc w:val="center"/>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Posėdžio medžiagą įteikusio/išsiuntusio vardas, pavardė, parašas</w:t>
            </w:r>
          </w:p>
        </w:tc>
      </w:tr>
      <w:tr w:rsidR="00EB4E57" w:rsidRPr="00EB4E57" w:rsidTr="00EB4E57">
        <w:trPr>
          <w:cantSplit/>
          <w:trHeight w:val="765"/>
        </w:trPr>
        <w:tc>
          <w:tcPr>
            <w:tcW w:w="709" w:type="dxa"/>
            <w:vMerge/>
            <w:tcBorders>
              <w:top w:val="single" w:sz="8" w:space="0" w:color="auto"/>
              <w:left w:val="single" w:sz="8" w:space="0" w:color="auto"/>
              <w:bottom w:val="single" w:sz="8" w:space="0" w:color="000000"/>
              <w:right w:val="single" w:sz="4" w:space="0" w:color="auto"/>
            </w:tcBorders>
            <w:vAlign w:val="center"/>
          </w:tcPr>
          <w:p w:rsidR="00EB4E57" w:rsidRPr="00EB4E57" w:rsidRDefault="00EB4E57" w:rsidP="00EB4E57">
            <w:pPr>
              <w:spacing w:after="0" w:line="240" w:lineRule="auto"/>
              <w:rPr>
                <w:rFonts w:ascii="Times New Roman" w:eastAsia="Times New Roman" w:hAnsi="Times New Roman" w:cs="Times New Roman"/>
                <w:sz w:val="24"/>
                <w:szCs w:val="24"/>
              </w:rPr>
            </w:pPr>
          </w:p>
        </w:tc>
        <w:tc>
          <w:tcPr>
            <w:tcW w:w="1276" w:type="dxa"/>
            <w:vMerge/>
            <w:tcBorders>
              <w:top w:val="single" w:sz="8" w:space="0" w:color="auto"/>
              <w:left w:val="single" w:sz="4" w:space="0" w:color="auto"/>
              <w:bottom w:val="single" w:sz="8" w:space="0" w:color="000000"/>
              <w:right w:val="single" w:sz="4" w:space="0" w:color="auto"/>
            </w:tcBorders>
            <w:vAlign w:val="center"/>
          </w:tcPr>
          <w:p w:rsidR="00EB4E57" w:rsidRPr="00EB4E57" w:rsidRDefault="00EB4E57" w:rsidP="00EB4E57">
            <w:pPr>
              <w:spacing w:after="0" w:line="240" w:lineRule="auto"/>
              <w:rPr>
                <w:rFonts w:ascii="Times New Roman" w:eastAsia="Times New Roman" w:hAnsi="Times New Roman" w:cs="Times New Roman"/>
                <w:sz w:val="24"/>
                <w:szCs w:val="24"/>
              </w:rPr>
            </w:pPr>
          </w:p>
        </w:tc>
        <w:tc>
          <w:tcPr>
            <w:tcW w:w="1418" w:type="dxa"/>
            <w:vMerge/>
            <w:tcBorders>
              <w:top w:val="single" w:sz="8" w:space="0" w:color="auto"/>
              <w:left w:val="single" w:sz="4" w:space="0" w:color="auto"/>
              <w:bottom w:val="single" w:sz="8" w:space="0" w:color="000000"/>
              <w:right w:val="single" w:sz="4" w:space="0" w:color="auto"/>
            </w:tcBorders>
            <w:vAlign w:val="center"/>
          </w:tcPr>
          <w:p w:rsidR="00EB4E57" w:rsidRPr="00EB4E57" w:rsidRDefault="00EB4E57" w:rsidP="00EB4E57">
            <w:pPr>
              <w:spacing w:after="0" w:line="240" w:lineRule="auto"/>
              <w:rPr>
                <w:rFonts w:ascii="Times New Roman" w:eastAsia="Times New Roman" w:hAnsi="Times New Roman" w:cs="Times New Roman"/>
                <w:sz w:val="24"/>
                <w:szCs w:val="24"/>
              </w:rPr>
            </w:pPr>
          </w:p>
        </w:tc>
        <w:tc>
          <w:tcPr>
            <w:tcW w:w="1740" w:type="dxa"/>
            <w:vMerge/>
            <w:tcBorders>
              <w:top w:val="single" w:sz="8" w:space="0" w:color="auto"/>
              <w:left w:val="single" w:sz="4" w:space="0" w:color="auto"/>
              <w:bottom w:val="single" w:sz="8" w:space="0" w:color="000000"/>
              <w:right w:val="single" w:sz="4" w:space="0" w:color="auto"/>
            </w:tcBorders>
            <w:vAlign w:val="center"/>
          </w:tcPr>
          <w:p w:rsidR="00EB4E57" w:rsidRPr="00EB4E57" w:rsidRDefault="00EB4E57" w:rsidP="00EB4E57">
            <w:pPr>
              <w:spacing w:after="0" w:line="240" w:lineRule="auto"/>
              <w:rPr>
                <w:rFonts w:ascii="Times New Roman" w:eastAsia="Times New Roman" w:hAnsi="Times New Roman" w:cs="Times New Roman"/>
                <w:sz w:val="24"/>
                <w:szCs w:val="24"/>
              </w:rPr>
            </w:pPr>
          </w:p>
        </w:tc>
        <w:tc>
          <w:tcPr>
            <w:tcW w:w="2439" w:type="dxa"/>
            <w:vMerge/>
            <w:tcBorders>
              <w:top w:val="single" w:sz="8" w:space="0" w:color="auto"/>
              <w:left w:val="single" w:sz="4" w:space="0" w:color="auto"/>
              <w:bottom w:val="single" w:sz="8" w:space="0" w:color="000000"/>
              <w:right w:val="single" w:sz="8" w:space="0" w:color="000000"/>
            </w:tcBorders>
            <w:vAlign w:val="center"/>
          </w:tcPr>
          <w:p w:rsidR="00EB4E57" w:rsidRPr="00EB4E57" w:rsidRDefault="00EB4E57" w:rsidP="00EB4E57">
            <w:pPr>
              <w:spacing w:after="0" w:line="240" w:lineRule="auto"/>
              <w:rPr>
                <w:rFonts w:ascii="Times New Roman" w:eastAsia="Times New Roman" w:hAnsi="Times New Roman" w:cs="Times New Roman"/>
                <w:sz w:val="24"/>
                <w:szCs w:val="24"/>
              </w:rPr>
            </w:pPr>
          </w:p>
        </w:tc>
        <w:tc>
          <w:tcPr>
            <w:tcW w:w="1080" w:type="dxa"/>
            <w:vMerge/>
            <w:tcBorders>
              <w:top w:val="single" w:sz="8" w:space="0" w:color="auto"/>
              <w:left w:val="single" w:sz="8" w:space="0" w:color="auto"/>
              <w:bottom w:val="single" w:sz="8" w:space="0" w:color="000000"/>
              <w:right w:val="single" w:sz="8" w:space="0" w:color="auto"/>
            </w:tcBorders>
            <w:vAlign w:val="center"/>
          </w:tcPr>
          <w:p w:rsidR="00EB4E57" w:rsidRPr="00EB4E57" w:rsidRDefault="00EB4E57" w:rsidP="00EB4E57">
            <w:pPr>
              <w:spacing w:after="0" w:line="240" w:lineRule="auto"/>
              <w:rPr>
                <w:rFonts w:ascii="Times New Roman" w:eastAsia="Times New Roman" w:hAnsi="Times New Roman" w:cs="Times New Roman"/>
                <w:sz w:val="24"/>
                <w:szCs w:val="24"/>
              </w:rPr>
            </w:pPr>
          </w:p>
        </w:tc>
        <w:tc>
          <w:tcPr>
            <w:tcW w:w="2112" w:type="dxa"/>
            <w:vMerge/>
            <w:tcBorders>
              <w:top w:val="single" w:sz="8" w:space="0" w:color="auto"/>
              <w:left w:val="single" w:sz="8" w:space="0" w:color="auto"/>
              <w:bottom w:val="single" w:sz="8" w:space="0" w:color="000000"/>
              <w:right w:val="single" w:sz="8" w:space="0" w:color="auto"/>
            </w:tcBorders>
            <w:vAlign w:val="center"/>
          </w:tcPr>
          <w:p w:rsidR="00EB4E57" w:rsidRPr="00EB4E57" w:rsidRDefault="00EB4E57" w:rsidP="00EB4E57">
            <w:pPr>
              <w:spacing w:after="0" w:line="240" w:lineRule="auto"/>
              <w:rPr>
                <w:rFonts w:ascii="Times New Roman" w:eastAsia="Times New Roman" w:hAnsi="Times New Roman" w:cs="Times New Roman"/>
                <w:sz w:val="24"/>
                <w:szCs w:val="24"/>
              </w:rPr>
            </w:pPr>
          </w:p>
        </w:tc>
        <w:tc>
          <w:tcPr>
            <w:tcW w:w="1555" w:type="dxa"/>
            <w:vMerge/>
            <w:tcBorders>
              <w:top w:val="single" w:sz="8" w:space="0" w:color="auto"/>
              <w:left w:val="single" w:sz="8" w:space="0" w:color="auto"/>
              <w:bottom w:val="single" w:sz="8" w:space="0" w:color="000000"/>
              <w:right w:val="single" w:sz="4" w:space="0" w:color="auto"/>
            </w:tcBorders>
            <w:vAlign w:val="center"/>
          </w:tcPr>
          <w:p w:rsidR="00EB4E57" w:rsidRPr="00EB4E57" w:rsidRDefault="00EB4E57" w:rsidP="00EB4E57">
            <w:pPr>
              <w:spacing w:after="0" w:line="240" w:lineRule="auto"/>
              <w:rPr>
                <w:rFonts w:ascii="Times New Roman" w:eastAsia="Times New Roman" w:hAnsi="Times New Roman" w:cs="Times New Roman"/>
                <w:sz w:val="24"/>
                <w:szCs w:val="24"/>
              </w:rPr>
            </w:pPr>
          </w:p>
        </w:tc>
        <w:tc>
          <w:tcPr>
            <w:tcW w:w="893" w:type="dxa"/>
            <w:vMerge/>
            <w:tcBorders>
              <w:top w:val="single" w:sz="8" w:space="0" w:color="auto"/>
              <w:left w:val="single" w:sz="4" w:space="0" w:color="auto"/>
              <w:bottom w:val="single" w:sz="8" w:space="0" w:color="000000"/>
              <w:right w:val="single" w:sz="4" w:space="0" w:color="auto"/>
            </w:tcBorders>
            <w:vAlign w:val="center"/>
          </w:tcPr>
          <w:p w:rsidR="00EB4E57" w:rsidRPr="00EB4E57" w:rsidRDefault="00EB4E57" w:rsidP="00EB4E57">
            <w:pPr>
              <w:spacing w:after="0" w:line="240" w:lineRule="auto"/>
              <w:rPr>
                <w:rFonts w:ascii="Times New Roman" w:eastAsia="Times New Roman" w:hAnsi="Times New Roman" w:cs="Times New Roman"/>
                <w:sz w:val="24"/>
                <w:szCs w:val="24"/>
              </w:rPr>
            </w:pPr>
          </w:p>
        </w:tc>
        <w:tc>
          <w:tcPr>
            <w:tcW w:w="2040" w:type="dxa"/>
            <w:vMerge/>
            <w:tcBorders>
              <w:top w:val="single" w:sz="8" w:space="0" w:color="auto"/>
              <w:left w:val="single" w:sz="8" w:space="0" w:color="auto"/>
              <w:bottom w:val="single" w:sz="8" w:space="0" w:color="000000"/>
              <w:right w:val="single" w:sz="8" w:space="0" w:color="auto"/>
            </w:tcBorders>
            <w:vAlign w:val="center"/>
          </w:tcPr>
          <w:p w:rsidR="00EB4E57" w:rsidRPr="00EB4E57" w:rsidRDefault="00EB4E57" w:rsidP="00EB4E57">
            <w:pPr>
              <w:spacing w:after="0" w:line="240" w:lineRule="auto"/>
              <w:rPr>
                <w:rFonts w:ascii="Times New Roman" w:eastAsia="Times New Roman" w:hAnsi="Times New Roman" w:cs="Times New Roman"/>
                <w:sz w:val="24"/>
                <w:szCs w:val="24"/>
              </w:rPr>
            </w:pPr>
          </w:p>
        </w:tc>
      </w:tr>
      <w:tr w:rsidR="00EB4E57" w:rsidRPr="00EB4E57" w:rsidTr="00EB4E57">
        <w:trPr>
          <w:trHeight w:val="270"/>
        </w:trPr>
        <w:tc>
          <w:tcPr>
            <w:tcW w:w="709" w:type="dxa"/>
            <w:tcBorders>
              <w:top w:val="nil"/>
              <w:left w:val="single" w:sz="8" w:space="0" w:color="auto"/>
              <w:bottom w:val="single" w:sz="8" w:space="0" w:color="auto"/>
              <w:right w:val="single" w:sz="4" w:space="0" w:color="auto"/>
            </w:tcBorders>
            <w:noWrap/>
            <w:vAlign w:val="center"/>
          </w:tcPr>
          <w:p w:rsidR="00EB4E57" w:rsidRPr="00EB4E57" w:rsidRDefault="00EB4E57" w:rsidP="00EB4E57">
            <w:pPr>
              <w:spacing w:after="0" w:line="240" w:lineRule="auto"/>
              <w:jc w:val="center"/>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1</w:t>
            </w:r>
          </w:p>
        </w:tc>
        <w:tc>
          <w:tcPr>
            <w:tcW w:w="1276" w:type="dxa"/>
            <w:tcBorders>
              <w:top w:val="nil"/>
              <w:left w:val="nil"/>
              <w:bottom w:val="single" w:sz="8" w:space="0" w:color="auto"/>
              <w:right w:val="single" w:sz="4" w:space="0" w:color="auto"/>
            </w:tcBorders>
            <w:noWrap/>
            <w:vAlign w:val="center"/>
          </w:tcPr>
          <w:p w:rsidR="00EB4E57" w:rsidRPr="00EB4E57" w:rsidRDefault="00EB4E57" w:rsidP="00EB4E57">
            <w:pPr>
              <w:spacing w:after="0" w:line="240" w:lineRule="auto"/>
              <w:jc w:val="center"/>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2</w:t>
            </w:r>
          </w:p>
        </w:tc>
        <w:tc>
          <w:tcPr>
            <w:tcW w:w="1418" w:type="dxa"/>
            <w:tcBorders>
              <w:top w:val="nil"/>
              <w:left w:val="nil"/>
              <w:bottom w:val="single" w:sz="8" w:space="0" w:color="auto"/>
              <w:right w:val="single" w:sz="4" w:space="0" w:color="auto"/>
            </w:tcBorders>
            <w:noWrap/>
            <w:vAlign w:val="bottom"/>
          </w:tcPr>
          <w:p w:rsidR="00EB4E57" w:rsidRPr="00EB4E57" w:rsidRDefault="00EB4E57" w:rsidP="00EB4E57">
            <w:pPr>
              <w:spacing w:after="0" w:line="240" w:lineRule="auto"/>
              <w:jc w:val="center"/>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3</w:t>
            </w:r>
          </w:p>
        </w:tc>
        <w:tc>
          <w:tcPr>
            <w:tcW w:w="1740" w:type="dxa"/>
            <w:tcBorders>
              <w:top w:val="nil"/>
              <w:left w:val="nil"/>
              <w:bottom w:val="single" w:sz="8" w:space="0" w:color="auto"/>
              <w:right w:val="single" w:sz="4" w:space="0" w:color="auto"/>
            </w:tcBorders>
            <w:noWrap/>
            <w:vAlign w:val="bottom"/>
          </w:tcPr>
          <w:p w:rsidR="00EB4E57" w:rsidRPr="00EB4E57" w:rsidRDefault="00EB4E57" w:rsidP="00EB4E57">
            <w:pPr>
              <w:spacing w:after="0" w:line="240" w:lineRule="auto"/>
              <w:jc w:val="center"/>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4</w:t>
            </w:r>
          </w:p>
        </w:tc>
        <w:tc>
          <w:tcPr>
            <w:tcW w:w="2439" w:type="dxa"/>
            <w:tcBorders>
              <w:top w:val="single" w:sz="8" w:space="0" w:color="auto"/>
              <w:left w:val="nil"/>
              <w:bottom w:val="single" w:sz="8" w:space="0" w:color="auto"/>
              <w:right w:val="single" w:sz="4" w:space="0" w:color="000000"/>
            </w:tcBorders>
            <w:noWrap/>
            <w:vAlign w:val="bottom"/>
          </w:tcPr>
          <w:p w:rsidR="00EB4E57" w:rsidRPr="00EB4E57" w:rsidRDefault="00EB4E57" w:rsidP="00EB4E57">
            <w:pPr>
              <w:spacing w:after="0" w:line="240" w:lineRule="auto"/>
              <w:jc w:val="center"/>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5</w:t>
            </w:r>
          </w:p>
        </w:tc>
        <w:tc>
          <w:tcPr>
            <w:tcW w:w="1080" w:type="dxa"/>
            <w:tcBorders>
              <w:top w:val="nil"/>
              <w:left w:val="nil"/>
              <w:bottom w:val="single" w:sz="8" w:space="0" w:color="auto"/>
              <w:right w:val="nil"/>
            </w:tcBorders>
            <w:noWrap/>
            <w:vAlign w:val="center"/>
          </w:tcPr>
          <w:p w:rsidR="00EB4E57" w:rsidRPr="00EB4E57" w:rsidRDefault="00EB4E57" w:rsidP="00EB4E57">
            <w:pPr>
              <w:spacing w:after="0" w:line="240" w:lineRule="auto"/>
              <w:jc w:val="center"/>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6</w:t>
            </w:r>
          </w:p>
        </w:tc>
        <w:tc>
          <w:tcPr>
            <w:tcW w:w="2112" w:type="dxa"/>
            <w:tcBorders>
              <w:top w:val="nil"/>
              <w:left w:val="single" w:sz="8" w:space="0" w:color="auto"/>
              <w:bottom w:val="single" w:sz="8" w:space="0" w:color="auto"/>
              <w:right w:val="single" w:sz="4" w:space="0" w:color="auto"/>
            </w:tcBorders>
            <w:noWrap/>
            <w:vAlign w:val="bottom"/>
          </w:tcPr>
          <w:p w:rsidR="00EB4E57" w:rsidRPr="00EB4E57" w:rsidRDefault="00EB4E57" w:rsidP="00EB4E57">
            <w:pPr>
              <w:spacing w:after="0" w:line="240" w:lineRule="auto"/>
              <w:jc w:val="center"/>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7</w:t>
            </w:r>
          </w:p>
        </w:tc>
        <w:tc>
          <w:tcPr>
            <w:tcW w:w="1555" w:type="dxa"/>
            <w:tcBorders>
              <w:top w:val="nil"/>
              <w:left w:val="nil"/>
              <w:bottom w:val="single" w:sz="8" w:space="0" w:color="auto"/>
              <w:right w:val="single" w:sz="4" w:space="0" w:color="auto"/>
            </w:tcBorders>
            <w:noWrap/>
            <w:vAlign w:val="bottom"/>
          </w:tcPr>
          <w:p w:rsidR="00EB4E57" w:rsidRPr="00EB4E57" w:rsidRDefault="00EB4E57" w:rsidP="00EB4E57">
            <w:pPr>
              <w:spacing w:after="0" w:line="240" w:lineRule="auto"/>
              <w:jc w:val="center"/>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8</w:t>
            </w:r>
          </w:p>
        </w:tc>
        <w:tc>
          <w:tcPr>
            <w:tcW w:w="893" w:type="dxa"/>
            <w:tcBorders>
              <w:top w:val="nil"/>
              <w:left w:val="nil"/>
              <w:bottom w:val="single" w:sz="8" w:space="0" w:color="auto"/>
              <w:right w:val="single" w:sz="4" w:space="0" w:color="auto"/>
            </w:tcBorders>
            <w:noWrap/>
            <w:vAlign w:val="bottom"/>
          </w:tcPr>
          <w:p w:rsidR="00EB4E57" w:rsidRPr="00EB4E57" w:rsidRDefault="00EB4E57" w:rsidP="00EB4E57">
            <w:pPr>
              <w:spacing w:after="0" w:line="240" w:lineRule="auto"/>
              <w:jc w:val="center"/>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9</w:t>
            </w:r>
          </w:p>
        </w:tc>
        <w:tc>
          <w:tcPr>
            <w:tcW w:w="2040" w:type="dxa"/>
            <w:tcBorders>
              <w:top w:val="nil"/>
              <w:left w:val="nil"/>
              <w:bottom w:val="single" w:sz="8" w:space="0" w:color="auto"/>
              <w:right w:val="single" w:sz="8" w:space="0" w:color="auto"/>
            </w:tcBorders>
            <w:noWrap/>
            <w:vAlign w:val="bottom"/>
          </w:tcPr>
          <w:p w:rsidR="00EB4E57" w:rsidRPr="00EB4E57" w:rsidRDefault="00EB4E57" w:rsidP="00EB4E57">
            <w:pPr>
              <w:spacing w:after="0" w:line="240" w:lineRule="auto"/>
              <w:jc w:val="center"/>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10</w:t>
            </w:r>
          </w:p>
        </w:tc>
      </w:tr>
      <w:tr w:rsidR="00EB4E57" w:rsidRPr="00EB4E57" w:rsidTr="00EB4E57">
        <w:trPr>
          <w:trHeight w:val="255"/>
        </w:trPr>
        <w:tc>
          <w:tcPr>
            <w:tcW w:w="709" w:type="dxa"/>
            <w:tcBorders>
              <w:top w:val="nil"/>
              <w:left w:val="single" w:sz="8" w:space="0" w:color="auto"/>
              <w:bottom w:val="single" w:sz="4" w:space="0" w:color="auto"/>
              <w:right w:val="single" w:sz="4" w:space="0" w:color="auto"/>
            </w:tcBorders>
            <w:noWrap/>
            <w:vAlign w:val="center"/>
          </w:tcPr>
          <w:p w:rsidR="00EB4E57" w:rsidRPr="00EB4E57" w:rsidRDefault="00EB4E57" w:rsidP="00EB4E57">
            <w:pPr>
              <w:spacing w:after="0" w:line="240" w:lineRule="auto"/>
              <w:jc w:val="center"/>
              <w:rPr>
                <w:rFonts w:ascii="Times New Roman" w:eastAsia="Times New Roman" w:hAnsi="Times New Roman" w:cs="Times New Roman"/>
                <w:sz w:val="24"/>
                <w:szCs w:val="24"/>
              </w:rPr>
            </w:pPr>
            <w:r w:rsidRPr="00EB4E57">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noWrap/>
            <w:vAlign w:val="center"/>
          </w:tcPr>
          <w:p w:rsidR="00EB4E57" w:rsidRPr="00EB4E57" w:rsidRDefault="00EB4E57" w:rsidP="00EB4E57">
            <w:pPr>
              <w:spacing w:after="0" w:line="240" w:lineRule="auto"/>
              <w:jc w:val="center"/>
              <w:rPr>
                <w:rFonts w:ascii="Times New Roman" w:eastAsia="Times New Roman" w:hAnsi="Times New Roman" w:cs="Times New Roman"/>
                <w:sz w:val="24"/>
                <w:szCs w:val="24"/>
              </w:rPr>
            </w:pPr>
            <w:r w:rsidRPr="00EB4E57">
              <w:rPr>
                <w:rFonts w:ascii="Times New Roman" w:eastAsia="Times New Roman" w:hAnsi="Times New Roman" w:cs="Times New Roman"/>
              </w:rPr>
              <w:t> </w:t>
            </w:r>
          </w:p>
        </w:tc>
        <w:tc>
          <w:tcPr>
            <w:tcW w:w="1418" w:type="dxa"/>
            <w:tcBorders>
              <w:top w:val="nil"/>
              <w:left w:val="nil"/>
              <w:bottom w:val="single" w:sz="4" w:space="0" w:color="auto"/>
              <w:right w:val="single" w:sz="4" w:space="0" w:color="auto"/>
            </w:tcBorders>
            <w:noWrap/>
            <w:vAlign w:val="bottom"/>
          </w:tcPr>
          <w:p w:rsidR="00EB4E57" w:rsidRPr="00EB4E57" w:rsidRDefault="00EB4E57" w:rsidP="00EB4E57">
            <w:pPr>
              <w:spacing w:after="0" w:line="240" w:lineRule="auto"/>
              <w:rPr>
                <w:rFonts w:ascii="Times New Roman" w:eastAsia="Times New Roman" w:hAnsi="Times New Roman" w:cs="Times New Roman"/>
                <w:sz w:val="24"/>
                <w:szCs w:val="24"/>
              </w:rPr>
            </w:pPr>
            <w:r w:rsidRPr="00EB4E57">
              <w:rPr>
                <w:rFonts w:ascii="Times New Roman" w:eastAsia="Times New Roman" w:hAnsi="Times New Roman" w:cs="Times New Roman"/>
              </w:rPr>
              <w:t> </w:t>
            </w:r>
          </w:p>
        </w:tc>
        <w:tc>
          <w:tcPr>
            <w:tcW w:w="1740" w:type="dxa"/>
            <w:tcBorders>
              <w:top w:val="nil"/>
              <w:left w:val="nil"/>
              <w:bottom w:val="single" w:sz="4" w:space="0" w:color="auto"/>
              <w:right w:val="single" w:sz="4" w:space="0" w:color="auto"/>
            </w:tcBorders>
            <w:noWrap/>
            <w:vAlign w:val="bottom"/>
          </w:tcPr>
          <w:p w:rsidR="00EB4E57" w:rsidRPr="00EB4E57" w:rsidRDefault="00EB4E57" w:rsidP="00EB4E57">
            <w:pPr>
              <w:spacing w:after="0" w:line="240" w:lineRule="auto"/>
              <w:rPr>
                <w:rFonts w:ascii="Times New Roman" w:eastAsia="Times New Roman" w:hAnsi="Times New Roman" w:cs="Times New Roman"/>
                <w:sz w:val="24"/>
                <w:szCs w:val="24"/>
              </w:rPr>
            </w:pPr>
            <w:r w:rsidRPr="00EB4E57">
              <w:rPr>
                <w:rFonts w:ascii="Times New Roman" w:eastAsia="Times New Roman" w:hAnsi="Times New Roman" w:cs="Times New Roman"/>
              </w:rPr>
              <w:t> </w:t>
            </w:r>
          </w:p>
        </w:tc>
        <w:tc>
          <w:tcPr>
            <w:tcW w:w="2439" w:type="dxa"/>
            <w:tcBorders>
              <w:top w:val="single" w:sz="8" w:space="0" w:color="auto"/>
              <w:left w:val="nil"/>
              <w:bottom w:val="single" w:sz="4" w:space="0" w:color="auto"/>
              <w:right w:val="single" w:sz="4" w:space="0" w:color="000000"/>
            </w:tcBorders>
            <w:noWrap/>
            <w:vAlign w:val="bottom"/>
          </w:tcPr>
          <w:p w:rsidR="00EB4E57" w:rsidRPr="00EB4E57" w:rsidRDefault="00EB4E57" w:rsidP="00EB4E57">
            <w:pPr>
              <w:spacing w:after="0" w:line="240" w:lineRule="auto"/>
              <w:jc w:val="center"/>
              <w:rPr>
                <w:rFonts w:ascii="Times New Roman" w:eastAsia="Times New Roman" w:hAnsi="Times New Roman" w:cs="Times New Roman"/>
                <w:sz w:val="24"/>
                <w:szCs w:val="24"/>
              </w:rPr>
            </w:pPr>
            <w:r w:rsidRPr="00EB4E57">
              <w:rPr>
                <w:rFonts w:ascii="Times New Roman" w:eastAsia="Times New Roman" w:hAnsi="Times New Roman" w:cs="Times New Roman"/>
              </w:rPr>
              <w:t> </w:t>
            </w:r>
          </w:p>
        </w:tc>
        <w:tc>
          <w:tcPr>
            <w:tcW w:w="1080" w:type="dxa"/>
            <w:tcBorders>
              <w:top w:val="nil"/>
              <w:left w:val="nil"/>
              <w:bottom w:val="single" w:sz="4" w:space="0" w:color="auto"/>
              <w:right w:val="single" w:sz="4" w:space="0" w:color="auto"/>
            </w:tcBorders>
            <w:noWrap/>
            <w:vAlign w:val="center"/>
          </w:tcPr>
          <w:p w:rsidR="00EB4E57" w:rsidRPr="00EB4E57" w:rsidRDefault="00EB4E57" w:rsidP="00EB4E57">
            <w:pPr>
              <w:spacing w:after="0" w:line="240" w:lineRule="auto"/>
              <w:jc w:val="center"/>
              <w:rPr>
                <w:rFonts w:ascii="Times New Roman" w:eastAsia="Times New Roman" w:hAnsi="Times New Roman" w:cs="Times New Roman"/>
                <w:sz w:val="24"/>
                <w:szCs w:val="24"/>
              </w:rPr>
            </w:pPr>
            <w:r w:rsidRPr="00EB4E57">
              <w:rPr>
                <w:rFonts w:ascii="Times New Roman" w:eastAsia="Times New Roman" w:hAnsi="Times New Roman" w:cs="Times New Roman"/>
              </w:rPr>
              <w:t> </w:t>
            </w:r>
          </w:p>
        </w:tc>
        <w:tc>
          <w:tcPr>
            <w:tcW w:w="2112" w:type="dxa"/>
            <w:tcBorders>
              <w:top w:val="nil"/>
              <w:left w:val="nil"/>
              <w:bottom w:val="single" w:sz="4" w:space="0" w:color="auto"/>
              <w:right w:val="single" w:sz="4" w:space="0" w:color="auto"/>
            </w:tcBorders>
            <w:noWrap/>
            <w:vAlign w:val="bottom"/>
          </w:tcPr>
          <w:p w:rsidR="00EB4E57" w:rsidRPr="00EB4E57" w:rsidRDefault="00EB4E57" w:rsidP="00EB4E57">
            <w:pPr>
              <w:spacing w:after="0" w:line="240" w:lineRule="auto"/>
              <w:jc w:val="right"/>
              <w:rPr>
                <w:rFonts w:ascii="Times New Roman" w:eastAsia="Times New Roman" w:hAnsi="Times New Roman" w:cs="Times New Roman"/>
                <w:sz w:val="24"/>
                <w:szCs w:val="24"/>
              </w:rPr>
            </w:pPr>
            <w:r w:rsidRPr="00EB4E57">
              <w:rPr>
                <w:rFonts w:ascii="Times New Roman" w:eastAsia="Times New Roman" w:hAnsi="Times New Roman" w:cs="Times New Roman"/>
              </w:rPr>
              <w:t> </w:t>
            </w:r>
          </w:p>
        </w:tc>
        <w:tc>
          <w:tcPr>
            <w:tcW w:w="1555" w:type="dxa"/>
            <w:tcBorders>
              <w:top w:val="nil"/>
              <w:left w:val="nil"/>
              <w:bottom w:val="single" w:sz="4" w:space="0" w:color="auto"/>
              <w:right w:val="nil"/>
            </w:tcBorders>
            <w:noWrap/>
            <w:vAlign w:val="bottom"/>
          </w:tcPr>
          <w:p w:rsidR="00EB4E57" w:rsidRPr="00EB4E57" w:rsidRDefault="00EB4E57" w:rsidP="00EB4E57">
            <w:pPr>
              <w:spacing w:after="0" w:line="240" w:lineRule="auto"/>
              <w:jc w:val="right"/>
              <w:rPr>
                <w:rFonts w:ascii="Times New Roman" w:eastAsia="Times New Roman" w:hAnsi="Times New Roman" w:cs="Times New Roman"/>
                <w:sz w:val="24"/>
                <w:szCs w:val="24"/>
              </w:rPr>
            </w:pPr>
            <w:r w:rsidRPr="00EB4E57">
              <w:rPr>
                <w:rFonts w:ascii="Times New Roman" w:eastAsia="Times New Roman" w:hAnsi="Times New Roman" w:cs="Times New Roman"/>
              </w:rPr>
              <w:t> </w:t>
            </w:r>
          </w:p>
        </w:tc>
        <w:tc>
          <w:tcPr>
            <w:tcW w:w="893" w:type="dxa"/>
            <w:tcBorders>
              <w:top w:val="nil"/>
              <w:left w:val="single" w:sz="4" w:space="0" w:color="auto"/>
              <w:bottom w:val="single" w:sz="4" w:space="0" w:color="auto"/>
              <w:right w:val="nil"/>
            </w:tcBorders>
            <w:noWrap/>
            <w:vAlign w:val="bottom"/>
          </w:tcPr>
          <w:p w:rsidR="00EB4E57" w:rsidRPr="00EB4E57" w:rsidRDefault="00EB4E57" w:rsidP="00EB4E57">
            <w:pPr>
              <w:spacing w:after="0" w:line="240" w:lineRule="auto"/>
              <w:jc w:val="right"/>
              <w:rPr>
                <w:rFonts w:ascii="Times New Roman" w:eastAsia="Times New Roman" w:hAnsi="Times New Roman" w:cs="Times New Roman"/>
                <w:sz w:val="24"/>
                <w:szCs w:val="24"/>
              </w:rPr>
            </w:pPr>
            <w:r w:rsidRPr="00EB4E57">
              <w:rPr>
                <w:rFonts w:ascii="Times New Roman" w:eastAsia="Times New Roman" w:hAnsi="Times New Roman" w:cs="Times New Roman"/>
              </w:rPr>
              <w:t> </w:t>
            </w:r>
          </w:p>
        </w:tc>
        <w:tc>
          <w:tcPr>
            <w:tcW w:w="2040" w:type="dxa"/>
            <w:tcBorders>
              <w:top w:val="nil"/>
              <w:left w:val="single" w:sz="8" w:space="0" w:color="auto"/>
              <w:bottom w:val="single" w:sz="4" w:space="0" w:color="auto"/>
              <w:right w:val="single" w:sz="8" w:space="0" w:color="auto"/>
            </w:tcBorders>
            <w:noWrap/>
            <w:vAlign w:val="bottom"/>
          </w:tcPr>
          <w:p w:rsidR="00EB4E57" w:rsidRPr="00EB4E57" w:rsidRDefault="00EB4E57" w:rsidP="00EB4E57">
            <w:pPr>
              <w:spacing w:after="0" w:line="240" w:lineRule="auto"/>
              <w:rPr>
                <w:rFonts w:ascii="Times New Roman" w:eastAsia="Times New Roman" w:hAnsi="Times New Roman" w:cs="Times New Roman"/>
                <w:sz w:val="24"/>
                <w:szCs w:val="24"/>
              </w:rPr>
            </w:pPr>
            <w:r w:rsidRPr="00EB4E57">
              <w:rPr>
                <w:rFonts w:ascii="Times New Roman" w:eastAsia="Times New Roman" w:hAnsi="Times New Roman" w:cs="Times New Roman"/>
              </w:rPr>
              <w:t> </w:t>
            </w:r>
          </w:p>
        </w:tc>
      </w:tr>
      <w:tr w:rsidR="00EB4E57" w:rsidRPr="00EB4E57" w:rsidTr="00EB4E57">
        <w:trPr>
          <w:trHeight w:val="255"/>
        </w:trPr>
        <w:tc>
          <w:tcPr>
            <w:tcW w:w="709" w:type="dxa"/>
            <w:tcBorders>
              <w:top w:val="nil"/>
              <w:left w:val="single" w:sz="8" w:space="0" w:color="auto"/>
              <w:bottom w:val="single" w:sz="4" w:space="0" w:color="auto"/>
              <w:right w:val="single" w:sz="4" w:space="0" w:color="auto"/>
            </w:tcBorders>
            <w:noWrap/>
            <w:vAlign w:val="center"/>
          </w:tcPr>
          <w:p w:rsidR="00EB4E57" w:rsidRPr="00EB4E57" w:rsidRDefault="00EB4E57" w:rsidP="00EB4E57">
            <w:pPr>
              <w:spacing w:after="0" w:line="240" w:lineRule="auto"/>
              <w:jc w:val="center"/>
              <w:rPr>
                <w:rFonts w:ascii="Times New Roman" w:eastAsia="Times New Roman" w:hAnsi="Times New Roman" w:cs="Times New Roman"/>
                <w:sz w:val="24"/>
                <w:szCs w:val="24"/>
              </w:rPr>
            </w:pPr>
            <w:r w:rsidRPr="00EB4E57">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noWrap/>
            <w:vAlign w:val="center"/>
          </w:tcPr>
          <w:p w:rsidR="00EB4E57" w:rsidRPr="00EB4E57" w:rsidRDefault="00EB4E57" w:rsidP="00EB4E57">
            <w:pPr>
              <w:spacing w:after="0" w:line="240" w:lineRule="auto"/>
              <w:jc w:val="center"/>
              <w:rPr>
                <w:rFonts w:ascii="Times New Roman" w:eastAsia="Times New Roman" w:hAnsi="Times New Roman" w:cs="Times New Roman"/>
                <w:sz w:val="24"/>
                <w:szCs w:val="24"/>
              </w:rPr>
            </w:pPr>
            <w:r w:rsidRPr="00EB4E57">
              <w:rPr>
                <w:rFonts w:ascii="Times New Roman" w:eastAsia="Times New Roman" w:hAnsi="Times New Roman" w:cs="Times New Roman"/>
              </w:rPr>
              <w:t> </w:t>
            </w:r>
          </w:p>
        </w:tc>
        <w:tc>
          <w:tcPr>
            <w:tcW w:w="1418" w:type="dxa"/>
            <w:tcBorders>
              <w:top w:val="nil"/>
              <w:left w:val="nil"/>
              <w:bottom w:val="single" w:sz="4" w:space="0" w:color="auto"/>
              <w:right w:val="single" w:sz="4" w:space="0" w:color="auto"/>
            </w:tcBorders>
            <w:noWrap/>
            <w:vAlign w:val="bottom"/>
          </w:tcPr>
          <w:p w:rsidR="00EB4E57" w:rsidRPr="00EB4E57" w:rsidRDefault="00EB4E57" w:rsidP="00EB4E57">
            <w:pPr>
              <w:spacing w:after="0" w:line="240" w:lineRule="auto"/>
              <w:rPr>
                <w:rFonts w:ascii="Times New Roman" w:eastAsia="Times New Roman" w:hAnsi="Times New Roman" w:cs="Times New Roman"/>
                <w:sz w:val="24"/>
                <w:szCs w:val="24"/>
              </w:rPr>
            </w:pPr>
            <w:r w:rsidRPr="00EB4E57">
              <w:rPr>
                <w:rFonts w:ascii="Times New Roman" w:eastAsia="Times New Roman" w:hAnsi="Times New Roman" w:cs="Times New Roman"/>
              </w:rPr>
              <w:t> </w:t>
            </w:r>
          </w:p>
        </w:tc>
        <w:tc>
          <w:tcPr>
            <w:tcW w:w="1740" w:type="dxa"/>
            <w:tcBorders>
              <w:top w:val="nil"/>
              <w:left w:val="nil"/>
              <w:bottom w:val="single" w:sz="4" w:space="0" w:color="auto"/>
              <w:right w:val="single" w:sz="4" w:space="0" w:color="auto"/>
            </w:tcBorders>
            <w:noWrap/>
            <w:vAlign w:val="bottom"/>
          </w:tcPr>
          <w:p w:rsidR="00EB4E57" w:rsidRPr="00EB4E57" w:rsidRDefault="00EB4E57" w:rsidP="00EB4E57">
            <w:pPr>
              <w:spacing w:after="0" w:line="240" w:lineRule="auto"/>
              <w:rPr>
                <w:rFonts w:ascii="Times New Roman" w:eastAsia="Times New Roman" w:hAnsi="Times New Roman" w:cs="Times New Roman"/>
                <w:sz w:val="24"/>
                <w:szCs w:val="24"/>
              </w:rPr>
            </w:pPr>
            <w:r w:rsidRPr="00EB4E57">
              <w:rPr>
                <w:rFonts w:ascii="Times New Roman" w:eastAsia="Times New Roman" w:hAnsi="Times New Roman" w:cs="Times New Roman"/>
              </w:rPr>
              <w:t> </w:t>
            </w:r>
          </w:p>
        </w:tc>
        <w:tc>
          <w:tcPr>
            <w:tcW w:w="2439" w:type="dxa"/>
            <w:tcBorders>
              <w:top w:val="single" w:sz="4" w:space="0" w:color="auto"/>
              <w:left w:val="nil"/>
              <w:bottom w:val="single" w:sz="4" w:space="0" w:color="auto"/>
              <w:right w:val="single" w:sz="4" w:space="0" w:color="000000"/>
            </w:tcBorders>
            <w:noWrap/>
            <w:vAlign w:val="bottom"/>
          </w:tcPr>
          <w:p w:rsidR="00EB4E57" w:rsidRPr="00EB4E57" w:rsidRDefault="00EB4E57" w:rsidP="00EB4E57">
            <w:pPr>
              <w:spacing w:after="0" w:line="240" w:lineRule="auto"/>
              <w:jc w:val="center"/>
              <w:rPr>
                <w:rFonts w:ascii="Times New Roman" w:eastAsia="Times New Roman" w:hAnsi="Times New Roman" w:cs="Times New Roman"/>
                <w:sz w:val="24"/>
                <w:szCs w:val="24"/>
              </w:rPr>
            </w:pPr>
            <w:r w:rsidRPr="00EB4E57">
              <w:rPr>
                <w:rFonts w:ascii="Times New Roman" w:eastAsia="Times New Roman" w:hAnsi="Times New Roman" w:cs="Times New Roman"/>
              </w:rPr>
              <w:t> </w:t>
            </w:r>
          </w:p>
        </w:tc>
        <w:tc>
          <w:tcPr>
            <w:tcW w:w="1080" w:type="dxa"/>
            <w:tcBorders>
              <w:top w:val="nil"/>
              <w:left w:val="nil"/>
              <w:bottom w:val="single" w:sz="4" w:space="0" w:color="auto"/>
              <w:right w:val="single" w:sz="4" w:space="0" w:color="auto"/>
            </w:tcBorders>
            <w:noWrap/>
            <w:vAlign w:val="center"/>
          </w:tcPr>
          <w:p w:rsidR="00EB4E57" w:rsidRPr="00EB4E57" w:rsidRDefault="00EB4E57" w:rsidP="00EB4E57">
            <w:pPr>
              <w:spacing w:after="0" w:line="240" w:lineRule="auto"/>
              <w:jc w:val="center"/>
              <w:rPr>
                <w:rFonts w:ascii="Times New Roman" w:eastAsia="Times New Roman" w:hAnsi="Times New Roman" w:cs="Times New Roman"/>
                <w:sz w:val="24"/>
                <w:szCs w:val="24"/>
              </w:rPr>
            </w:pPr>
            <w:r w:rsidRPr="00EB4E57">
              <w:rPr>
                <w:rFonts w:ascii="Times New Roman" w:eastAsia="Times New Roman" w:hAnsi="Times New Roman" w:cs="Times New Roman"/>
              </w:rPr>
              <w:t> </w:t>
            </w:r>
          </w:p>
        </w:tc>
        <w:tc>
          <w:tcPr>
            <w:tcW w:w="2112" w:type="dxa"/>
            <w:tcBorders>
              <w:top w:val="nil"/>
              <w:left w:val="nil"/>
              <w:bottom w:val="single" w:sz="4" w:space="0" w:color="auto"/>
              <w:right w:val="single" w:sz="4" w:space="0" w:color="auto"/>
            </w:tcBorders>
            <w:noWrap/>
            <w:vAlign w:val="bottom"/>
          </w:tcPr>
          <w:p w:rsidR="00EB4E57" w:rsidRPr="00EB4E57" w:rsidRDefault="00EB4E57" w:rsidP="00EB4E57">
            <w:pPr>
              <w:spacing w:after="0" w:line="240" w:lineRule="auto"/>
              <w:jc w:val="right"/>
              <w:rPr>
                <w:rFonts w:ascii="Times New Roman" w:eastAsia="Times New Roman" w:hAnsi="Times New Roman" w:cs="Times New Roman"/>
                <w:sz w:val="24"/>
                <w:szCs w:val="24"/>
              </w:rPr>
            </w:pPr>
            <w:r w:rsidRPr="00EB4E57">
              <w:rPr>
                <w:rFonts w:ascii="Times New Roman" w:eastAsia="Times New Roman" w:hAnsi="Times New Roman" w:cs="Times New Roman"/>
              </w:rPr>
              <w:t> </w:t>
            </w:r>
          </w:p>
        </w:tc>
        <w:tc>
          <w:tcPr>
            <w:tcW w:w="1555" w:type="dxa"/>
            <w:tcBorders>
              <w:top w:val="nil"/>
              <w:left w:val="nil"/>
              <w:bottom w:val="single" w:sz="4" w:space="0" w:color="auto"/>
              <w:right w:val="nil"/>
            </w:tcBorders>
            <w:noWrap/>
            <w:vAlign w:val="bottom"/>
          </w:tcPr>
          <w:p w:rsidR="00EB4E57" w:rsidRPr="00EB4E57" w:rsidRDefault="00EB4E57" w:rsidP="00EB4E57">
            <w:pPr>
              <w:spacing w:after="0" w:line="240" w:lineRule="auto"/>
              <w:jc w:val="right"/>
              <w:rPr>
                <w:rFonts w:ascii="Times New Roman" w:eastAsia="Times New Roman" w:hAnsi="Times New Roman" w:cs="Times New Roman"/>
                <w:sz w:val="24"/>
                <w:szCs w:val="24"/>
              </w:rPr>
            </w:pPr>
            <w:r w:rsidRPr="00EB4E57">
              <w:rPr>
                <w:rFonts w:ascii="Times New Roman" w:eastAsia="Times New Roman" w:hAnsi="Times New Roman" w:cs="Times New Roman"/>
              </w:rPr>
              <w:t> </w:t>
            </w:r>
          </w:p>
        </w:tc>
        <w:tc>
          <w:tcPr>
            <w:tcW w:w="893" w:type="dxa"/>
            <w:tcBorders>
              <w:top w:val="nil"/>
              <w:left w:val="single" w:sz="4" w:space="0" w:color="auto"/>
              <w:bottom w:val="single" w:sz="4" w:space="0" w:color="auto"/>
              <w:right w:val="nil"/>
            </w:tcBorders>
            <w:noWrap/>
            <w:vAlign w:val="bottom"/>
          </w:tcPr>
          <w:p w:rsidR="00EB4E57" w:rsidRPr="00EB4E57" w:rsidRDefault="00EB4E57" w:rsidP="00EB4E57">
            <w:pPr>
              <w:spacing w:after="0" w:line="240" w:lineRule="auto"/>
              <w:jc w:val="right"/>
              <w:rPr>
                <w:rFonts w:ascii="Times New Roman" w:eastAsia="Times New Roman" w:hAnsi="Times New Roman" w:cs="Times New Roman"/>
                <w:sz w:val="24"/>
                <w:szCs w:val="24"/>
              </w:rPr>
            </w:pPr>
            <w:r w:rsidRPr="00EB4E57">
              <w:rPr>
                <w:rFonts w:ascii="Times New Roman" w:eastAsia="Times New Roman" w:hAnsi="Times New Roman" w:cs="Times New Roman"/>
              </w:rPr>
              <w:t> </w:t>
            </w:r>
          </w:p>
        </w:tc>
        <w:tc>
          <w:tcPr>
            <w:tcW w:w="2040" w:type="dxa"/>
            <w:tcBorders>
              <w:top w:val="nil"/>
              <w:left w:val="single" w:sz="8" w:space="0" w:color="auto"/>
              <w:bottom w:val="single" w:sz="4" w:space="0" w:color="auto"/>
              <w:right w:val="single" w:sz="8" w:space="0" w:color="auto"/>
            </w:tcBorders>
            <w:noWrap/>
            <w:vAlign w:val="bottom"/>
          </w:tcPr>
          <w:p w:rsidR="00EB4E57" w:rsidRPr="00EB4E57" w:rsidRDefault="00EB4E57" w:rsidP="00EB4E57">
            <w:pPr>
              <w:spacing w:after="0" w:line="240" w:lineRule="auto"/>
              <w:rPr>
                <w:rFonts w:ascii="Times New Roman" w:eastAsia="Times New Roman" w:hAnsi="Times New Roman" w:cs="Times New Roman"/>
                <w:sz w:val="24"/>
                <w:szCs w:val="24"/>
              </w:rPr>
            </w:pPr>
            <w:r w:rsidRPr="00EB4E57">
              <w:rPr>
                <w:rFonts w:ascii="Times New Roman" w:eastAsia="Times New Roman" w:hAnsi="Times New Roman" w:cs="Times New Roman"/>
              </w:rPr>
              <w:t> </w:t>
            </w:r>
          </w:p>
        </w:tc>
      </w:tr>
      <w:tr w:rsidR="00EB4E57" w:rsidRPr="00EB4E57" w:rsidTr="00EB4E57">
        <w:trPr>
          <w:trHeight w:val="255"/>
        </w:trPr>
        <w:tc>
          <w:tcPr>
            <w:tcW w:w="709" w:type="dxa"/>
            <w:tcBorders>
              <w:top w:val="nil"/>
              <w:left w:val="single" w:sz="8" w:space="0" w:color="auto"/>
              <w:bottom w:val="single" w:sz="4" w:space="0" w:color="auto"/>
              <w:right w:val="single" w:sz="4" w:space="0" w:color="auto"/>
            </w:tcBorders>
            <w:noWrap/>
            <w:vAlign w:val="center"/>
          </w:tcPr>
          <w:p w:rsidR="00EB4E57" w:rsidRPr="00EB4E57" w:rsidRDefault="00EB4E57" w:rsidP="00EB4E57">
            <w:pPr>
              <w:spacing w:after="0" w:line="240" w:lineRule="auto"/>
              <w:jc w:val="center"/>
              <w:rPr>
                <w:rFonts w:ascii="Times New Roman" w:eastAsia="Times New Roman" w:hAnsi="Times New Roman" w:cs="Times New Roman"/>
                <w:sz w:val="24"/>
                <w:szCs w:val="24"/>
              </w:rPr>
            </w:pPr>
            <w:r w:rsidRPr="00EB4E57">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noWrap/>
            <w:vAlign w:val="center"/>
          </w:tcPr>
          <w:p w:rsidR="00EB4E57" w:rsidRPr="00EB4E57" w:rsidRDefault="00EB4E57" w:rsidP="00EB4E57">
            <w:pPr>
              <w:spacing w:after="0" w:line="240" w:lineRule="auto"/>
              <w:jc w:val="center"/>
              <w:rPr>
                <w:rFonts w:ascii="Times New Roman" w:eastAsia="Times New Roman" w:hAnsi="Times New Roman" w:cs="Times New Roman"/>
                <w:sz w:val="24"/>
                <w:szCs w:val="24"/>
              </w:rPr>
            </w:pPr>
            <w:r w:rsidRPr="00EB4E57">
              <w:rPr>
                <w:rFonts w:ascii="Times New Roman" w:eastAsia="Times New Roman" w:hAnsi="Times New Roman" w:cs="Times New Roman"/>
              </w:rPr>
              <w:t> </w:t>
            </w:r>
          </w:p>
        </w:tc>
        <w:tc>
          <w:tcPr>
            <w:tcW w:w="1418" w:type="dxa"/>
            <w:tcBorders>
              <w:top w:val="nil"/>
              <w:left w:val="nil"/>
              <w:bottom w:val="single" w:sz="4" w:space="0" w:color="auto"/>
              <w:right w:val="single" w:sz="4" w:space="0" w:color="auto"/>
            </w:tcBorders>
            <w:noWrap/>
            <w:vAlign w:val="bottom"/>
          </w:tcPr>
          <w:p w:rsidR="00EB4E57" w:rsidRPr="00EB4E57" w:rsidRDefault="00EB4E57" w:rsidP="00EB4E57">
            <w:pPr>
              <w:spacing w:after="0" w:line="240" w:lineRule="auto"/>
              <w:rPr>
                <w:rFonts w:ascii="Times New Roman" w:eastAsia="Times New Roman" w:hAnsi="Times New Roman" w:cs="Times New Roman"/>
                <w:sz w:val="24"/>
                <w:szCs w:val="24"/>
              </w:rPr>
            </w:pPr>
            <w:r w:rsidRPr="00EB4E57">
              <w:rPr>
                <w:rFonts w:ascii="Times New Roman" w:eastAsia="Times New Roman" w:hAnsi="Times New Roman" w:cs="Times New Roman"/>
              </w:rPr>
              <w:t> </w:t>
            </w:r>
          </w:p>
        </w:tc>
        <w:tc>
          <w:tcPr>
            <w:tcW w:w="1740" w:type="dxa"/>
            <w:tcBorders>
              <w:top w:val="nil"/>
              <w:left w:val="nil"/>
              <w:bottom w:val="single" w:sz="4" w:space="0" w:color="auto"/>
              <w:right w:val="single" w:sz="4" w:space="0" w:color="auto"/>
            </w:tcBorders>
            <w:noWrap/>
            <w:vAlign w:val="bottom"/>
          </w:tcPr>
          <w:p w:rsidR="00EB4E57" w:rsidRPr="00EB4E57" w:rsidRDefault="00EB4E57" w:rsidP="00EB4E57">
            <w:pPr>
              <w:spacing w:after="0" w:line="240" w:lineRule="auto"/>
              <w:rPr>
                <w:rFonts w:ascii="Times New Roman" w:eastAsia="Times New Roman" w:hAnsi="Times New Roman" w:cs="Times New Roman"/>
                <w:sz w:val="24"/>
                <w:szCs w:val="24"/>
              </w:rPr>
            </w:pPr>
            <w:r w:rsidRPr="00EB4E57">
              <w:rPr>
                <w:rFonts w:ascii="Times New Roman" w:eastAsia="Times New Roman" w:hAnsi="Times New Roman" w:cs="Times New Roman"/>
              </w:rPr>
              <w:t> </w:t>
            </w:r>
          </w:p>
        </w:tc>
        <w:tc>
          <w:tcPr>
            <w:tcW w:w="2439" w:type="dxa"/>
            <w:tcBorders>
              <w:top w:val="single" w:sz="4" w:space="0" w:color="auto"/>
              <w:left w:val="nil"/>
              <w:bottom w:val="single" w:sz="4" w:space="0" w:color="auto"/>
              <w:right w:val="single" w:sz="4" w:space="0" w:color="000000"/>
            </w:tcBorders>
            <w:noWrap/>
            <w:vAlign w:val="bottom"/>
          </w:tcPr>
          <w:p w:rsidR="00EB4E57" w:rsidRPr="00EB4E57" w:rsidRDefault="00EB4E57" w:rsidP="00EB4E57">
            <w:pPr>
              <w:spacing w:after="0" w:line="240" w:lineRule="auto"/>
              <w:jc w:val="center"/>
              <w:rPr>
                <w:rFonts w:ascii="Times New Roman" w:eastAsia="Times New Roman" w:hAnsi="Times New Roman" w:cs="Times New Roman"/>
                <w:sz w:val="24"/>
                <w:szCs w:val="24"/>
              </w:rPr>
            </w:pPr>
            <w:r w:rsidRPr="00EB4E57">
              <w:rPr>
                <w:rFonts w:ascii="Times New Roman" w:eastAsia="Times New Roman" w:hAnsi="Times New Roman" w:cs="Times New Roman"/>
              </w:rPr>
              <w:t> </w:t>
            </w:r>
          </w:p>
        </w:tc>
        <w:tc>
          <w:tcPr>
            <w:tcW w:w="1080" w:type="dxa"/>
            <w:tcBorders>
              <w:top w:val="nil"/>
              <w:left w:val="nil"/>
              <w:bottom w:val="single" w:sz="4" w:space="0" w:color="auto"/>
              <w:right w:val="single" w:sz="4" w:space="0" w:color="auto"/>
            </w:tcBorders>
            <w:noWrap/>
            <w:vAlign w:val="center"/>
          </w:tcPr>
          <w:p w:rsidR="00EB4E57" w:rsidRPr="00EB4E57" w:rsidRDefault="00EB4E57" w:rsidP="00EB4E57">
            <w:pPr>
              <w:spacing w:after="0" w:line="240" w:lineRule="auto"/>
              <w:jc w:val="center"/>
              <w:rPr>
                <w:rFonts w:ascii="Times New Roman" w:eastAsia="Times New Roman" w:hAnsi="Times New Roman" w:cs="Times New Roman"/>
                <w:sz w:val="24"/>
                <w:szCs w:val="24"/>
              </w:rPr>
            </w:pPr>
            <w:r w:rsidRPr="00EB4E57">
              <w:rPr>
                <w:rFonts w:ascii="Times New Roman" w:eastAsia="Times New Roman" w:hAnsi="Times New Roman" w:cs="Times New Roman"/>
              </w:rPr>
              <w:t> </w:t>
            </w:r>
          </w:p>
        </w:tc>
        <w:tc>
          <w:tcPr>
            <w:tcW w:w="2112" w:type="dxa"/>
            <w:tcBorders>
              <w:top w:val="nil"/>
              <w:left w:val="nil"/>
              <w:bottom w:val="single" w:sz="4" w:space="0" w:color="auto"/>
              <w:right w:val="single" w:sz="4" w:space="0" w:color="auto"/>
            </w:tcBorders>
            <w:noWrap/>
            <w:vAlign w:val="bottom"/>
          </w:tcPr>
          <w:p w:rsidR="00EB4E57" w:rsidRPr="00EB4E57" w:rsidRDefault="00EB4E57" w:rsidP="00EB4E57">
            <w:pPr>
              <w:spacing w:after="0" w:line="240" w:lineRule="auto"/>
              <w:jc w:val="right"/>
              <w:rPr>
                <w:rFonts w:ascii="Times New Roman" w:eastAsia="Times New Roman" w:hAnsi="Times New Roman" w:cs="Times New Roman"/>
                <w:sz w:val="24"/>
                <w:szCs w:val="24"/>
              </w:rPr>
            </w:pPr>
            <w:r w:rsidRPr="00EB4E57">
              <w:rPr>
                <w:rFonts w:ascii="Times New Roman" w:eastAsia="Times New Roman" w:hAnsi="Times New Roman" w:cs="Times New Roman"/>
              </w:rPr>
              <w:t> </w:t>
            </w:r>
          </w:p>
        </w:tc>
        <w:tc>
          <w:tcPr>
            <w:tcW w:w="1555" w:type="dxa"/>
            <w:tcBorders>
              <w:top w:val="nil"/>
              <w:left w:val="nil"/>
              <w:bottom w:val="single" w:sz="4" w:space="0" w:color="auto"/>
              <w:right w:val="nil"/>
            </w:tcBorders>
            <w:noWrap/>
            <w:vAlign w:val="bottom"/>
          </w:tcPr>
          <w:p w:rsidR="00EB4E57" w:rsidRPr="00EB4E57" w:rsidRDefault="00EB4E57" w:rsidP="00EB4E57">
            <w:pPr>
              <w:spacing w:after="0" w:line="240" w:lineRule="auto"/>
              <w:jc w:val="right"/>
              <w:rPr>
                <w:rFonts w:ascii="Times New Roman" w:eastAsia="Times New Roman" w:hAnsi="Times New Roman" w:cs="Times New Roman"/>
                <w:sz w:val="24"/>
                <w:szCs w:val="24"/>
              </w:rPr>
            </w:pPr>
            <w:r w:rsidRPr="00EB4E57">
              <w:rPr>
                <w:rFonts w:ascii="Times New Roman" w:eastAsia="Times New Roman" w:hAnsi="Times New Roman" w:cs="Times New Roman"/>
              </w:rPr>
              <w:t> </w:t>
            </w:r>
          </w:p>
        </w:tc>
        <w:tc>
          <w:tcPr>
            <w:tcW w:w="893" w:type="dxa"/>
            <w:tcBorders>
              <w:top w:val="nil"/>
              <w:left w:val="single" w:sz="4" w:space="0" w:color="auto"/>
              <w:bottom w:val="single" w:sz="4" w:space="0" w:color="auto"/>
              <w:right w:val="nil"/>
            </w:tcBorders>
            <w:noWrap/>
            <w:vAlign w:val="bottom"/>
          </w:tcPr>
          <w:p w:rsidR="00EB4E57" w:rsidRPr="00EB4E57" w:rsidRDefault="00EB4E57" w:rsidP="00EB4E57">
            <w:pPr>
              <w:spacing w:after="0" w:line="240" w:lineRule="auto"/>
              <w:jc w:val="right"/>
              <w:rPr>
                <w:rFonts w:ascii="Times New Roman" w:eastAsia="Times New Roman" w:hAnsi="Times New Roman" w:cs="Times New Roman"/>
                <w:sz w:val="24"/>
                <w:szCs w:val="24"/>
              </w:rPr>
            </w:pPr>
            <w:r w:rsidRPr="00EB4E57">
              <w:rPr>
                <w:rFonts w:ascii="Times New Roman" w:eastAsia="Times New Roman" w:hAnsi="Times New Roman" w:cs="Times New Roman"/>
              </w:rPr>
              <w:t> </w:t>
            </w:r>
          </w:p>
        </w:tc>
        <w:tc>
          <w:tcPr>
            <w:tcW w:w="2040" w:type="dxa"/>
            <w:tcBorders>
              <w:top w:val="nil"/>
              <w:left w:val="single" w:sz="8" w:space="0" w:color="auto"/>
              <w:bottom w:val="single" w:sz="4" w:space="0" w:color="auto"/>
              <w:right w:val="single" w:sz="8" w:space="0" w:color="auto"/>
            </w:tcBorders>
            <w:noWrap/>
            <w:vAlign w:val="bottom"/>
          </w:tcPr>
          <w:p w:rsidR="00EB4E57" w:rsidRPr="00EB4E57" w:rsidRDefault="00EB4E57" w:rsidP="00EB4E57">
            <w:pPr>
              <w:spacing w:after="0" w:line="240" w:lineRule="auto"/>
              <w:rPr>
                <w:rFonts w:ascii="Times New Roman" w:eastAsia="Times New Roman" w:hAnsi="Times New Roman" w:cs="Times New Roman"/>
                <w:sz w:val="24"/>
                <w:szCs w:val="24"/>
              </w:rPr>
            </w:pPr>
            <w:r w:rsidRPr="00EB4E57">
              <w:rPr>
                <w:rFonts w:ascii="Times New Roman" w:eastAsia="Times New Roman" w:hAnsi="Times New Roman" w:cs="Times New Roman"/>
              </w:rPr>
              <w:t> </w:t>
            </w:r>
          </w:p>
        </w:tc>
      </w:tr>
      <w:tr w:rsidR="00EB4E57" w:rsidRPr="00EB4E57" w:rsidTr="00EB4E57">
        <w:trPr>
          <w:trHeight w:val="270"/>
        </w:trPr>
        <w:tc>
          <w:tcPr>
            <w:tcW w:w="709" w:type="dxa"/>
            <w:tcBorders>
              <w:top w:val="nil"/>
              <w:left w:val="single" w:sz="8" w:space="0" w:color="auto"/>
              <w:bottom w:val="single" w:sz="8" w:space="0" w:color="auto"/>
              <w:right w:val="single" w:sz="4" w:space="0" w:color="auto"/>
            </w:tcBorders>
            <w:noWrap/>
            <w:vAlign w:val="center"/>
          </w:tcPr>
          <w:p w:rsidR="00EB4E57" w:rsidRPr="00EB4E57" w:rsidRDefault="00EB4E57" w:rsidP="00EB4E57">
            <w:pPr>
              <w:spacing w:after="0" w:line="240" w:lineRule="auto"/>
              <w:jc w:val="center"/>
              <w:rPr>
                <w:rFonts w:ascii="Times New Roman" w:eastAsia="Times New Roman" w:hAnsi="Times New Roman" w:cs="Times New Roman"/>
                <w:sz w:val="24"/>
                <w:szCs w:val="24"/>
              </w:rPr>
            </w:pPr>
            <w:r w:rsidRPr="00EB4E57">
              <w:rPr>
                <w:rFonts w:ascii="Times New Roman" w:eastAsia="Times New Roman" w:hAnsi="Times New Roman" w:cs="Times New Roman"/>
              </w:rPr>
              <w:t> </w:t>
            </w:r>
          </w:p>
        </w:tc>
        <w:tc>
          <w:tcPr>
            <w:tcW w:w="1276" w:type="dxa"/>
            <w:tcBorders>
              <w:top w:val="nil"/>
              <w:left w:val="nil"/>
              <w:bottom w:val="single" w:sz="8" w:space="0" w:color="auto"/>
              <w:right w:val="single" w:sz="4" w:space="0" w:color="auto"/>
            </w:tcBorders>
            <w:noWrap/>
            <w:vAlign w:val="center"/>
          </w:tcPr>
          <w:p w:rsidR="00EB4E57" w:rsidRPr="00EB4E57" w:rsidRDefault="00EB4E57" w:rsidP="00EB4E57">
            <w:pPr>
              <w:spacing w:after="0" w:line="240" w:lineRule="auto"/>
              <w:jc w:val="center"/>
              <w:rPr>
                <w:rFonts w:ascii="Times New Roman" w:eastAsia="Times New Roman" w:hAnsi="Times New Roman" w:cs="Times New Roman"/>
                <w:sz w:val="24"/>
                <w:szCs w:val="24"/>
              </w:rPr>
            </w:pPr>
            <w:r w:rsidRPr="00EB4E57">
              <w:rPr>
                <w:rFonts w:ascii="Times New Roman" w:eastAsia="Times New Roman" w:hAnsi="Times New Roman" w:cs="Times New Roman"/>
              </w:rPr>
              <w:t> </w:t>
            </w:r>
          </w:p>
        </w:tc>
        <w:tc>
          <w:tcPr>
            <w:tcW w:w="1418" w:type="dxa"/>
            <w:tcBorders>
              <w:top w:val="nil"/>
              <w:left w:val="nil"/>
              <w:bottom w:val="single" w:sz="8" w:space="0" w:color="auto"/>
              <w:right w:val="single" w:sz="4" w:space="0" w:color="auto"/>
            </w:tcBorders>
            <w:noWrap/>
            <w:vAlign w:val="bottom"/>
          </w:tcPr>
          <w:p w:rsidR="00EB4E57" w:rsidRPr="00EB4E57" w:rsidRDefault="00EB4E57" w:rsidP="00EB4E57">
            <w:pPr>
              <w:spacing w:after="0" w:line="240" w:lineRule="auto"/>
              <w:rPr>
                <w:rFonts w:ascii="Times New Roman" w:eastAsia="Times New Roman" w:hAnsi="Times New Roman" w:cs="Times New Roman"/>
                <w:sz w:val="24"/>
                <w:szCs w:val="24"/>
              </w:rPr>
            </w:pPr>
            <w:r w:rsidRPr="00EB4E57">
              <w:rPr>
                <w:rFonts w:ascii="Times New Roman" w:eastAsia="Times New Roman" w:hAnsi="Times New Roman" w:cs="Times New Roman"/>
              </w:rPr>
              <w:t> </w:t>
            </w:r>
          </w:p>
        </w:tc>
        <w:tc>
          <w:tcPr>
            <w:tcW w:w="1740" w:type="dxa"/>
            <w:tcBorders>
              <w:top w:val="nil"/>
              <w:left w:val="nil"/>
              <w:bottom w:val="single" w:sz="8" w:space="0" w:color="auto"/>
              <w:right w:val="single" w:sz="4" w:space="0" w:color="auto"/>
            </w:tcBorders>
            <w:noWrap/>
            <w:vAlign w:val="bottom"/>
          </w:tcPr>
          <w:p w:rsidR="00EB4E57" w:rsidRPr="00EB4E57" w:rsidRDefault="00EB4E57" w:rsidP="00EB4E57">
            <w:pPr>
              <w:spacing w:after="0" w:line="240" w:lineRule="auto"/>
              <w:rPr>
                <w:rFonts w:ascii="Times New Roman" w:eastAsia="Times New Roman" w:hAnsi="Times New Roman" w:cs="Times New Roman"/>
                <w:sz w:val="24"/>
                <w:szCs w:val="24"/>
              </w:rPr>
            </w:pPr>
            <w:r w:rsidRPr="00EB4E57">
              <w:rPr>
                <w:rFonts w:ascii="Times New Roman" w:eastAsia="Times New Roman" w:hAnsi="Times New Roman" w:cs="Times New Roman"/>
              </w:rPr>
              <w:t> </w:t>
            </w:r>
          </w:p>
        </w:tc>
        <w:tc>
          <w:tcPr>
            <w:tcW w:w="2439" w:type="dxa"/>
            <w:tcBorders>
              <w:top w:val="single" w:sz="4" w:space="0" w:color="auto"/>
              <w:left w:val="nil"/>
              <w:bottom w:val="single" w:sz="8" w:space="0" w:color="auto"/>
              <w:right w:val="single" w:sz="4" w:space="0" w:color="000000"/>
            </w:tcBorders>
            <w:noWrap/>
            <w:vAlign w:val="bottom"/>
          </w:tcPr>
          <w:p w:rsidR="00EB4E57" w:rsidRPr="00EB4E57" w:rsidRDefault="00EB4E57" w:rsidP="00EB4E57">
            <w:pPr>
              <w:spacing w:after="0" w:line="240" w:lineRule="auto"/>
              <w:jc w:val="center"/>
              <w:rPr>
                <w:rFonts w:ascii="Times New Roman" w:eastAsia="Times New Roman" w:hAnsi="Times New Roman" w:cs="Times New Roman"/>
                <w:sz w:val="24"/>
                <w:szCs w:val="24"/>
              </w:rPr>
            </w:pPr>
            <w:r w:rsidRPr="00EB4E57">
              <w:rPr>
                <w:rFonts w:ascii="Times New Roman" w:eastAsia="Times New Roman" w:hAnsi="Times New Roman" w:cs="Times New Roman"/>
              </w:rPr>
              <w:t> </w:t>
            </w:r>
          </w:p>
        </w:tc>
        <w:tc>
          <w:tcPr>
            <w:tcW w:w="1080" w:type="dxa"/>
            <w:tcBorders>
              <w:top w:val="nil"/>
              <w:left w:val="nil"/>
              <w:bottom w:val="single" w:sz="8" w:space="0" w:color="auto"/>
              <w:right w:val="single" w:sz="4" w:space="0" w:color="auto"/>
            </w:tcBorders>
            <w:noWrap/>
            <w:vAlign w:val="center"/>
          </w:tcPr>
          <w:p w:rsidR="00EB4E57" w:rsidRPr="00EB4E57" w:rsidRDefault="00EB4E57" w:rsidP="00EB4E57">
            <w:pPr>
              <w:spacing w:after="0" w:line="240" w:lineRule="auto"/>
              <w:jc w:val="center"/>
              <w:rPr>
                <w:rFonts w:ascii="Times New Roman" w:eastAsia="Times New Roman" w:hAnsi="Times New Roman" w:cs="Times New Roman"/>
                <w:sz w:val="24"/>
                <w:szCs w:val="24"/>
              </w:rPr>
            </w:pPr>
            <w:r w:rsidRPr="00EB4E57">
              <w:rPr>
                <w:rFonts w:ascii="Times New Roman" w:eastAsia="Times New Roman" w:hAnsi="Times New Roman" w:cs="Times New Roman"/>
              </w:rPr>
              <w:t> </w:t>
            </w:r>
          </w:p>
        </w:tc>
        <w:tc>
          <w:tcPr>
            <w:tcW w:w="2112" w:type="dxa"/>
            <w:tcBorders>
              <w:top w:val="nil"/>
              <w:left w:val="nil"/>
              <w:bottom w:val="single" w:sz="8" w:space="0" w:color="auto"/>
              <w:right w:val="single" w:sz="4" w:space="0" w:color="auto"/>
            </w:tcBorders>
            <w:noWrap/>
            <w:vAlign w:val="bottom"/>
          </w:tcPr>
          <w:p w:rsidR="00EB4E57" w:rsidRPr="00EB4E57" w:rsidRDefault="00EB4E57" w:rsidP="00EB4E57">
            <w:pPr>
              <w:spacing w:after="0" w:line="240" w:lineRule="auto"/>
              <w:jc w:val="right"/>
              <w:rPr>
                <w:rFonts w:ascii="Times New Roman" w:eastAsia="Times New Roman" w:hAnsi="Times New Roman" w:cs="Times New Roman"/>
                <w:sz w:val="24"/>
                <w:szCs w:val="24"/>
              </w:rPr>
            </w:pPr>
            <w:r w:rsidRPr="00EB4E57">
              <w:rPr>
                <w:rFonts w:ascii="Times New Roman" w:eastAsia="Times New Roman" w:hAnsi="Times New Roman" w:cs="Times New Roman"/>
              </w:rPr>
              <w:t> </w:t>
            </w:r>
          </w:p>
        </w:tc>
        <w:tc>
          <w:tcPr>
            <w:tcW w:w="1555" w:type="dxa"/>
            <w:tcBorders>
              <w:top w:val="nil"/>
              <w:left w:val="nil"/>
              <w:bottom w:val="single" w:sz="8" w:space="0" w:color="auto"/>
              <w:right w:val="nil"/>
            </w:tcBorders>
            <w:noWrap/>
            <w:vAlign w:val="bottom"/>
          </w:tcPr>
          <w:p w:rsidR="00EB4E57" w:rsidRPr="00EB4E57" w:rsidRDefault="00EB4E57" w:rsidP="00EB4E57">
            <w:pPr>
              <w:spacing w:after="0" w:line="240" w:lineRule="auto"/>
              <w:jc w:val="right"/>
              <w:rPr>
                <w:rFonts w:ascii="Times New Roman" w:eastAsia="Times New Roman" w:hAnsi="Times New Roman" w:cs="Times New Roman"/>
                <w:sz w:val="24"/>
                <w:szCs w:val="24"/>
              </w:rPr>
            </w:pPr>
            <w:r w:rsidRPr="00EB4E57">
              <w:rPr>
                <w:rFonts w:ascii="Times New Roman" w:eastAsia="Times New Roman" w:hAnsi="Times New Roman" w:cs="Times New Roman"/>
              </w:rPr>
              <w:t> </w:t>
            </w:r>
          </w:p>
        </w:tc>
        <w:tc>
          <w:tcPr>
            <w:tcW w:w="893" w:type="dxa"/>
            <w:tcBorders>
              <w:top w:val="nil"/>
              <w:left w:val="single" w:sz="4" w:space="0" w:color="auto"/>
              <w:bottom w:val="single" w:sz="8" w:space="0" w:color="auto"/>
              <w:right w:val="nil"/>
            </w:tcBorders>
            <w:noWrap/>
            <w:vAlign w:val="bottom"/>
          </w:tcPr>
          <w:p w:rsidR="00EB4E57" w:rsidRPr="00EB4E57" w:rsidRDefault="00EB4E57" w:rsidP="00EB4E57">
            <w:pPr>
              <w:spacing w:after="0" w:line="240" w:lineRule="auto"/>
              <w:jc w:val="right"/>
              <w:rPr>
                <w:rFonts w:ascii="Times New Roman" w:eastAsia="Times New Roman" w:hAnsi="Times New Roman" w:cs="Times New Roman"/>
                <w:sz w:val="24"/>
                <w:szCs w:val="24"/>
              </w:rPr>
            </w:pPr>
            <w:r w:rsidRPr="00EB4E57">
              <w:rPr>
                <w:rFonts w:ascii="Times New Roman" w:eastAsia="Times New Roman" w:hAnsi="Times New Roman" w:cs="Times New Roman"/>
              </w:rPr>
              <w:t> </w:t>
            </w:r>
          </w:p>
        </w:tc>
        <w:tc>
          <w:tcPr>
            <w:tcW w:w="2040" w:type="dxa"/>
            <w:tcBorders>
              <w:top w:val="nil"/>
              <w:left w:val="single" w:sz="8" w:space="0" w:color="auto"/>
              <w:bottom w:val="single" w:sz="8" w:space="0" w:color="auto"/>
              <w:right w:val="single" w:sz="8" w:space="0" w:color="auto"/>
            </w:tcBorders>
            <w:noWrap/>
            <w:vAlign w:val="bottom"/>
          </w:tcPr>
          <w:p w:rsidR="00EB4E57" w:rsidRPr="00EB4E57" w:rsidRDefault="00EB4E57" w:rsidP="00EB4E57">
            <w:pPr>
              <w:spacing w:after="0" w:line="240" w:lineRule="auto"/>
              <w:rPr>
                <w:rFonts w:ascii="Times New Roman" w:eastAsia="Times New Roman" w:hAnsi="Times New Roman" w:cs="Times New Roman"/>
                <w:sz w:val="24"/>
                <w:szCs w:val="24"/>
              </w:rPr>
            </w:pPr>
            <w:r w:rsidRPr="00EB4E57">
              <w:rPr>
                <w:rFonts w:ascii="Times New Roman" w:eastAsia="Times New Roman" w:hAnsi="Times New Roman" w:cs="Times New Roman"/>
              </w:rPr>
              <w:t> </w:t>
            </w:r>
          </w:p>
        </w:tc>
      </w:tr>
    </w:tbl>
    <w:p w:rsidR="00EB4E57" w:rsidRPr="00EB4E57" w:rsidRDefault="00EB4E57" w:rsidP="00EB4E57">
      <w:pPr>
        <w:spacing w:after="0" w:line="240" w:lineRule="auto"/>
        <w:ind w:left="5184"/>
        <w:rPr>
          <w:rFonts w:ascii="Times New Roman" w:eastAsia="Times New Roman" w:hAnsi="Times New Roman" w:cs="Times New Roman"/>
          <w:sz w:val="24"/>
          <w:szCs w:val="24"/>
        </w:rPr>
      </w:pPr>
    </w:p>
    <w:p w:rsidR="00EB4E57" w:rsidRPr="00EB4E57" w:rsidRDefault="00EB4E57" w:rsidP="00EB4E57">
      <w:pPr>
        <w:spacing w:after="0" w:line="240" w:lineRule="auto"/>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________________________</w:t>
      </w:r>
      <w:r w:rsidRPr="00EB4E57">
        <w:rPr>
          <w:rFonts w:ascii="Times New Roman" w:eastAsia="Times New Roman" w:hAnsi="Times New Roman" w:cs="Times New Roman"/>
          <w:sz w:val="24"/>
          <w:szCs w:val="24"/>
        </w:rPr>
        <w:tab/>
      </w:r>
      <w:r w:rsidRPr="00EB4E57">
        <w:rPr>
          <w:rFonts w:ascii="Times New Roman" w:eastAsia="Times New Roman" w:hAnsi="Times New Roman" w:cs="Times New Roman"/>
          <w:sz w:val="24"/>
          <w:szCs w:val="24"/>
        </w:rPr>
        <w:tab/>
        <w:t>_____________</w:t>
      </w:r>
      <w:r w:rsidRPr="00EB4E57">
        <w:rPr>
          <w:rFonts w:ascii="Times New Roman" w:eastAsia="Times New Roman" w:hAnsi="Times New Roman" w:cs="Times New Roman"/>
          <w:sz w:val="24"/>
          <w:szCs w:val="24"/>
        </w:rPr>
        <w:tab/>
      </w:r>
      <w:r w:rsidRPr="00EB4E57">
        <w:rPr>
          <w:rFonts w:ascii="Times New Roman" w:eastAsia="Times New Roman" w:hAnsi="Times New Roman" w:cs="Times New Roman"/>
          <w:sz w:val="24"/>
          <w:szCs w:val="24"/>
        </w:rPr>
        <w:tab/>
        <w:t>___________________________</w:t>
      </w:r>
    </w:p>
    <w:p w:rsidR="00EB4E57" w:rsidRPr="00EB4E57" w:rsidRDefault="00EB4E57" w:rsidP="00EB4E57">
      <w:pPr>
        <w:spacing w:after="0" w:line="240" w:lineRule="auto"/>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 xml:space="preserve">       (pareigų pavadinimas)                                                  (parašas)                                                           (vardas, pavardė)</w:t>
      </w:r>
    </w:p>
    <w:p w:rsidR="00EB4E57" w:rsidRPr="00EB4E57" w:rsidRDefault="00EB4E57" w:rsidP="00EB4E57">
      <w:pPr>
        <w:spacing w:after="0" w:line="240" w:lineRule="auto"/>
        <w:rPr>
          <w:rFonts w:ascii="Times New Roman" w:eastAsia="Times New Roman" w:hAnsi="Times New Roman" w:cs="Times New Roman"/>
          <w:i/>
          <w:sz w:val="16"/>
          <w:szCs w:val="16"/>
        </w:rPr>
      </w:pPr>
      <w:r w:rsidRPr="00EB4E57">
        <w:rPr>
          <w:rFonts w:ascii="Times New Roman" w:eastAsia="Times New Roman" w:hAnsi="Times New Roman" w:cs="Times New Roman"/>
          <w:i/>
          <w:sz w:val="16"/>
          <w:szCs w:val="16"/>
        </w:rPr>
        <w:t>Asmuo  atsakingas už posėdžio darbo organizavimą</w:t>
      </w:r>
    </w:p>
    <w:p w:rsidR="00EB4E57" w:rsidRPr="00EB4E57" w:rsidRDefault="00EB4E57" w:rsidP="00EB4E57">
      <w:pPr>
        <w:spacing w:after="0" w:line="240" w:lineRule="auto"/>
        <w:ind w:left="3888" w:firstLine="1296"/>
        <w:rPr>
          <w:rFonts w:ascii="Times New Roman" w:eastAsia="Times New Roman" w:hAnsi="Times New Roman" w:cs="Times New Roman"/>
          <w:sz w:val="24"/>
          <w:szCs w:val="24"/>
        </w:rPr>
      </w:pPr>
    </w:p>
    <w:p w:rsidR="00EB4E57" w:rsidRPr="00EB4E57" w:rsidRDefault="00EB4E57" w:rsidP="00EB4E57">
      <w:pPr>
        <w:spacing w:after="0" w:line="240" w:lineRule="auto"/>
        <w:ind w:left="142"/>
        <w:jc w:val="center"/>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________________________</w:t>
      </w:r>
    </w:p>
    <w:p w:rsidR="00EB4E57" w:rsidRPr="00EB4E57" w:rsidRDefault="00EB4E57" w:rsidP="00EB4E57">
      <w:pPr>
        <w:spacing w:after="0" w:line="240" w:lineRule="auto"/>
        <w:ind w:left="10920"/>
        <w:rPr>
          <w:rFonts w:ascii="Times New Roman" w:eastAsia="Times New Roman" w:hAnsi="Times New Roman" w:cs="Times New Roman"/>
          <w:sz w:val="24"/>
          <w:szCs w:val="24"/>
        </w:rPr>
        <w:sectPr w:rsidR="00EB4E57" w:rsidRPr="00EB4E57" w:rsidSect="00EB4E57">
          <w:pgSz w:w="16838" w:h="11906" w:orient="landscape"/>
          <w:pgMar w:top="1701" w:right="567" w:bottom="1134" w:left="1134" w:header="567" w:footer="567" w:gutter="0"/>
          <w:cols w:space="1296"/>
          <w:titlePg/>
          <w:docGrid w:linePitch="360"/>
        </w:sectPr>
      </w:pPr>
    </w:p>
    <w:p w:rsidR="00EB4E57" w:rsidRPr="00EB4E57" w:rsidRDefault="00EB4E57" w:rsidP="00EB4E57">
      <w:pPr>
        <w:spacing w:after="0" w:line="240" w:lineRule="auto"/>
        <w:ind w:left="10920"/>
        <w:rPr>
          <w:rFonts w:ascii="Times New Roman" w:eastAsia="Times New Roman" w:hAnsi="Times New Roman" w:cs="Times New Roman"/>
          <w:sz w:val="24"/>
          <w:szCs w:val="24"/>
        </w:rPr>
      </w:pPr>
    </w:p>
    <w:p w:rsidR="00EB4E57" w:rsidRPr="00EB4E57" w:rsidRDefault="00EB4E57" w:rsidP="00EB4E57">
      <w:pPr>
        <w:spacing w:after="0" w:line="240" w:lineRule="auto"/>
        <w:ind w:left="5184" w:firstLine="628"/>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Vidaus tvarkos aprašo</w:t>
      </w:r>
    </w:p>
    <w:p w:rsidR="00EB4E57" w:rsidRPr="00EB4E57" w:rsidRDefault="00EB4E57" w:rsidP="00EB4E57">
      <w:pPr>
        <w:spacing w:after="0" w:line="240" w:lineRule="auto"/>
        <w:ind w:left="5184" w:firstLine="628"/>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11 priedas</w:t>
      </w:r>
    </w:p>
    <w:p w:rsidR="00EB4E57" w:rsidRPr="00EB4E57" w:rsidRDefault="00EB4E57" w:rsidP="00EB4E57">
      <w:pPr>
        <w:spacing w:after="0" w:line="240" w:lineRule="auto"/>
        <w:ind w:left="5184" w:firstLine="628"/>
        <w:rPr>
          <w:rFonts w:ascii="Times New Roman" w:eastAsia="Times New Roman" w:hAnsi="Times New Roman" w:cs="Times New Roman"/>
          <w:sz w:val="24"/>
          <w:szCs w:val="24"/>
        </w:rPr>
      </w:pPr>
    </w:p>
    <w:p w:rsidR="00EB4E57" w:rsidRPr="00EB4E57" w:rsidRDefault="00EB4E57" w:rsidP="00EB4E57">
      <w:pPr>
        <w:spacing w:after="0" w:line="240" w:lineRule="auto"/>
        <w:jc w:val="center"/>
        <w:rPr>
          <w:rFonts w:ascii="Times New Roman" w:eastAsia="Times New Roman" w:hAnsi="Times New Roman" w:cs="Times New Roman"/>
          <w:bCs/>
          <w:i/>
          <w:sz w:val="24"/>
          <w:szCs w:val="24"/>
        </w:rPr>
      </w:pPr>
      <w:r w:rsidRPr="00EB4E57">
        <w:rPr>
          <w:rFonts w:ascii="Times New Roman" w:eastAsia="Times New Roman" w:hAnsi="Times New Roman" w:cs="Times New Roman"/>
          <w:bCs/>
          <w:caps/>
          <w:sz w:val="24"/>
          <w:szCs w:val="24"/>
        </w:rPr>
        <w:t>KALVARIJOS VIETOS VEIKLOS GRUPĖs valdyba</w:t>
      </w:r>
    </w:p>
    <w:p w:rsidR="00EB4E57" w:rsidRPr="00EB4E57" w:rsidRDefault="00EB4E57" w:rsidP="00EB4E57">
      <w:pPr>
        <w:spacing w:after="0" w:line="240" w:lineRule="auto"/>
        <w:jc w:val="center"/>
        <w:rPr>
          <w:rFonts w:ascii="Times New Roman" w:eastAsia="Times New Roman" w:hAnsi="Times New Roman" w:cs="Times New Roman"/>
          <w:b/>
          <w:sz w:val="24"/>
          <w:szCs w:val="24"/>
        </w:rPr>
      </w:pPr>
    </w:p>
    <w:p w:rsidR="00EB4E57" w:rsidRPr="00EB4E57" w:rsidRDefault="00EB4E57" w:rsidP="00EB4E57">
      <w:pPr>
        <w:keepNext/>
        <w:spacing w:after="0" w:line="240" w:lineRule="auto"/>
        <w:jc w:val="center"/>
        <w:outlineLvl w:val="2"/>
        <w:rPr>
          <w:rFonts w:ascii="Times New Roman" w:eastAsia="Times New Roman" w:hAnsi="Times New Roman" w:cs="Times New Roman"/>
          <w:b/>
          <w:bCs/>
          <w:caps/>
          <w:sz w:val="24"/>
          <w:szCs w:val="24"/>
        </w:rPr>
      </w:pPr>
      <w:r w:rsidRPr="00EB4E57">
        <w:rPr>
          <w:rFonts w:ascii="Times New Roman" w:eastAsia="Times New Roman" w:hAnsi="Times New Roman" w:cs="Times New Roman"/>
          <w:b/>
          <w:bCs/>
          <w:caps/>
          <w:sz w:val="24"/>
          <w:szCs w:val="24"/>
        </w:rPr>
        <w:t xml:space="preserve">POSĖDŽIŲ DĖL LĖŠŲ VIETOS PROJEKTAMS ĮGYVENDINTI SKYRIMO </w:t>
      </w:r>
    </w:p>
    <w:p w:rsidR="00EB4E57" w:rsidRPr="00EB4E57" w:rsidRDefault="00EB4E57" w:rsidP="00EB4E57">
      <w:pPr>
        <w:keepNext/>
        <w:spacing w:after="0" w:line="240" w:lineRule="auto"/>
        <w:jc w:val="center"/>
        <w:outlineLvl w:val="2"/>
        <w:rPr>
          <w:rFonts w:ascii="Times New Roman" w:eastAsia="Times New Roman" w:hAnsi="Times New Roman" w:cs="Times New Roman"/>
          <w:b/>
          <w:bCs/>
          <w:caps/>
          <w:sz w:val="24"/>
          <w:szCs w:val="24"/>
        </w:rPr>
      </w:pPr>
      <w:bookmarkStart w:id="98" w:name="_dalyvio_nešališkumo_ir"/>
      <w:bookmarkEnd w:id="98"/>
      <w:r w:rsidRPr="00EB4E57">
        <w:rPr>
          <w:rFonts w:ascii="Times New Roman" w:eastAsia="Times New Roman" w:hAnsi="Times New Roman" w:cs="Times New Roman"/>
          <w:b/>
          <w:bCs/>
          <w:caps/>
          <w:sz w:val="24"/>
          <w:szCs w:val="24"/>
        </w:rPr>
        <w:t>dalyvio nešališkumo ir konfidencialumo DEKLARACIJA</w:t>
      </w:r>
    </w:p>
    <w:p w:rsidR="00EB4E57" w:rsidRPr="00EB4E57" w:rsidRDefault="00EB4E57" w:rsidP="00EB4E57">
      <w:pPr>
        <w:spacing w:after="0" w:line="240" w:lineRule="auto"/>
        <w:rPr>
          <w:rFonts w:ascii="Times New Roman" w:eastAsia="Times New Roman" w:hAnsi="Times New Roman" w:cs="Times New Roman"/>
          <w:sz w:val="24"/>
          <w:szCs w:val="24"/>
        </w:rPr>
      </w:pPr>
    </w:p>
    <w:tbl>
      <w:tblPr>
        <w:tblpPr w:leftFromText="180" w:rightFromText="180" w:vertAnchor="text" w:tblpXSpec="center" w:tblpY="1"/>
        <w:tblOverlap w:val="never"/>
        <w:tblW w:w="0" w:type="auto"/>
        <w:tblLook w:val="0000" w:firstRow="0" w:lastRow="0" w:firstColumn="0" w:lastColumn="0" w:noHBand="0" w:noVBand="0"/>
      </w:tblPr>
      <w:tblGrid>
        <w:gridCol w:w="8070"/>
      </w:tblGrid>
      <w:tr w:rsidR="00EB4E57" w:rsidRPr="00EB4E57" w:rsidTr="00EB4E57">
        <w:tc>
          <w:tcPr>
            <w:tcW w:w="8070" w:type="dxa"/>
          </w:tcPr>
          <w:p w:rsidR="00EB4E57" w:rsidRPr="00EB4E57" w:rsidRDefault="00EB4E57" w:rsidP="00EB4E57">
            <w:pPr>
              <w:spacing w:after="0" w:line="240" w:lineRule="auto"/>
              <w:jc w:val="center"/>
              <w:rPr>
                <w:rFonts w:ascii="Times New Roman" w:eastAsia="Times New Roman" w:hAnsi="Times New Roman" w:cs="Times New Roman"/>
                <w:b/>
                <w:bCs/>
                <w:caps/>
                <w:sz w:val="24"/>
                <w:szCs w:val="24"/>
              </w:rPr>
            </w:pPr>
            <w:r w:rsidRPr="00EB4E57">
              <w:rPr>
                <w:rFonts w:ascii="Times New Roman" w:eastAsia="Times New Roman" w:hAnsi="Times New Roman" w:cs="Times New Roman"/>
                <w:b/>
                <w:bCs/>
                <w:caps/>
                <w:sz w:val="24"/>
                <w:szCs w:val="24"/>
              </w:rPr>
              <w:t>__________________________________</w:t>
            </w:r>
          </w:p>
        </w:tc>
      </w:tr>
      <w:tr w:rsidR="00EB4E57" w:rsidRPr="00EB4E57" w:rsidTr="00EB4E57">
        <w:tc>
          <w:tcPr>
            <w:tcW w:w="8070" w:type="dxa"/>
          </w:tcPr>
          <w:p w:rsidR="00EB4E57" w:rsidRPr="00EB4E57" w:rsidRDefault="00EB4E57" w:rsidP="00EB4E57">
            <w:pPr>
              <w:spacing w:after="0" w:line="240" w:lineRule="auto"/>
              <w:jc w:val="center"/>
              <w:rPr>
                <w:rFonts w:ascii="Times New Roman" w:eastAsia="Times New Roman" w:hAnsi="Times New Roman" w:cs="Times New Roman"/>
                <w:i/>
                <w:iCs/>
                <w:sz w:val="24"/>
                <w:szCs w:val="24"/>
              </w:rPr>
            </w:pPr>
            <w:r w:rsidRPr="00EB4E57">
              <w:rPr>
                <w:rFonts w:ascii="Times New Roman" w:eastAsia="Times New Roman" w:hAnsi="Times New Roman" w:cs="Times New Roman"/>
                <w:i/>
                <w:iCs/>
              </w:rPr>
              <w:t>(vardas, pavardė)</w:t>
            </w:r>
          </w:p>
        </w:tc>
      </w:tr>
      <w:tr w:rsidR="00EB4E57" w:rsidRPr="00EB4E57" w:rsidTr="00EB4E57">
        <w:tc>
          <w:tcPr>
            <w:tcW w:w="8070" w:type="dxa"/>
          </w:tcPr>
          <w:p w:rsidR="00EB4E57" w:rsidRPr="00EB4E57" w:rsidRDefault="00EB4E57" w:rsidP="00EB4E57">
            <w:pPr>
              <w:spacing w:after="0" w:line="240" w:lineRule="auto"/>
              <w:jc w:val="center"/>
              <w:rPr>
                <w:rFonts w:ascii="Times New Roman" w:eastAsia="Times New Roman" w:hAnsi="Times New Roman" w:cs="Times New Roman"/>
                <w:b/>
                <w:bCs/>
                <w:sz w:val="24"/>
                <w:szCs w:val="24"/>
              </w:rPr>
            </w:pPr>
            <w:r w:rsidRPr="00EB4E57">
              <w:rPr>
                <w:rFonts w:ascii="Times New Roman" w:eastAsia="Times New Roman" w:hAnsi="Times New Roman" w:cs="Times New Roman"/>
                <w:b/>
                <w:bCs/>
              </w:rPr>
              <w:t>___________________________________</w:t>
            </w:r>
          </w:p>
        </w:tc>
      </w:tr>
      <w:tr w:rsidR="00EB4E57" w:rsidRPr="00EB4E57" w:rsidTr="00EB4E57">
        <w:tc>
          <w:tcPr>
            <w:tcW w:w="8070" w:type="dxa"/>
          </w:tcPr>
          <w:p w:rsidR="00EB4E57" w:rsidRPr="00EB4E57" w:rsidRDefault="00EB4E57" w:rsidP="00EB4E57">
            <w:pPr>
              <w:spacing w:after="0" w:line="240" w:lineRule="auto"/>
              <w:jc w:val="center"/>
              <w:rPr>
                <w:rFonts w:ascii="Times New Roman" w:eastAsia="Times New Roman" w:hAnsi="Times New Roman" w:cs="Times New Roman"/>
                <w:b/>
                <w:bCs/>
                <w:sz w:val="24"/>
                <w:szCs w:val="24"/>
              </w:rPr>
            </w:pPr>
            <w:r w:rsidRPr="00EB4E57">
              <w:rPr>
                <w:rFonts w:ascii="Times New Roman" w:eastAsia="Times New Roman" w:hAnsi="Times New Roman" w:cs="Times New Roman"/>
                <w:i/>
              </w:rPr>
              <w:t>(institucijos pavadinimas )</w:t>
            </w:r>
          </w:p>
        </w:tc>
      </w:tr>
      <w:tr w:rsidR="00EB4E57" w:rsidRPr="00EB4E57" w:rsidTr="00EB4E57">
        <w:tc>
          <w:tcPr>
            <w:tcW w:w="8070" w:type="dxa"/>
          </w:tcPr>
          <w:p w:rsidR="00EB4E57" w:rsidRPr="00EB4E57" w:rsidRDefault="00EB4E57" w:rsidP="00EB4E57">
            <w:pPr>
              <w:spacing w:after="0" w:line="240" w:lineRule="auto"/>
              <w:jc w:val="center"/>
              <w:rPr>
                <w:rFonts w:ascii="Times New Roman" w:eastAsia="Times New Roman" w:hAnsi="Times New Roman" w:cs="Times New Roman"/>
                <w:b/>
                <w:sz w:val="24"/>
                <w:szCs w:val="24"/>
              </w:rPr>
            </w:pPr>
            <w:r w:rsidRPr="00EB4E57">
              <w:rPr>
                <w:rFonts w:ascii="Times New Roman" w:eastAsia="Times New Roman" w:hAnsi="Times New Roman" w:cs="Times New Roman"/>
                <w:b/>
              </w:rPr>
              <w:t>___________________________________</w:t>
            </w:r>
          </w:p>
        </w:tc>
      </w:tr>
      <w:tr w:rsidR="00EB4E57" w:rsidRPr="00EB4E57" w:rsidTr="00EB4E57">
        <w:tc>
          <w:tcPr>
            <w:tcW w:w="8070" w:type="dxa"/>
          </w:tcPr>
          <w:p w:rsidR="00EB4E57" w:rsidRPr="00EB4E57" w:rsidRDefault="00EB4E57" w:rsidP="00EB4E57">
            <w:pPr>
              <w:spacing w:after="0" w:line="240" w:lineRule="auto"/>
              <w:jc w:val="center"/>
              <w:rPr>
                <w:rFonts w:ascii="Times New Roman" w:eastAsia="Times New Roman" w:hAnsi="Times New Roman" w:cs="Times New Roman"/>
                <w:i/>
                <w:sz w:val="24"/>
                <w:szCs w:val="24"/>
              </w:rPr>
            </w:pPr>
            <w:r w:rsidRPr="00EB4E57">
              <w:rPr>
                <w:rFonts w:ascii="Times New Roman" w:eastAsia="Times New Roman" w:hAnsi="Times New Roman" w:cs="Times New Roman"/>
                <w:i/>
              </w:rPr>
              <w:t>(asmens pareigybės pavadinimas)</w:t>
            </w:r>
          </w:p>
          <w:p w:rsidR="00EB4E57" w:rsidRPr="00EB4E57" w:rsidRDefault="00EB4E57" w:rsidP="00EB4E57">
            <w:pPr>
              <w:spacing w:after="0" w:line="240" w:lineRule="auto"/>
              <w:jc w:val="center"/>
              <w:rPr>
                <w:rFonts w:ascii="Times New Roman" w:eastAsia="Times New Roman" w:hAnsi="Times New Roman" w:cs="Times New Roman"/>
                <w:i/>
                <w:sz w:val="24"/>
                <w:szCs w:val="24"/>
              </w:rPr>
            </w:pPr>
            <w:r w:rsidRPr="00EB4E57">
              <w:rPr>
                <w:rFonts w:ascii="Times New Roman" w:eastAsia="Times New Roman" w:hAnsi="Times New Roman" w:cs="Times New Roman"/>
                <w:i/>
              </w:rPr>
              <w:t>________________________________________</w:t>
            </w:r>
          </w:p>
          <w:p w:rsidR="00EB4E57" w:rsidRPr="00EB4E57" w:rsidRDefault="00EB4E57" w:rsidP="00EB4E57">
            <w:pPr>
              <w:spacing w:after="0" w:line="240" w:lineRule="auto"/>
              <w:jc w:val="center"/>
              <w:rPr>
                <w:rFonts w:ascii="Times New Roman" w:eastAsia="Times New Roman" w:hAnsi="Times New Roman" w:cs="Times New Roman"/>
                <w:i/>
                <w:sz w:val="24"/>
                <w:szCs w:val="24"/>
              </w:rPr>
            </w:pPr>
            <w:r w:rsidRPr="00EB4E57">
              <w:rPr>
                <w:rFonts w:ascii="Times New Roman" w:eastAsia="Times New Roman" w:hAnsi="Times New Roman" w:cs="Times New Roman"/>
                <w:i/>
              </w:rPr>
              <w:t>(atstovaujamas sektorius, pvz.: NVO, verslo, vietos valdžios)</w:t>
            </w:r>
          </w:p>
        </w:tc>
      </w:tr>
    </w:tbl>
    <w:p w:rsidR="00EB4E57" w:rsidRPr="00EB4E57" w:rsidRDefault="00EB4E57" w:rsidP="00EB4E57">
      <w:pPr>
        <w:spacing w:after="0" w:line="240" w:lineRule="auto"/>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br w:type="textWrapping" w:clear="all"/>
      </w:r>
    </w:p>
    <w:tbl>
      <w:tblPr>
        <w:tblW w:w="0" w:type="auto"/>
        <w:jc w:val="center"/>
        <w:tblInd w:w="108" w:type="dxa"/>
        <w:tblLook w:val="01E0" w:firstRow="1" w:lastRow="1" w:firstColumn="1" w:lastColumn="1" w:noHBand="0" w:noVBand="0"/>
      </w:tblPr>
      <w:tblGrid>
        <w:gridCol w:w="2352"/>
        <w:gridCol w:w="530"/>
        <w:gridCol w:w="2117"/>
      </w:tblGrid>
      <w:tr w:rsidR="00EB4E57" w:rsidRPr="00EB4E57" w:rsidTr="00EB4E57">
        <w:trPr>
          <w:cantSplit/>
          <w:jc w:val="center"/>
        </w:trPr>
        <w:tc>
          <w:tcPr>
            <w:tcW w:w="2352" w:type="dxa"/>
            <w:tcBorders>
              <w:bottom w:val="single" w:sz="4" w:space="0" w:color="auto"/>
            </w:tcBorders>
          </w:tcPr>
          <w:p w:rsidR="00EB4E57" w:rsidRPr="00EB4E57" w:rsidRDefault="00EB4E57" w:rsidP="00EB4E57">
            <w:pPr>
              <w:spacing w:after="40" w:line="240" w:lineRule="auto"/>
              <w:jc w:val="center"/>
              <w:rPr>
                <w:rFonts w:ascii="Times New Roman" w:eastAsia="Times New Roman" w:hAnsi="Times New Roman" w:cs="Times New Roman"/>
                <w:sz w:val="24"/>
                <w:szCs w:val="24"/>
              </w:rPr>
            </w:pPr>
          </w:p>
        </w:tc>
        <w:tc>
          <w:tcPr>
            <w:tcW w:w="530" w:type="dxa"/>
          </w:tcPr>
          <w:p w:rsidR="00EB4E57" w:rsidRPr="00EB4E57" w:rsidRDefault="00EB4E57" w:rsidP="00EB4E57">
            <w:pPr>
              <w:spacing w:after="40" w:line="240" w:lineRule="auto"/>
              <w:jc w:val="center"/>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Nr.</w:t>
            </w:r>
          </w:p>
        </w:tc>
        <w:tc>
          <w:tcPr>
            <w:tcW w:w="2117" w:type="dxa"/>
            <w:tcBorders>
              <w:bottom w:val="single" w:sz="4" w:space="0" w:color="auto"/>
            </w:tcBorders>
          </w:tcPr>
          <w:p w:rsidR="00EB4E57" w:rsidRPr="00EB4E57" w:rsidRDefault="00EB4E57" w:rsidP="00EB4E57">
            <w:pPr>
              <w:spacing w:after="40" w:line="240" w:lineRule="auto"/>
              <w:jc w:val="center"/>
              <w:rPr>
                <w:rFonts w:ascii="Times New Roman" w:eastAsia="Times New Roman" w:hAnsi="Times New Roman" w:cs="Times New Roman"/>
                <w:sz w:val="24"/>
                <w:szCs w:val="24"/>
              </w:rPr>
            </w:pPr>
          </w:p>
        </w:tc>
      </w:tr>
      <w:tr w:rsidR="00EB4E57" w:rsidRPr="00EB4E57" w:rsidTr="00EB4E57">
        <w:trPr>
          <w:cantSplit/>
          <w:jc w:val="center"/>
        </w:trPr>
        <w:tc>
          <w:tcPr>
            <w:tcW w:w="2352" w:type="dxa"/>
            <w:tcBorders>
              <w:top w:val="single" w:sz="4" w:space="0" w:color="auto"/>
            </w:tcBorders>
          </w:tcPr>
          <w:p w:rsidR="00EB4E57" w:rsidRPr="00EB4E57" w:rsidRDefault="00EB4E57" w:rsidP="00EB4E57">
            <w:pPr>
              <w:spacing w:after="0" w:line="240" w:lineRule="auto"/>
              <w:jc w:val="center"/>
              <w:rPr>
                <w:rFonts w:ascii="Times New Roman" w:eastAsia="Times New Roman" w:hAnsi="Times New Roman" w:cs="Times New Roman"/>
                <w:i/>
                <w:iCs/>
                <w:sz w:val="24"/>
                <w:szCs w:val="24"/>
              </w:rPr>
            </w:pPr>
            <w:r w:rsidRPr="00EB4E57">
              <w:rPr>
                <w:rFonts w:ascii="Times New Roman" w:eastAsia="Times New Roman" w:hAnsi="Times New Roman" w:cs="Times New Roman"/>
                <w:i/>
                <w:iCs/>
              </w:rPr>
              <w:t>(data)</w:t>
            </w:r>
          </w:p>
        </w:tc>
        <w:tc>
          <w:tcPr>
            <w:tcW w:w="530" w:type="dxa"/>
          </w:tcPr>
          <w:p w:rsidR="00EB4E57" w:rsidRPr="00EB4E57" w:rsidRDefault="00EB4E57" w:rsidP="00EB4E57">
            <w:pPr>
              <w:spacing w:after="0" w:line="240" w:lineRule="auto"/>
              <w:jc w:val="center"/>
              <w:rPr>
                <w:rFonts w:ascii="Times New Roman" w:eastAsia="Times New Roman" w:hAnsi="Times New Roman" w:cs="Times New Roman"/>
                <w:i/>
                <w:iCs/>
                <w:sz w:val="24"/>
                <w:szCs w:val="24"/>
              </w:rPr>
            </w:pPr>
          </w:p>
        </w:tc>
        <w:tc>
          <w:tcPr>
            <w:tcW w:w="2117" w:type="dxa"/>
            <w:tcBorders>
              <w:top w:val="single" w:sz="4" w:space="0" w:color="auto"/>
            </w:tcBorders>
          </w:tcPr>
          <w:p w:rsidR="00EB4E57" w:rsidRPr="00EB4E57" w:rsidRDefault="00EB4E57" w:rsidP="00EB4E57">
            <w:pPr>
              <w:spacing w:after="0" w:line="240" w:lineRule="auto"/>
              <w:jc w:val="center"/>
              <w:rPr>
                <w:rFonts w:ascii="Times New Roman" w:eastAsia="Times New Roman" w:hAnsi="Times New Roman" w:cs="Times New Roman"/>
                <w:i/>
                <w:iCs/>
                <w:sz w:val="24"/>
                <w:szCs w:val="24"/>
              </w:rPr>
            </w:pPr>
          </w:p>
        </w:tc>
      </w:tr>
      <w:tr w:rsidR="00EB4E57" w:rsidRPr="00EB4E57" w:rsidTr="00EB4E57">
        <w:trPr>
          <w:cantSplit/>
          <w:trHeight w:val="292"/>
          <w:jc w:val="center"/>
        </w:trPr>
        <w:tc>
          <w:tcPr>
            <w:tcW w:w="4999" w:type="dxa"/>
            <w:gridSpan w:val="3"/>
            <w:tcBorders>
              <w:bottom w:val="single" w:sz="4" w:space="0" w:color="auto"/>
            </w:tcBorders>
          </w:tcPr>
          <w:p w:rsidR="00EB4E57" w:rsidRPr="00EB4E57" w:rsidRDefault="00EB4E57" w:rsidP="00EB4E57">
            <w:pPr>
              <w:spacing w:after="40" w:line="240" w:lineRule="auto"/>
              <w:jc w:val="center"/>
              <w:rPr>
                <w:rFonts w:ascii="Times New Roman" w:eastAsia="Times New Roman" w:hAnsi="Times New Roman" w:cs="Times New Roman"/>
                <w:sz w:val="24"/>
                <w:szCs w:val="24"/>
              </w:rPr>
            </w:pPr>
          </w:p>
        </w:tc>
      </w:tr>
      <w:tr w:rsidR="00EB4E57" w:rsidRPr="00EB4E57" w:rsidTr="00EB4E57">
        <w:trPr>
          <w:cantSplit/>
          <w:jc w:val="center"/>
        </w:trPr>
        <w:tc>
          <w:tcPr>
            <w:tcW w:w="4999" w:type="dxa"/>
            <w:gridSpan w:val="3"/>
            <w:tcBorders>
              <w:top w:val="single" w:sz="4" w:space="0" w:color="auto"/>
            </w:tcBorders>
          </w:tcPr>
          <w:p w:rsidR="00EB4E57" w:rsidRPr="00EB4E57" w:rsidRDefault="00EB4E57" w:rsidP="00EB4E57">
            <w:pPr>
              <w:spacing w:after="0" w:line="240" w:lineRule="auto"/>
              <w:jc w:val="center"/>
              <w:rPr>
                <w:rFonts w:ascii="Times New Roman" w:eastAsia="Times New Roman" w:hAnsi="Times New Roman" w:cs="Times New Roman"/>
                <w:i/>
                <w:iCs/>
                <w:sz w:val="24"/>
                <w:szCs w:val="24"/>
              </w:rPr>
            </w:pPr>
            <w:r w:rsidRPr="00EB4E57">
              <w:rPr>
                <w:rFonts w:ascii="Times New Roman" w:eastAsia="Times New Roman" w:hAnsi="Times New Roman" w:cs="Times New Roman"/>
                <w:i/>
                <w:iCs/>
              </w:rPr>
              <w:t>(sudarymo vieta)</w:t>
            </w:r>
          </w:p>
        </w:tc>
      </w:tr>
    </w:tbl>
    <w:p w:rsidR="00EB4E57" w:rsidRPr="00EB4E57" w:rsidRDefault="00EB4E57" w:rsidP="00EB4E57">
      <w:pPr>
        <w:spacing w:after="0" w:line="240" w:lineRule="auto"/>
        <w:jc w:val="both"/>
        <w:rPr>
          <w:rFonts w:ascii="Times New Roman" w:eastAsia="Times New Roman" w:hAnsi="Times New Roman" w:cs="Times New Roman"/>
          <w:sz w:val="24"/>
          <w:szCs w:val="20"/>
        </w:rPr>
      </w:pPr>
    </w:p>
    <w:p w:rsidR="00EB4E57" w:rsidRPr="00EB4E57" w:rsidRDefault="00EB4E57" w:rsidP="00EB4E57">
      <w:pPr>
        <w:shd w:val="solid" w:color="FFFFFF" w:fill="FFFFFF"/>
        <w:spacing w:after="0" w:line="240" w:lineRule="auto"/>
        <w:ind w:firstLine="851"/>
        <w:jc w:val="both"/>
        <w:rPr>
          <w:rFonts w:ascii="Times New Roman" w:eastAsia="Times New Roman" w:hAnsi="Times New Roman" w:cs="Times New Roman"/>
        </w:rPr>
      </w:pPr>
      <w:r w:rsidRPr="00EB4E57">
        <w:rPr>
          <w:rFonts w:ascii="Times New Roman" w:eastAsia="Times New Roman" w:hAnsi="Times New Roman" w:cs="Times New Roman"/>
          <w:sz w:val="24"/>
          <w:szCs w:val="24"/>
        </w:rPr>
        <w:t xml:space="preserve">Aš, </w:t>
      </w:r>
      <w:r w:rsidRPr="00EB4E57">
        <w:rPr>
          <w:rFonts w:ascii="Times New Roman" w:eastAsia="Times New Roman" w:hAnsi="Times New Roman" w:cs="Times New Roman"/>
        </w:rPr>
        <w:t>Kalvarijos vietos veiklos grupės valdybos narys (-ė)______________________________,</w:t>
      </w:r>
    </w:p>
    <w:p w:rsidR="00EB4E57" w:rsidRPr="00EB4E57" w:rsidRDefault="00EB4E57" w:rsidP="00EB4E57">
      <w:pPr>
        <w:shd w:val="solid" w:color="FFFFFF" w:fill="FFFFFF"/>
        <w:spacing w:after="0" w:line="240" w:lineRule="auto"/>
        <w:ind w:left="3888" w:firstLine="1296"/>
        <w:jc w:val="both"/>
        <w:rPr>
          <w:rFonts w:ascii="Times New Roman" w:eastAsia="Times New Roman" w:hAnsi="Times New Roman" w:cs="Times New Roman"/>
          <w:i/>
        </w:rPr>
      </w:pPr>
      <w:r w:rsidRPr="00EB4E57">
        <w:rPr>
          <w:rFonts w:ascii="Times New Roman" w:eastAsia="Times New Roman" w:hAnsi="Times New Roman" w:cs="Times New Roman"/>
          <w:i/>
        </w:rPr>
        <w:t xml:space="preserve">                    (įrašomas vardas, pavardė)</w:t>
      </w:r>
    </w:p>
    <w:p w:rsidR="00EB4E57" w:rsidRPr="00EB4E57" w:rsidRDefault="00EB4E57" w:rsidP="00EB4E57">
      <w:pPr>
        <w:shd w:val="solid" w:color="FFFFFF" w:fill="FFFFFF"/>
        <w:spacing w:after="0" w:line="240" w:lineRule="auto"/>
        <w:jc w:val="both"/>
        <w:rPr>
          <w:rFonts w:ascii="Times New Roman" w:eastAsia="Times New Roman" w:hAnsi="Times New Roman" w:cs="Times New Roman"/>
        </w:rPr>
      </w:pPr>
      <w:r w:rsidRPr="00EB4E57">
        <w:rPr>
          <w:rFonts w:ascii="Times New Roman" w:eastAsia="Times New Roman" w:hAnsi="Times New Roman" w:cs="Times New Roman"/>
          <w:sz w:val="24"/>
          <w:szCs w:val="24"/>
        </w:rPr>
        <w:t>posėdžių dėl lėšų skyrimo vietos projektams, finansuojamiems įgyvendinant</w:t>
      </w:r>
      <w:r w:rsidRPr="00EB4E57">
        <w:rPr>
          <w:rFonts w:ascii="Times New Roman" w:eastAsia="Times New Roman" w:hAnsi="Times New Roman" w:cs="Times New Roman"/>
        </w:rPr>
        <w:t xml:space="preserve"> Kalvarijos vietos veiklos grupės </w:t>
      </w:r>
      <w:r w:rsidRPr="00EB4E57">
        <w:rPr>
          <w:rFonts w:ascii="Times New Roman" w:eastAsia="Times New Roman" w:hAnsi="Times New Roman" w:cs="Times New Roman"/>
          <w:sz w:val="24"/>
          <w:szCs w:val="24"/>
        </w:rPr>
        <w:t>parengtą ir Žemės ūkio ministerijos patvirtintą vietos plėtros strategiją</w:t>
      </w:r>
      <w:r w:rsidRPr="00EB4E57">
        <w:rPr>
          <w:rFonts w:ascii="Times New Roman" w:eastAsia="Times New Roman" w:hAnsi="Times New Roman" w:cs="Times New Roman"/>
        </w:rPr>
        <w:t xml:space="preserve"> „Kalvarijos VVG teritorijos vietos plėtros strategija 2007-2013 m.“ </w:t>
      </w:r>
      <w:r w:rsidRPr="00EB4E57">
        <w:rPr>
          <w:rFonts w:ascii="Times New Roman" w:eastAsia="Times New Roman" w:hAnsi="Times New Roman" w:cs="Times New Roman"/>
          <w:sz w:val="24"/>
          <w:szCs w:val="24"/>
        </w:rPr>
        <w:t>(toliau – Strategija), atrankos dalyvis:</w:t>
      </w:r>
    </w:p>
    <w:p w:rsidR="00EB4E57" w:rsidRPr="00EB4E57" w:rsidRDefault="00EB4E57" w:rsidP="00EB4E57">
      <w:pPr>
        <w:shd w:val="solid" w:color="FFFFFF" w:fill="FFFFFF"/>
        <w:spacing w:after="0" w:line="240" w:lineRule="auto"/>
        <w:ind w:firstLine="851"/>
        <w:jc w:val="both"/>
        <w:rPr>
          <w:rFonts w:ascii="Times New Roman" w:eastAsia="Times New Roman" w:hAnsi="Times New Roman" w:cs="Times New Roman"/>
        </w:rPr>
      </w:pPr>
      <w:r w:rsidRPr="00EB4E57">
        <w:rPr>
          <w:rFonts w:ascii="Times New Roman" w:eastAsia="Times New Roman" w:hAnsi="Times New Roman" w:cs="Times New Roman"/>
          <w:i/>
        </w:rPr>
        <w:t xml:space="preserve">                    </w:t>
      </w:r>
    </w:p>
    <w:p w:rsidR="00EB4E57" w:rsidRPr="00EB4E57" w:rsidRDefault="00EB4E57" w:rsidP="00EB4E57">
      <w:pPr>
        <w:numPr>
          <w:ilvl w:val="0"/>
          <w:numId w:val="15"/>
        </w:numPr>
        <w:shd w:val="solid" w:color="FFFFFF" w:fill="FFFFFF"/>
        <w:tabs>
          <w:tab w:val="left" w:pos="993"/>
        </w:tabs>
        <w:spacing w:after="0" w:line="240" w:lineRule="auto"/>
        <w:ind w:firstLine="709"/>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Pasižadu objektyviai, dalykiškai, be išankstinio nusistatymo, vadovaudamasis įstatymų viršenybės, lygiateisiškumo, atsakomybės už priimtus sprendimus, nesavanaudiškumo, nešališkumo, skaidrumo bei kitais Lietuvos Respublikos teisės aktų nustatytais etikos principais, atlikti savo pareigas.</w:t>
      </w:r>
    </w:p>
    <w:p w:rsidR="00EB4E57" w:rsidRPr="00EB4E57" w:rsidRDefault="00EB4E57" w:rsidP="00EB4E57">
      <w:pPr>
        <w:numPr>
          <w:ilvl w:val="0"/>
          <w:numId w:val="15"/>
        </w:numPr>
        <w:shd w:val="solid" w:color="FFFFFF" w:fill="FFFFFF"/>
        <w:tabs>
          <w:tab w:val="left" w:pos="993"/>
        </w:tabs>
        <w:spacing w:after="0" w:line="240" w:lineRule="auto"/>
        <w:ind w:firstLine="709"/>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 xml:space="preserve">Pažymiu, kad neturiu turtinių ar neturtinių interesų, susijusių su Strategijai įgyvendinti skirtos paramos administravimu ir skirstymu. Kiek man žinoma, nėra jokių ankstesnių ar dabartinių faktų arba aplinkybių, kurie leistų abejoti mano nešališkumu. </w:t>
      </w:r>
    </w:p>
    <w:p w:rsidR="00EB4E57" w:rsidRPr="00EB4E57" w:rsidRDefault="00EB4E57" w:rsidP="00EB4E57">
      <w:pPr>
        <w:shd w:val="solid" w:color="FFFFFF" w:fill="FFFFFF"/>
        <w:tabs>
          <w:tab w:val="left" w:pos="993"/>
        </w:tabs>
        <w:spacing w:after="0" w:line="240" w:lineRule="auto"/>
        <w:ind w:firstLine="709"/>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Jei paaiškėtų, jog deklaracijos 2 punkte nurodyto pobūdžio interesų konfliktas egzistuoja arba yra galimybė jam atsirasti, pasižadu raštu apie tai informuoti</w:t>
      </w:r>
      <w:r w:rsidRPr="00EB4E57">
        <w:rPr>
          <w:rFonts w:ascii="Times New Roman" w:eastAsia="Times New Roman" w:hAnsi="Times New Roman" w:cs="Times New Roman"/>
        </w:rPr>
        <w:t xml:space="preserve"> </w:t>
      </w:r>
      <w:r w:rsidRPr="00EB4E57">
        <w:rPr>
          <w:rFonts w:ascii="Times New Roman" w:eastAsia="Times New Roman" w:hAnsi="Times New Roman" w:cs="Times New Roman"/>
          <w:sz w:val="24"/>
          <w:szCs w:val="24"/>
        </w:rPr>
        <w:t>Kalvarijos vietos veiklos grupės vadovą arba jo įgaliotą asmenį ir nusišalinti nuo dalyvavimo konkrečioje procedūroje.</w:t>
      </w:r>
    </w:p>
    <w:p w:rsidR="00EB4E57" w:rsidRPr="00EB4E57" w:rsidRDefault="00EB4E57" w:rsidP="00EB4E57">
      <w:pPr>
        <w:numPr>
          <w:ilvl w:val="0"/>
          <w:numId w:val="15"/>
        </w:numPr>
        <w:shd w:val="solid" w:color="FFFFFF" w:fill="FFFFFF"/>
        <w:tabs>
          <w:tab w:val="left" w:pos="993"/>
        </w:tabs>
        <w:spacing w:after="0" w:line="240" w:lineRule="auto"/>
        <w:ind w:firstLine="709"/>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Pasižadu savo arba asmenų, susijusių su manimi artimos giminystės ar svainystės ryšiais, privačių interesų naudai nesinaudoti ir neleisti naudotis informacija, gauta dalyvaujant sprendimų dėl paramos skyrimo rengimo ar svarstymo procedūroje.</w:t>
      </w:r>
    </w:p>
    <w:p w:rsidR="00EB4E57" w:rsidRPr="00EB4E57" w:rsidRDefault="00EB4E57" w:rsidP="00EB4E57">
      <w:pPr>
        <w:numPr>
          <w:ilvl w:val="0"/>
          <w:numId w:val="15"/>
        </w:numPr>
        <w:shd w:val="solid" w:color="FFFFFF" w:fill="FFFFFF"/>
        <w:tabs>
          <w:tab w:val="left" w:pos="993"/>
        </w:tabs>
        <w:spacing w:after="0" w:line="240" w:lineRule="auto"/>
        <w:ind w:firstLine="709"/>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Pasižadu išlaikyti paslaptyje visą man pateiktą informaciją bei patikėtus dokumentus (konfidencialią informaciją), naudodamas juos tik sprendimo rengimo ar svarstymo procedūroje. Pasižadu šios konfidencialios informacijos neatskleisti jokiai trečiajai šaliai, išskyrus Lietuvos Respublikos teisės aktų numatytus atvejus.</w:t>
      </w:r>
    </w:p>
    <w:p w:rsidR="00EB4E57" w:rsidRPr="00EB4E57" w:rsidRDefault="00EB4E57" w:rsidP="00EB4E57">
      <w:pPr>
        <w:tabs>
          <w:tab w:val="left" w:pos="900"/>
          <w:tab w:val="left" w:pos="993"/>
        </w:tabs>
        <w:spacing w:after="0" w:line="240" w:lineRule="auto"/>
        <w:ind w:firstLine="709"/>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Esu perspėtas, kad pažeidęs šį pasižadėjimą turėsiu atsakyti už savo veiklą pagal Lietuvos Respublikos įstatymus.</w:t>
      </w:r>
    </w:p>
    <w:tbl>
      <w:tblPr>
        <w:tblpPr w:leftFromText="180" w:rightFromText="180" w:vertAnchor="text" w:horzAnchor="margin" w:tblpXSpec="center" w:tblpY="37"/>
        <w:tblW w:w="0" w:type="auto"/>
        <w:tblLook w:val="0000" w:firstRow="0" w:lastRow="0" w:firstColumn="0" w:lastColumn="0" w:noHBand="0" w:noVBand="0"/>
      </w:tblPr>
      <w:tblGrid>
        <w:gridCol w:w="2160"/>
        <w:gridCol w:w="4387"/>
      </w:tblGrid>
      <w:tr w:rsidR="00EB4E57" w:rsidRPr="00EB4E57" w:rsidTr="00EB4E57">
        <w:tc>
          <w:tcPr>
            <w:tcW w:w="2160" w:type="dxa"/>
          </w:tcPr>
          <w:p w:rsidR="00EB4E57" w:rsidRPr="00EB4E57" w:rsidRDefault="00EB4E57" w:rsidP="00EB4E57">
            <w:pPr>
              <w:spacing w:after="0" w:line="240" w:lineRule="auto"/>
              <w:jc w:val="center"/>
              <w:rPr>
                <w:rFonts w:ascii="Times New Roman" w:eastAsia="Times New Roman" w:hAnsi="Times New Roman" w:cs="Times New Roman"/>
                <w:i/>
                <w:iCs/>
              </w:rPr>
            </w:pPr>
          </w:p>
          <w:p w:rsidR="00EB4E57" w:rsidRPr="00EB4E57" w:rsidRDefault="00EB4E57" w:rsidP="00EB4E57">
            <w:pPr>
              <w:spacing w:after="0" w:line="240" w:lineRule="auto"/>
              <w:jc w:val="center"/>
              <w:rPr>
                <w:rFonts w:ascii="Times New Roman" w:eastAsia="Times New Roman" w:hAnsi="Times New Roman" w:cs="Times New Roman"/>
                <w:i/>
                <w:iCs/>
                <w:sz w:val="24"/>
                <w:szCs w:val="24"/>
              </w:rPr>
            </w:pPr>
            <w:r w:rsidRPr="00EB4E57">
              <w:rPr>
                <w:rFonts w:ascii="Times New Roman" w:eastAsia="Times New Roman" w:hAnsi="Times New Roman" w:cs="Times New Roman"/>
                <w:i/>
                <w:iCs/>
              </w:rPr>
              <w:t>(parašas )</w:t>
            </w:r>
          </w:p>
        </w:tc>
        <w:tc>
          <w:tcPr>
            <w:tcW w:w="4387" w:type="dxa"/>
          </w:tcPr>
          <w:p w:rsidR="00EB4E57" w:rsidRPr="00EB4E57" w:rsidRDefault="00EB4E57" w:rsidP="00EB4E57">
            <w:pPr>
              <w:spacing w:after="0" w:line="240" w:lineRule="auto"/>
              <w:jc w:val="center"/>
              <w:rPr>
                <w:rFonts w:ascii="Times New Roman" w:eastAsia="Times New Roman" w:hAnsi="Times New Roman" w:cs="Times New Roman"/>
                <w:i/>
                <w:iCs/>
              </w:rPr>
            </w:pPr>
          </w:p>
          <w:p w:rsidR="00EB4E57" w:rsidRPr="00EB4E57" w:rsidRDefault="00EB4E57" w:rsidP="00EB4E57">
            <w:pPr>
              <w:spacing w:after="0" w:line="240" w:lineRule="auto"/>
              <w:jc w:val="center"/>
              <w:rPr>
                <w:rFonts w:ascii="Times New Roman" w:eastAsia="Times New Roman" w:hAnsi="Times New Roman" w:cs="Times New Roman"/>
                <w:i/>
                <w:iCs/>
                <w:sz w:val="24"/>
                <w:szCs w:val="24"/>
              </w:rPr>
            </w:pPr>
            <w:r w:rsidRPr="00EB4E57">
              <w:rPr>
                <w:rFonts w:ascii="Times New Roman" w:eastAsia="Times New Roman" w:hAnsi="Times New Roman" w:cs="Times New Roman"/>
                <w:i/>
                <w:iCs/>
              </w:rPr>
              <w:t>(vardas ir pavardė)</w:t>
            </w:r>
          </w:p>
        </w:tc>
      </w:tr>
    </w:tbl>
    <w:p w:rsidR="00EB4E57" w:rsidRPr="00EB4E57" w:rsidRDefault="00EB4E57" w:rsidP="00EB4E57">
      <w:pPr>
        <w:spacing w:after="0" w:line="240" w:lineRule="auto"/>
        <w:ind w:left="6480"/>
        <w:rPr>
          <w:rFonts w:ascii="Times New Roman" w:eastAsia="Times New Roman" w:hAnsi="Times New Roman" w:cs="Times New Roman"/>
          <w:sz w:val="24"/>
          <w:szCs w:val="24"/>
        </w:rPr>
      </w:pPr>
    </w:p>
    <w:p w:rsidR="00EB4E57" w:rsidRPr="00EB4E57" w:rsidRDefault="00EB4E57" w:rsidP="00EB4E57">
      <w:pPr>
        <w:spacing w:after="0" w:line="240" w:lineRule="auto"/>
        <w:ind w:left="6480"/>
        <w:rPr>
          <w:rFonts w:ascii="Times New Roman" w:eastAsia="Times New Roman" w:hAnsi="Times New Roman" w:cs="Times New Roman"/>
          <w:sz w:val="24"/>
          <w:szCs w:val="24"/>
        </w:rPr>
      </w:pPr>
    </w:p>
    <w:p w:rsidR="00EB4E57" w:rsidRPr="00EB4E57" w:rsidRDefault="00EB4E57" w:rsidP="00EB4E57">
      <w:pPr>
        <w:tabs>
          <w:tab w:val="left" w:pos="2880"/>
          <w:tab w:val="left" w:pos="3600"/>
          <w:tab w:val="left" w:pos="6825"/>
        </w:tabs>
        <w:spacing w:after="0" w:line="240" w:lineRule="auto"/>
        <w:jc w:val="center"/>
        <w:rPr>
          <w:rFonts w:ascii="Times New Roman" w:eastAsia="Times New Roman" w:hAnsi="Times New Roman" w:cs="Times New Roman"/>
          <w:sz w:val="24"/>
          <w:szCs w:val="24"/>
        </w:rPr>
        <w:sectPr w:rsidR="00EB4E57" w:rsidRPr="00EB4E57" w:rsidSect="00EB4E57">
          <w:pgSz w:w="11906" w:h="16838"/>
          <w:pgMar w:top="1134" w:right="567" w:bottom="1134" w:left="1701" w:header="567" w:footer="567" w:gutter="0"/>
          <w:pgNumType w:start="1"/>
          <w:cols w:space="708"/>
          <w:titlePg/>
          <w:docGrid w:linePitch="360"/>
        </w:sectPr>
      </w:pPr>
      <w:r w:rsidRPr="00EB4E57">
        <w:rPr>
          <w:rFonts w:ascii="Times New Roman" w:eastAsia="Times New Roman" w:hAnsi="Times New Roman" w:cs="Times New Roman"/>
          <w:sz w:val="24"/>
          <w:szCs w:val="24"/>
        </w:rPr>
        <w:t>_______________________</w:t>
      </w:r>
    </w:p>
    <w:p w:rsidR="00EB4E57" w:rsidRPr="00EB4E57" w:rsidRDefault="00EB4E57" w:rsidP="00EB4E57">
      <w:pPr>
        <w:tabs>
          <w:tab w:val="left" w:pos="2880"/>
          <w:tab w:val="left" w:pos="3600"/>
          <w:tab w:val="left" w:pos="6825"/>
        </w:tabs>
        <w:spacing w:after="0" w:line="240" w:lineRule="auto"/>
        <w:ind w:firstLine="6120"/>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lastRenderedPageBreak/>
        <w:t xml:space="preserve">Vidaus tvarkos aprašo </w:t>
      </w:r>
    </w:p>
    <w:p w:rsidR="00EB4E57" w:rsidRPr="00EB4E57" w:rsidRDefault="00EB4E57" w:rsidP="00EB4E57">
      <w:pPr>
        <w:tabs>
          <w:tab w:val="left" w:pos="1080"/>
        </w:tabs>
        <w:spacing w:after="0" w:line="240" w:lineRule="auto"/>
        <w:ind w:left="6120"/>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12 priedas</w:t>
      </w:r>
    </w:p>
    <w:p w:rsidR="00EB4E57" w:rsidRPr="00EB4E57" w:rsidRDefault="00EB4E57" w:rsidP="00EB4E57">
      <w:pPr>
        <w:spacing w:after="0" w:line="240" w:lineRule="auto"/>
        <w:jc w:val="center"/>
        <w:rPr>
          <w:rFonts w:ascii="Times New Roman" w:eastAsia="Times New Roman" w:hAnsi="Times New Roman" w:cs="Times New Roman"/>
          <w:sz w:val="24"/>
          <w:szCs w:val="24"/>
        </w:rPr>
      </w:pPr>
    </w:p>
    <w:p w:rsidR="00EB4E57" w:rsidRPr="00EB4E57" w:rsidRDefault="00EB4E57" w:rsidP="00EB4E57">
      <w:pPr>
        <w:keepNext/>
        <w:spacing w:after="0" w:line="240" w:lineRule="auto"/>
        <w:jc w:val="center"/>
        <w:outlineLvl w:val="2"/>
        <w:rPr>
          <w:rFonts w:ascii="Times New Roman" w:eastAsia="Times New Roman" w:hAnsi="Times New Roman" w:cs="Times New Roman"/>
          <w:b/>
          <w:bCs/>
          <w:caps/>
          <w:sz w:val="24"/>
          <w:szCs w:val="24"/>
        </w:rPr>
      </w:pPr>
      <w:bookmarkStart w:id="99" w:name="_STRATEGIJOS_VYKDYTOJO_VIETOS"/>
      <w:bookmarkEnd w:id="99"/>
      <w:r w:rsidRPr="00EB4E57">
        <w:rPr>
          <w:rFonts w:ascii="Times New Roman" w:eastAsia="Times New Roman" w:hAnsi="Times New Roman" w:cs="Times New Roman"/>
          <w:b/>
          <w:bCs/>
          <w:caps/>
          <w:sz w:val="24"/>
          <w:szCs w:val="24"/>
        </w:rPr>
        <w:t>STRATEGIJOS VYKDYTOJO VIETOS PROJEKTŲ ATRANKOS</w:t>
      </w:r>
    </w:p>
    <w:p w:rsidR="00EB4E57" w:rsidRPr="00EB4E57" w:rsidRDefault="00EB4E57" w:rsidP="00EB4E57">
      <w:pPr>
        <w:keepNext/>
        <w:spacing w:after="0" w:line="240" w:lineRule="auto"/>
        <w:jc w:val="center"/>
        <w:outlineLvl w:val="2"/>
        <w:rPr>
          <w:rFonts w:ascii="Times New Roman" w:eastAsia="Times New Roman" w:hAnsi="Times New Roman" w:cs="Times New Roman"/>
          <w:b/>
          <w:bCs/>
          <w:caps/>
          <w:sz w:val="24"/>
          <w:szCs w:val="24"/>
        </w:rPr>
      </w:pPr>
      <w:r w:rsidRPr="00EB4E57">
        <w:rPr>
          <w:rFonts w:ascii="Times New Roman" w:eastAsia="Times New Roman" w:hAnsi="Times New Roman" w:cs="Times New Roman"/>
          <w:b/>
          <w:bCs/>
          <w:caps/>
          <w:sz w:val="24"/>
          <w:szCs w:val="24"/>
        </w:rPr>
        <w:t>DARBO REGLAMENTAS</w:t>
      </w:r>
    </w:p>
    <w:p w:rsidR="00EB4E57" w:rsidRPr="00EB4E57" w:rsidRDefault="00EB4E57" w:rsidP="00EB4E57">
      <w:pPr>
        <w:keepNext/>
        <w:spacing w:after="0" w:line="360" w:lineRule="auto"/>
        <w:jc w:val="center"/>
        <w:outlineLvl w:val="0"/>
        <w:rPr>
          <w:rFonts w:ascii="Times New Roman" w:eastAsia="Times New Roman" w:hAnsi="Times New Roman" w:cs="Times New Roman"/>
          <w:sz w:val="24"/>
          <w:szCs w:val="24"/>
        </w:rPr>
      </w:pPr>
    </w:p>
    <w:p w:rsidR="00EB4E57" w:rsidRPr="00EB4E57" w:rsidRDefault="00EB4E57" w:rsidP="00EB4E57">
      <w:pPr>
        <w:keepNext/>
        <w:tabs>
          <w:tab w:val="left" w:pos="3000"/>
        </w:tabs>
        <w:spacing w:after="0" w:line="360" w:lineRule="auto"/>
        <w:jc w:val="center"/>
        <w:outlineLvl w:val="0"/>
        <w:rPr>
          <w:rFonts w:ascii="Times New Roman" w:eastAsia="Times New Roman" w:hAnsi="Times New Roman" w:cs="Times New Roman"/>
          <w:b/>
          <w:sz w:val="24"/>
          <w:szCs w:val="24"/>
        </w:rPr>
      </w:pPr>
      <w:r w:rsidRPr="00EB4E57">
        <w:rPr>
          <w:rFonts w:ascii="Times New Roman" w:eastAsia="Times New Roman" w:hAnsi="Times New Roman" w:cs="Times New Roman"/>
          <w:b/>
          <w:sz w:val="24"/>
          <w:szCs w:val="24"/>
        </w:rPr>
        <w:t>I. BENDROSIOS NUOSTATOS</w:t>
      </w:r>
    </w:p>
    <w:p w:rsidR="00EB4E57" w:rsidRPr="00EB4E57" w:rsidRDefault="00EB4E57" w:rsidP="00EB4E57">
      <w:pPr>
        <w:spacing w:after="0" w:line="360" w:lineRule="auto"/>
        <w:jc w:val="center"/>
        <w:rPr>
          <w:rFonts w:ascii="Times New Roman" w:eastAsia="Times New Roman" w:hAnsi="Times New Roman" w:cs="Times New Roman"/>
          <w:sz w:val="24"/>
          <w:szCs w:val="24"/>
        </w:rPr>
      </w:pPr>
    </w:p>
    <w:p w:rsidR="00EB4E57" w:rsidRPr="00EB4E57" w:rsidRDefault="00EB4E57" w:rsidP="00EB4E57">
      <w:pPr>
        <w:keepNext/>
        <w:numPr>
          <w:ilvl w:val="0"/>
          <w:numId w:val="19"/>
        </w:numPr>
        <w:tabs>
          <w:tab w:val="left" w:pos="1080"/>
        </w:tabs>
        <w:spacing w:after="0" w:line="240" w:lineRule="auto"/>
        <w:ind w:left="360"/>
        <w:contextualSpacing/>
        <w:jc w:val="both"/>
        <w:outlineLvl w:val="0"/>
        <w:rPr>
          <w:rFonts w:ascii="Times New Roman" w:eastAsia="Times New Roman" w:hAnsi="Times New Roman" w:cs="Times New Roman"/>
          <w:bCs/>
          <w:sz w:val="24"/>
          <w:szCs w:val="24"/>
          <w:lang w:eastAsia="lt-LT"/>
        </w:rPr>
      </w:pPr>
      <w:r w:rsidRPr="00EB4E57">
        <w:rPr>
          <w:rFonts w:ascii="Times New Roman" w:eastAsia="Times New Roman" w:hAnsi="Times New Roman" w:cs="Times New Roman"/>
          <w:sz w:val="24"/>
          <w:szCs w:val="24"/>
        </w:rPr>
        <w:t>Strategijos vykdytojo Kalvarijos vietos veiklos grupės (toliau – Strategijos vykdytojas) vietos projektų atrankos darbo reglamentas</w:t>
      </w:r>
      <w:r w:rsidRPr="00EB4E57">
        <w:rPr>
          <w:rFonts w:ascii="Times New Roman" w:eastAsia="Times New Roman" w:hAnsi="Times New Roman" w:cs="Times New Roman"/>
          <w:bCs/>
          <w:sz w:val="24"/>
          <w:szCs w:val="24"/>
          <w:lang w:eastAsia="lt-LT"/>
        </w:rPr>
        <w:t xml:space="preserve"> (toliau vadinama – darbo reglamentas) nustato vietos projektų, teikiamų pagal Strategijos vykdytojo parengtą ir Žemės ūkio ministerijos (toliau – Ministerija) patvirtintą vietos plėtros strategiją </w:t>
      </w:r>
      <w:r w:rsidRPr="00EB4E57">
        <w:rPr>
          <w:rFonts w:ascii="Times New Roman" w:eastAsia="Times New Roman" w:hAnsi="Times New Roman" w:cs="Times New Roman"/>
          <w:sz w:val="24"/>
          <w:szCs w:val="24"/>
        </w:rPr>
        <w:t>„Kalvarijos VVG teritorijos vietos plėtros strategija 2007-2013 m.“,</w:t>
      </w:r>
      <w:r w:rsidRPr="00EB4E57">
        <w:rPr>
          <w:rFonts w:ascii="Times New Roman" w:eastAsia="Times New Roman" w:hAnsi="Times New Roman" w:cs="Times New Roman"/>
          <w:bCs/>
          <w:sz w:val="24"/>
          <w:szCs w:val="24"/>
          <w:lang w:eastAsia="lt-LT"/>
        </w:rPr>
        <w:t xml:space="preserve"> atrankos posėdžių darbo tvarką. </w:t>
      </w:r>
    </w:p>
    <w:p w:rsidR="00EB4E57" w:rsidRPr="00EB4E57" w:rsidRDefault="00EB4E57" w:rsidP="00EB4E57">
      <w:pPr>
        <w:numPr>
          <w:ilvl w:val="0"/>
          <w:numId w:val="19"/>
        </w:numPr>
        <w:tabs>
          <w:tab w:val="left" w:pos="0"/>
          <w:tab w:val="left" w:pos="1080"/>
        </w:tabs>
        <w:spacing w:after="0" w:line="240" w:lineRule="auto"/>
        <w:ind w:left="360"/>
        <w:contextualSpacing/>
        <w:jc w:val="both"/>
        <w:rPr>
          <w:rFonts w:ascii="Times New Roman" w:eastAsia="Times New Roman" w:hAnsi="Times New Roman" w:cs="Times New Roman"/>
          <w:bCs/>
          <w:sz w:val="24"/>
          <w:szCs w:val="24"/>
          <w:lang w:eastAsia="lt-LT"/>
        </w:rPr>
      </w:pPr>
      <w:r w:rsidRPr="00EB4E57">
        <w:rPr>
          <w:rFonts w:ascii="Times New Roman" w:eastAsia="Times New Roman" w:hAnsi="Times New Roman" w:cs="Times New Roman"/>
          <w:bCs/>
          <w:sz w:val="24"/>
          <w:szCs w:val="24"/>
          <w:lang w:eastAsia="lt-LT"/>
        </w:rPr>
        <w:t>Sprendimą dėl lėšų vietos projektams įgyvendinti ir PVM sumos, kuri pagal Vietos plėtros strategijų, įgyvendinamų pagal Lietuvos kaimo plėtros 2007–2013 metų programos krypties „</w:t>
      </w:r>
      <w:r w:rsidRPr="00EB4E57">
        <w:rPr>
          <w:rFonts w:ascii="Times New Roman" w:eastAsia="Times New Roman" w:hAnsi="Times New Roman" w:cs="Times New Roman"/>
          <w:bCs/>
          <w:i/>
          <w:sz w:val="24"/>
          <w:szCs w:val="24"/>
          <w:lang w:eastAsia="lt-LT"/>
        </w:rPr>
        <w:t>LEADER</w:t>
      </w:r>
      <w:r w:rsidRPr="00EB4E57">
        <w:rPr>
          <w:rFonts w:ascii="Times New Roman" w:eastAsia="Times New Roman" w:hAnsi="Times New Roman" w:cs="Times New Roman"/>
          <w:bCs/>
          <w:sz w:val="24"/>
          <w:szCs w:val="24"/>
          <w:lang w:eastAsia="lt-LT"/>
        </w:rPr>
        <w:t xml:space="preserve"> metodo įgyvendinimas“ priemonę „Vietos plėtros strategijų įgyvendinimas“, Specialiųjų taisyklių pareiškėjams, teikiantiems vietos projektų paraiškas pagal vietos plėtros strategiją, patvirtintų Kalvarijos vietos veiklos grupės valdybos</w:t>
      </w:r>
      <w:r w:rsidRPr="00EB4E57">
        <w:rPr>
          <w:rFonts w:ascii="Times New Roman" w:eastAsia="Times New Roman" w:hAnsi="Times New Roman" w:cs="Times New Roman"/>
          <w:bCs/>
          <w:i/>
          <w:sz w:val="24"/>
          <w:szCs w:val="24"/>
          <w:lang w:eastAsia="lt-LT"/>
        </w:rPr>
        <w:t xml:space="preserve"> 20   m. ___________ __ d. posėdžio protokolu Nr. ____ </w:t>
      </w:r>
      <w:r w:rsidRPr="00EB4E57">
        <w:rPr>
          <w:rFonts w:ascii="Times New Roman" w:eastAsia="Times New Roman" w:hAnsi="Times New Roman" w:cs="Times New Roman"/>
          <w:bCs/>
          <w:sz w:val="24"/>
          <w:szCs w:val="24"/>
          <w:lang w:eastAsia="lt-LT"/>
        </w:rPr>
        <w:t>(toliau – Specialiosios taisyklės)</w:t>
      </w:r>
      <w:r w:rsidRPr="00EB4E57">
        <w:rPr>
          <w:rFonts w:ascii="Times New Roman" w:eastAsia="Times New Roman" w:hAnsi="Times New Roman" w:cs="Times New Roman"/>
          <w:bCs/>
          <w:i/>
          <w:sz w:val="24"/>
          <w:szCs w:val="24"/>
          <w:lang w:eastAsia="lt-LT"/>
        </w:rPr>
        <w:t xml:space="preserve">, </w:t>
      </w:r>
      <w:r w:rsidRPr="00EB4E57">
        <w:rPr>
          <w:rFonts w:ascii="Times New Roman" w:eastAsia="Times New Roman" w:hAnsi="Times New Roman" w:cs="Times New Roman"/>
          <w:bCs/>
          <w:sz w:val="24"/>
          <w:szCs w:val="24"/>
          <w:lang w:eastAsia="lt-LT"/>
        </w:rPr>
        <w:t xml:space="preserve">apmokama iš šiam tikslui skirtų Ministerijos bendrųjų valstybės biudžeto asignavimų, skyrimo priima Strategijos vykdytojo valdymo organas savo posėdžių metu. </w:t>
      </w:r>
    </w:p>
    <w:p w:rsidR="00EB4E57" w:rsidRPr="00EB4E57" w:rsidRDefault="00EB4E57" w:rsidP="00EB4E57">
      <w:pPr>
        <w:numPr>
          <w:ilvl w:val="0"/>
          <w:numId w:val="19"/>
        </w:numPr>
        <w:tabs>
          <w:tab w:val="left" w:pos="1080"/>
        </w:tabs>
        <w:spacing w:after="0" w:line="240" w:lineRule="auto"/>
        <w:ind w:left="360"/>
        <w:contextualSpacing/>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Posėdžiuose stebėtojo teisėmis dalyvauja Nacionalinės mokėjimo agentūros prie Žemės ūkio ministerijos (toliau – Agentūra) ir Lietuvos Respublikos žemės ūkio ministerijos (toliau – Ministerija) atstovas (Agentūros ir (arba) Ministerijos atstovas, vietos projektų atrankos posėdžių metu nustatęs su vietos projektų vertinimu ir atranka susijusių VPS administravimo taisyklių, Programos III krypties taisyklės, Suteiktos valstybės pagalbos registro duomenų, Lietuvos Respublikos ar ES teisės aktų pažeidimų turi veto teisę).</w:t>
      </w:r>
    </w:p>
    <w:p w:rsidR="00EB4E57" w:rsidRPr="00EB4E57" w:rsidRDefault="00EB4E57" w:rsidP="00EB4E57">
      <w:pPr>
        <w:tabs>
          <w:tab w:val="left" w:pos="1080"/>
          <w:tab w:val="left" w:pos="1320"/>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4.</w:t>
      </w:r>
      <w:r w:rsidRPr="00EB4E57">
        <w:rPr>
          <w:rFonts w:ascii="Times New Roman" w:eastAsia="Times New Roman" w:hAnsi="Times New Roman" w:cs="Times New Roman"/>
          <w:sz w:val="24"/>
          <w:szCs w:val="24"/>
        </w:rPr>
        <w:tab/>
      </w:r>
      <w:r w:rsidRPr="00EB4E57">
        <w:rPr>
          <w:rFonts w:ascii="Times New Roman" w:eastAsia="Times New Roman" w:hAnsi="Times New Roman" w:cs="Times New Roman"/>
          <w:bCs/>
          <w:sz w:val="24"/>
          <w:szCs w:val="24"/>
          <w:lang w:eastAsia="lt-LT"/>
        </w:rPr>
        <w:t xml:space="preserve">Strategijos vykdytojo </w:t>
      </w:r>
      <w:r w:rsidRPr="00EB4E57">
        <w:rPr>
          <w:rFonts w:ascii="Times New Roman" w:eastAsia="Times New Roman" w:hAnsi="Times New Roman" w:cs="Times New Roman"/>
          <w:sz w:val="24"/>
          <w:szCs w:val="24"/>
        </w:rPr>
        <w:t>valdymo organas, priimdamas sprendimus dėl lėšų vietos projektams įgyvendinti ir PVM sumos, kuri apmokama iš šiam tikslui skirtų Ministerijos bendrųjų valstybės biudžeto asignavimų, skyrimo, vadovaujasi VPS administravimo taisyklėmis, Programos III krypties taisyklėmis, Europos Sąjungos struktūrinių fondų lėšų administravimą reglamentuojančiais teisės aktais, kitais Lietuvos Respublikos teisės aktais, Europos Tarybos ar Komisijos reglamentais ir šiuo darbo reglamentu.</w:t>
      </w:r>
    </w:p>
    <w:p w:rsidR="00EB4E57" w:rsidRPr="00EB4E57" w:rsidRDefault="00EB4E57" w:rsidP="00EB4E57">
      <w:pPr>
        <w:tabs>
          <w:tab w:val="left" w:pos="1080"/>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5.</w:t>
      </w:r>
      <w:r w:rsidRPr="00EB4E57">
        <w:rPr>
          <w:rFonts w:ascii="Times New Roman" w:eastAsia="Times New Roman" w:hAnsi="Times New Roman" w:cs="Times New Roman"/>
          <w:sz w:val="24"/>
          <w:szCs w:val="24"/>
        </w:rPr>
        <w:tab/>
      </w:r>
      <w:r w:rsidRPr="00EB4E57">
        <w:rPr>
          <w:rFonts w:ascii="Times New Roman" w:eastAsia="Times New Roman" w:hAnsi="Times New Roman" w:cs="Times New Roman"/>
          <w:bCs/>
          <w:sz w:val="24"/>
          <w:szCs w:val="24"/>
          <w:lang w:eastAsia="lt-LT"/>
        </w:rPr>
        <w:t xml:space="preserve">Strategijos vykdytojo </w:t>
      </w:r>
      <w:r w:rsidRPr="00EB4E57">
        <w:rPr>
          <w:rFonts w:ascii="Times New Roman" w:eastAsia="Times New Roman" w:hAnsi="Times New Roman" w:cs="Times New Roman"/>
          <w:sz w:val="24"/>
          <w:szCs w:val="24"/>
        </w:rPr>
        <w:t>valdymo organas, priimdamas sprendimus dėl lėšų vietos projektams įgyvendinti ir PVM sumos, kuri apmokama iš šiam tikslui skirtų Ministerijos bendrųjų valstybės biudžeto asignavimų, skyrimo, laikosi skaidrumo, nešališkumo, konfidencialumo, teisingumo, sąžiningumo ir protingumo principų.</w:t>
      </w:r>
    </w:p>
    <w:p w:rsidR="00EB4E57" w:rsidRPr="00EB4E57" w:rsidRDefault="00EB4E57" w:rsidP="00EB4E57">
      <w:pPr>
        <w:tabs>
          <w:tab w:val="left" w:pos="1080"/>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6.</w:t>
      </w:r>
      <w:r w:rsidRPr="00EB4E57">
        <w:rPr>
          <w:rFonts w:ascii="Times New Roman" w:eastAsia="Times New Roman" w:hAnsi="Times New Roman" w:cs="Times New Roman"/>
          <w:sz w:val="24"/>
          <w:szCs w:val="24"/>
        </w:rPr>
        <w:tab/>
      </w:r>
      <w:r w:rsidRPr="00EB4E57">
        <w:rPr>
          <w:rFonts w:ascii="Times New Roman" w:eastAsia="Times New Roman" w:hAnsi="Times New Roman" w:cs="Times New Roman"/>
          <w:bCs/>
          <w:sz w:val="24"/>
          <w:szCs w:val="24"/>
          <w:lang w:eastAsia="lt-LT"/>
        </w:rPr>
        <w:t xml:space="preserve">Strategijos vykdytojo </w:t>
      </w:r>
      <w:r w:rsidRPr="00EB4E57">
        <w:rPr>
          <w:rFonts w:ascii="Times New Roman" w:eastAsia="Times New Roman" w:hAnsi="Times New Roman" w:cs="Times New Roman"/>
          <w:sz w:val="24"/>
          <w:szCs w:val="24"/>
        </w:rPr>
        <w:t>valdymo organas negali priimti sprendimų naudodamas rašytinės apklausos procedūrą.</w:t>
      </w:r>
    </w:p>
    <w:p w:rsidR="00EB4E57" w:rsidRPr="00EB4E57" w:rsidRDefault="00EB4E57" w:rsidP="00EB4E57">
      <w:pPr>
        <w:tabs>
          <w:tab w:val="left" w:pos="1080"/>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7.</w:t>
      </w:r>
      <w:r w:rsidRPr="00EB4E57">
        <w:rPr>
          <w:rFonts w:ascii="Times New Roman" w:eastAsia="Times New Roman" w:hAnsi="Times New Roman" w:cs="Times New Roman"/>
          <w:sz w:val="24"/>
          <w:szCs w:val="24"/>
        </w:rPr>
        <w:tab/>
        <w:t xml:space="preserve">Visi vietos projektų atrankos posėdžiai turi būti protokoluojami. Posėdžių raštvedybą tvarko ir techninį darbą atlieka </w:t>
      </w:r>
      <w:r w:rsidRPr="00EB4E57">
        <w:rPr>
          <w:rFonts w:ascii="Times New Roman" w:eastAsia="Times New Roman" w:hAnsi="Times New Roman" w:cs="Times New Roman"/>
          <w:bCs/>
          <w:sz w:val="24"/>
          <w:szCs w:val="24"/>
          <w:lang w:eastAsia="lt-LT"/>
        </w:rPr>
        <w:t xml:space="preserve">Strategijos vykdytojo </w:t>
      </w:r>
      <w:r w:rsidRPr="00EB4E57">
        <w:rPr>
          <w:rFonts w:ascii="Times New Roman" w:eastAsia="Times New Roman" w:hAnsi="Times New Roman" w:cs="Times New Roman"/>
          <w:sz w:val="24"/>
          <w:szCs w:val="24"/>
        </w:rPr>
        <w:t>nustatyta tvarka paskirtas atsakingu už posėdžio darbo organizavimą asmuo.</w:t>
      </w:r>
    </w:p>
    <w:p w:rsidR="00EB4E57" w:rsidRPr="00EB4E57" w:rsidRDefault="00EB4E57" w:rsidP="00EB4E57">
      <w:pPr>
        <w:tabs>
          <w:tab w:val="left" w:pos="1080"/>
        </w:tabs>
        <w:spacing w:after="0" w:line="240" w:lineRule="auto"/>
        <w:jc w:val="center"/>
        <w:rPr>
          <w:rFonts w:ascii="Times New Roman" w:eastAsia="Times New Roman" w:hAnsi="Times New Roman" w:cs="Times New Roman"/>
          <w:sz w:val="24"/>
          <w:szCs w:val="24"/>
        </w:rPr>
      </w:pPr>
    </w:p>
    <w:p w:rsidR="00EB4E57" w:rsidRPr="00EB4E57" w:rsidRDefault="00EB4E57" w:rsidP="00EB4E57">
      <w:pPr>
        <w:spacing w:after="0" w:line="240" w:lineRule="auto"/>
        <w:jc w:val="center"/>
        <w:rPr>
          <w:rFonts w:ascii="Times New Roman" w:eastAsia="Times New Roman" w:hAnsi="Times New Roman" w:cs="Times New Roman"/>
          <w:b/>
          <w:sz w:val="24"/>
          <w:szCs w:val="24"/>
        </w:rPr>
      </w:pPr>
      <w:r w:rsidRPr="00EB4E57">
        <w:rPr>
          <w:rFonts w:ascii="Times New Roman" w:eastAsia="Times New Roman" w:hAnsi="Times New Roman" w:cs="Times New Roman"/>
          <w:b/>
          <w:sz w:val="24"/>
          <w:szCs w:val="24"/>
        </w:rPr>
        <w:t>II. STRATEGIJOS VYKDYTOJO VALDYMO ORGANO FUNKCIJOS PRIIMANT SPRENDIMĄ DĖL LĖŠŲ VIETOS PROJEKTAMS ĮGYVENDINTI SKYRIMO</w:t>
      </w:r>
    </w:p>
    <w:p w:rsidR="00EB4E57" w:rsidRPr="00EB4E57" w:rsidRDefault="00EB4E57" w:rsidP="00EB4E57">
      <w:pPr>
        <w:spacing w:after="0" w:line="240" w:lineRule="auto"/>
        <w:ind w:firstLine="851"/>
        <w:jc w:val="center"/>
        <w:rPr>
          <w:rFonts w:ascii="Times New Roman" w:eastAsia="Times New Roman" w:hAnsi="Times New Roman" w:cs="Times New Roman"/>
          <w:b/>
          <w:sz w:val="24"/>
          <w:szCs w:val="24"/>
        </w:rPr>
      </w:pPr>
    </w:p>
    <w:p w:rsidR="00EB4E57" w:rsidRPr="00EB4E57" w:rsidRDefault="00EB4E57" w:rsidP="00EB4E57">
      <w:pPr>
        <w:tabs>
          <w:tab w:val="left" w:pos="1080"/>
          <w:tab w:val="left" w:pos="1320"/>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bCs/>
          <w:sz w:val="24"/>
          <w:szCs w:val="24"/>
          <w:lang w:eastAsia="lt-LT"/>
        </w:rPr>
        <w:t>8.</w:t>
      </w:r>
      <w:r w:rsidRPr="00EB4E57">
        <w:rPr>
          <w:rFonts w:ascii="Times New Roman" w:eastAsia="Times New Roman" w:hAnsi="Times New Roman" w:cs="Times New Roman"/>
          <w:bCs/>
          <w:sz w:val="24"/>
          <w:szCs w:val="24"/>
          <w:lang w:eastAsia="lt-LT"/>
        </w:rPr>
        <w:tab/>
        <w:t xml:space="preserve">Strategijos vykdytojo </w:t>
      </w:r>
      <w:r w:rsidRPr="00EB4E57">
        <w:rPr>
          <w:rFonts w:ascii="Times New Roman" w:eastAsia="Times New Roman" w:hAnsi="Times New Roman" w:cs="Times New Roman"/>
          <w:sz w:val="24"/>
          <w:szCs w:val="24"/>
        </w:rPr>
        <w:t>valdymo organo funkcijos priimant sprendimą dėl lėšų vietos projektams įgyvendinti skyrimo yra šios:</w:t>
      </w:r>
    </w:p>
    <w:p w:rsidR="00EB4E57" w:rsidRPr="00EB4E57" w:rsidRDefault="00EB4E57" w:rsidP="00EB4E57">
      <w:pPr>
        <w:tabs>
          <w:tab w:val="left" w:pos="1080"/>
          <w:tab w:val="left" w:pos="1320"/>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8.1.</w:t>
      </w:r>
      <w:r w:rsidRPr="00EB4E57">
        <w:rPr>
          <w:rFonts w:ascii="Times New Roman" w:eastAsia="Times New Roman" w:hAnsi="Times New Roman" w:cs="Times New Roman"/>
          <w:sz w:val="24"/>
          <w:szCs w:val="24"/>
        </w:rPr>
        <w:tab/>
        <w:t>svarstyti vietos projektų vertintojų pateiktas vietos projektų paraiškų vertinimo ataskaitas;</w:t>
      </w:r>
    </w:p>
    <w:p w:rsidR="00EB4E57" w:rsidRPr="00EB4E57" w:rsidRDefault="00EB4E57" w:rsidP="00EB4E57">
      <w:pPr>
        <w:tabs>
          <w:tab w:val="left" w:pos="1080"/>
          <w:tab w:val="left" w:pos="1320"/>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8.2.</w:t>
      </w:r>
      <w:r w:rsidRPr="00EB4E57">
        <w:rPr>
          <w:rFonts w:ascii="Times New Roman" w:eastAsia="Times New Roman" w:hAnsi="Times New Roman" w:cs="Times New Roman"/>
          <w:sz w:val="24"/>
          <w:szCs w:val="24"/>
        </w:rPr>
        <w:tab/>
        <w:t>svarstyti Agentūros atstovo pateiktus pasiūlymus ir išvadas;</w:t>
      </w:r>
    </w:p>
    <w:p w:rsidR="00EB4E57" w:rsidRPr="00EB4E57" w:rsidRDefault="00EB4E57" w:rsidP="00EB4E57">
      <w:pPr>
        <w:tabs>
          <w:tab w:val="left" w:pos="1080"/>
          <w:tab w:val="left" w:pos="1320"/>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lastRenderedPageBreak/>
        <w:t>8.3.</w:t>
      </w:r>
      <w:r w:rsidRPr="00EB4E57">
        <w:rPr>
          <w:rFonts w:ascii="Times New Roman" w:eastAsia="Times New Roman" w:hAnsi="Times New Roman" w:cs="Times New Roman"/>
          <w:sz w:val="24"/>
          <w:szCs w:val="24"/>
        </w:rPr>
        <w:tab/>
        <w:t>rengti ir teikti Agentūrai sprendimus dėl posėdyje svarstomų vietos projektų.</w:t>
      </w:r>
    </w:p>
    <w:p w:rsidR="00EB4E57" w:rsidRPr="00EB4E57" w:rsidRDefault="00EB4E57" w:rsidP="00EB4E57">
      <w:pPr>
        <w:spacing w:after="0" w:line="240" w:lineRule="auto"/>
        <w:ind w:firstLine="851"/>
        <w:jc w:val="center"/>
        <w:rPr>
          <w:rFonts w:ascii="Times New Roman" w:eastAsia="Times New Roman" w:hAnsi="Times New Roman" w:cs="Times New Roman"/>
          <w:sz w:val="24"/>
          <w:szCs w:val="24"/>
        </w:rPr>
      </w:pPr>
    </w:p>
    <w:p w:rsidR="00EB4E57" w:rsidRPr="00EB4E57" w:rsidRDefault="00EB4E57" w:rsidP="00EB4E57">
      <w:pPr>
        <w:spacing w:after="0" w:line="240" w:lineRule="auto"/>
        <w:jc w:val="center"/>
        <w:rPr>
          <w:rFonts w:ascii="Times New Roman" w:eastAsia="Times New Roman" w:hAnsi="Times New Roman" w:cs="Times New Roman"/>
          <w:b/>
          <w:sz w:val="24"/>
          <w:szCs w:val="24"/>
        </w:rPr>
      </w:pPr>
      <w:r w:rsidRPr="00EB4E57">
        <w:rPr>
          <w:rFonts w:ascii="Times New Roman" w:eastAsia="Times New Roman" w:hAnsi="Times New Roman" w:cs="Times New Roman"/>
          <w:b/>
          <w:sz w:val="24"/>
          <w:szCs w:val="24"/>
        </w:rPr>
        <w:t>III. STRATEGIJOS VYKDYTOJO VALDYMO ORGANO TEISĖS</w:t>
      </w:r>
    </w:p>
    <w:p w:rsidR="00EB4E57" w:rsidRPr="00EB4E57" w:rsidRDefault="00EB4E57" w:rsidP="00EB4E57">
      <w:pPr>
        <w:tabs>
          <w:tab w:val="left" w:pos="900"/>
        </w:tabs>
        <w:spacing w:after="0" w:line="240" w:lineRule="auto"/>
        <w:ind w:firstLine="851"/>
        <w:jc w:val="center"/>
        <w:rPr>
          <w:rFonts w:ascii="Times New Roman" w:eastAsia="Times New Roman" w:hAnsi="Times New Roman" w:cs="Times New Roman"/>
          <w:sz w:val="24"/>
          <w:szCs w:val="24"/>
        </w:rPr>
      </w:pPr>
    </w:p>
    <w:p w:rsidR="00EB4E57" w:rsidRPr="00EB4E57" w:rsidRDefault="00EB4E57" w:rsidP="00EB4E57">
      <w:pPr>
        <w:tabs>
          <w:tab w:val="left" w:pos="1080"/>
          <w:tab w:val="left" w:pos="1320"/>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bCs/>
          <w:sz w:val="24"/>
          <w:szCs w:val="24"/>
          <w:lang w:eastAsia="lt-LT"/>
        </w:rPr>
        <w:t>9.</w:t>
      </w:r>
      <w:r w:rsidRPr="00EB4E57">
        <w:rPr>
          <w:rFonts w:ascii="Times New Roman" w:eastAsia="Times New Roman" w:hAnsi="Times New Roman" w:cs="Times New Roman"/>
          <w:bCs/>
          <w:sz w:val="24"/>
          <w:szCs w:val="24"/>
          <w:lang w:eastAsia="lt-LT"/>
        </w:rPr>
        <w:tab/>
        <w:t xml:space="preserve">Strategijos vykdytojo </w:t>
      </w:r>
      <w:r w:rsidRPr="00EB4E57">
        <w:rPr>
          <w:rFonts w:ascii="Times New Roman" w:eastAsia="Times New Roman" w:hAnsi="Times New Roman" w:cs="Times New Roman"/>
          <w:sz w:val="24"/>
          <w:szCs w:val="24"/>
        </w:rPr>
        <w:t>valdymo organo nariai turi teisę:</w:t>
      </w:r>
    </w:p>
    <w:p w:rsidR="00EB4E57" w:rsidRPr="00EB4E57" w:rsidRDefault="00EB4E57" w:rsidP="00EB4E57">
      <w:pPr>
        <w:tabs>
          <w:tab w:val="left" w:pos="1320"/>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9.1.</w:t>
      </w:r>
      <w:r w:rsidRPr="00EB4E57">
        <w:rPr>
          <w:rFonts w:ascii="Times New Roman" w:eastAsia="Times New Roman" w:hAnsi="Times New Roman" w:cs="Times New Roman"/>
          <w:sz w:val="24"/>
          <w:szCs w:val="24"/>
        </w:rPr>
        <w:tab/>
        <w:t>nustatytais terminais gauti informaciją apie posėdžius ir vietos projektų vertintojų parengtas vietos projektų paraiškų vertinimo ataskaitas;</w:t>
      </w:r>
    </w:p>
    <w:p w:rsidR="00EB4E57" w:rsidRPr="00EB4E57" w:rsidRDefault="00EB4E57" w:rsidP="00EB4E57">
      <w:pPr>
        <w:tabs>
          <w:tab w:val="left" w:pos="1320"/>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9.2.</w:t>
      </w:r>
      <w:r w:rsidRPr="00EB4E57">
        <w:rPr>
          <w:rFonts w:ascii="Times New Roman" w:eastAsia="Times New Roman" w:hAnsi="Times New Roman" w:cs="Times New Roman"/>
          <w:sz w:val="24"/>
          <w:szCs w:val="24"/>
        </w:rPr>
        <w:tab/>
        <w:t>teikti pastabas ir pasiūlymus dėl posėdžių darbotvarkės;</w:t>
      </w:r>
    </w:p>
    <w:p w:rsidR="00EB4E57" w:rsidRPr="00EB4E57" w:rsidRDefault="00EB4E57" w:rsidP="00EB4E57">
      <w:pPr>
        <w:tabs>
          <w:tab w:val="left" w:pos="900"/>
          <w:tab w:val="left" w:pos="1320"/>
          <w:tab w:val="num" w:pos="2160"/>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9.3.</w:t>
      </w:r>
      <w:r w:rsidRPr="00EB4E57">
        <w:rPr>
          <w:rFonts w:ascii="Times New Roman" w:eastAsia="Times New Roman" w:hAnsi="Times New Roman" w:cs="Times New Roman"/>
          <w:sz w:val="24"/>
          <w:szCs w:val="24"/>
        </w:rPr>
        <w:tab/>
        <w:t>prieš posėdį ir posėdžio metu susipažinti su svarstymui pateiktomis vietos projektų paraiškomis, jų vertinimo ataskaitomis ir su susirašinėjimu su pareiškėjais. Su vietos projektų paraiškomis, jų vertinimo rezultatais, susirašinėjimu su pareiškėjais ir kitais dokumentais, vietos projektų atrankos posėdžio nariai, siekiant maksimaliai užtikrinti šių dokumentų konfidencialumą, susipažįsta atvykdami į Strategijos vykdytojo buveinę;</w:t>
      </w:r>
    </w:p>
    <w:p w:rsidR="00EB4E57" w:rsidRPr="00EB4E57" w:rsidRDefault="00EB4E57" w:rsidP="00EB4E57">
      <w:pPr>
        <w:tabs>
          <w:tab w:val="left" w:pos="1320"/>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9.4.</w:t>
      </w:r>
      <w:r w:rsidRPr="00EB4E57">
        <w:rPr>
          <w:rFonts w:ascii="Times New Roman" w:eastAsia="Times New Roman" w:hAnsi="Times New Roman" w:cs="Times New Roman"/>
          <w:sz w:val="24"/>
          <w:szCs w:val="24"/>
        </w:rPr>
        <w:tab/>
        <w:t>išsakyti savo pastabas ir pasiūlymus dėl svarstomos vietos projektų paraiškų vertinimo ataskaitos;</w:t>
      </w:r>
    </w:p>
    <w:p w:rsidR="00EB4E57" w:rsidRPr="00EB4E57" w:rsidRDefault="00EB4E57" w:rsidP="00EB4E57">
      <w:pPr>
        <w:tabs>
          <w:tab w:val="left" w:pos="1320"/>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9.5.</w:t>
      </w:r>
      <w:r w:rsidRPr="00EB4E57">
        <w:rPr>
          <w:rFonts w:ascii="Times New Roman" w:eastAsia="Times New Roman" w:hAnsi="Times New Roman" w:cs="Times New Roman"/>
          <w:sz w:val="24"/>
          <w:szCs w:val="24"/>
        </w:rPr>
        <w:tab/>
        <w:t>teikti pastabas dėl posėdžių protokolų projektų;</w:t>
      </w:r>
    </w:p>
    <w:p w:rsidR="00EB4E57" w:rsidRPr="00EB4E57" w:rsidRDefault="00EB4E57" w:rsidP="00EB4E57">
      <w:pPr>
        <w:tabs>
          <w:tab w:val="left" w:pos="900"/>
          <w:tab w:val="left" w:pos="1320"/>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9.6.</w:t>
      </w:r>
      <w:r w:rsidRPr="00EB4E57">
        <w:rPr>
          <w:rFonts w:ascii="Times New Roman" w:eastAsia="Times New Roman" w:hAnsi="Times New Roman" w:cs="Times New Roman"/>
          <w:sz w:val="24"/>
          <w:szCs w:val="24"/>
        </w:rPr>
        <w:tab/>
        <w:t>gauti informaciją apie Agentūros sprendimą atsisakyti suteikti lėšas vietos projektui įgyvendinti ir PVM sumą, kuri apmokama iš šiam tikslui skirtų Ministerijos bendrųjų valstybės biudžeto asignavimų, kurias valdymo organas rekomendavo finansuoti.</w:t>
      </w:r>
    </w:p>
    <w:p w:rsidR="00EB4E57" w:rsidRPr="00EB4E57" w:rsidRDefault="00EB4E57" w:rsidP="00EB4E57">
      <w:pPr>
        <w:tabs>
          <w:tab w:val="left" w:pos="900"/>
          <w:tab w:val="left" w:pos="1320"/>
        </w:tabs>
        <w:spacing w:after="0" w:line="240" w:lineRule="auto"/>
        <w:jc w:val="both"/>
        <w:rPr>
          <w:rFonts w:ascii="Times New Roman" w:eastAsia="Times New Roman" w:hAnsi="Times New Roman" w:cs="Times New Roman"/>
          <w:sz w:val="24"/>
          <w:szCs w:val="24"/>
        </w:rPr>
      </w:pPr>
    </w:p>
    <w:p w:rsidR="00EB4E57" w:rsidRPr="00EB4E57" w:rsidRDefault="00EB4E57" w:rsidP="00EB4E57">
      <w:pPr>
        <w:spacing w:after="0" w:line="240" w:lineRule="auto"/>
        <w:jc w:val="center"/>
        <w:rPr>
          <w:rFonts w:ascii="Times New Roman" w:eastAsia="Times New Roman" w:hAnsi="Times New Roman" w:cs="Times New Roman"/>
          <w:b/>
          <w:sz w:val="24"/>
          <w:szCs w:val="24"/>
        </w:rPr>
      </w:pPr>
      <w:r w:rsidRPr="00EB4E57">
        <w:rPr>
          <w:rFonts w:ascii="Times New Roman" w:eastAsia="Times New Roman" w:hAnsi="Times New Roman" w:cs="Times New Roman"/>
          <w:b/>
          <w:sz w:val="24"/>
          <w:szCs w:val="24"/>
        </w:rPr>
        <w:t>IV. STRATEGIJOS VYKDYTOJO VALDYMO ORGANO DARBO ORGANIZAVIMAS</w:t>
      </w:r>
    </w:p>
    <w:p w:rsidR="00EB4E57" w:rsidRPr="00EB4E57" w:rsidRDefault="00EB4E57" w:rsidP="00EB4E57">
      <w:pPr>
        <w:tabs>
          <w:tab w:val="left" w:pos="900"/>
        </w:tabs>
        <w:spacing w:after="0" w:line="240" w:lineRule="auto"/>
        <w:rPr>
          <w:rFonts w:ascii="Times New Roman" w:eastAsia="Times New Roman" w:hAnsi="Times New Roman" w:cs="Times New Roman"/>
          <w:bCs/>
          <w:sz w:val="24"/>
          <w:szCs w:val="24"/>
          <w:lang w:eastAsia="lt-LT"/>
        </w:rPr>
      </w:pPr>
    </w:p>
    <w:p w:rsidR="00EB4E57" w:rsidRPr="00EB4E57" w:rsidRDefault="00EB4E57" w:rsidP="00EB4E57">
      <w:pPr>
        <w:tabs>
          <w:tab w:val="left" w:pos="1200"/>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bCs/>
          <w:sz w:val="24"/>
          <w:szCs w:val="24"/>
          <w:lang w:eastAsia="lt-LT"/>
        </w:rPr>
        <w:t>10.</w:t>
      </w:r>
      <w:r w:rsidRPr="00EB4E57">
        <w:rPr>
          <w:rFonts w:ascii="Times New Roman" w:eastAsia="Times New Roman" w:hAnsi="Times New Roman" w:cs="Times New Roman"/>
          <w:bCs/>
          <w:sz w:val="24"/>
          <w:szCs w:val="24"/>
          <w:lang w:eastAsia="lt-LT"/>
        </w:rPr>
        <w:tab/>
        <w:t xml:space="preserve">Strategijos vykdytojo </w:t>
      </w:r>
      <w:r w:rsidRPr="00EB4E57">
        <w:rPr>
          <w:rFonts w:ascii="Times New Roman" w:eastAsia="Times New Roman" w:hAnsi="Times New Roman" w:cs="Times New Roman"/>
          <w:sz w:val="24"/>
          <w:szCs w:val="24"/>
        </w:rPr>
        <w:t>valdymo organo veiklos, susijusios su sprendimų dėl lėšų vietos projektams įgyvendinti ir PVM sumos, kuri apmokama iš šiam tikslui skirtų Ministerijos bendrųjų valstybės biudžeto asignavimų, skyrimu, forma yra posėdžiai.</w:t>
      </w:r>
    </w:p>
    <w:p w:rsidR="00EB4E57" w:rsidRPr="00EB4E57" w:rsidRDefault="00EB4E57" w:rsidP="00EB4E57">
      <w:pPr>
        <w:tabs>
          <w:tab w:val="left" w:pos="1200"/>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11.</w:t>
      </w:r>
      <w:r w:rsidRPr="00EB4E57">
        <w:rPr>
          <w:rFonts w:ascii="Times New Roman" w:eastAsia="Times New Roman" w:hAnsi="Times New Roman" w:cs="Times New Roman"/>
          <w:sz w:val="24"/>
          <w:szCs w:val="24"/>
        </w:rPr>
        <w:tab/>
        <w:t xml:space="preserve">Posėdžius šaukia </w:t>
      </w:r>
      <w:r w:rsidRPr="00EB4E57">
        <w:rPr>
          <w:rFonts w:ascii="Times New Roman" w:eastAsia="Times New Roman" w:hAnsi="Times New Roman" w:cs="Times New Roman"/>
          <w:bCs/>
          <w:sz w:val="24"/>
          <w:szCs w:val="24"/>
          <w:lang w:eastAsia="lt-LT"/>
        </w:rPr>
        <w:t xml:space="preserve">Strategijos vykdytojo </w:t>
      </w:r>
      <w:r w:rsidRPr="00EB4E57">
        <w:rPr>
          <w:rFonts w:ascii="Times New Roman" w:eastAsia="Times New Roman" w:hAnsi="Times New Roman" w:cs="Times New Roman"/>
          <w:sz w:val="24"/>
          <w:szCs w:val="24"/>
        </w:rPr>
        <w:t xml:space="preserve">valdymo organo vadovas arba jo įgaliotas asmuo. </w:t>
      </w:r>
    </w:p>
    <w:p w:rsidR="00EB4E57" w:rsidRPr="00EB4E57" w:rsidRDefault="00EB4E57" w:rsidP="00EB4E57">
      <w:pPr>
        <w:tabs>
          <w:tab w:val="left" w:pos="900"/>
          <w:tab w:val="left" w:pos="1200"/>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12.</w:t>
      </w:r>
      <w:r w:rsidRPr="00EB4E57">
        <w:rPr>
          <w:rFonts w:ascii="Times New Roman" w:eastAsia="Times New Roman" w:hAnsi="Times New Roman" w:cs="Times New Roman"/>
          <w:i/>
          <w:sz w:val="24"/>
          <w:szCs w:val="24"/>
        </w:rPr>
        <w:tab/>
      </w:r>
      <w:r w:rsidRPr="00EB4E57">
        <w:rPr>
          <w:rFonts w:ascii="Times New Roman" w:eastAsia="Times New Roman" w:hAnsi="Times New Roman" w:cs="Times New Roman"/>
          <w:sz w:val="24"/>
          <w:szCs w:val="24"/>
        </w:rPr>
        <w:t xml:space="preserve">Posėdžio darbotvarkę sudaro </w:t>
      </w:r>
      <w:r w:rsidRPr="00EB4E57">
        <w:rPr>
          <w:rFonts w:ascii="Times New Roman" w:eastAsia="Times New Roman" w:hAnsi="Times New Roman" w:cs="Times New Roman"/>
          <w:bCs/>
          <w:sz w:val="24"/>
          <w:szCs w:val="24"/>
          <w:lang w:eastAsia="lt-LT"/>
        </w:rPr>
        <w:t xml:space="preserve">Strategijos vykdytojo </w:t>
      </w:r>
      <w:r w:rsidRPr="00EB4E57">
        <w:rPr>
          <w:rFonts w:ascii="Times New Roman" w:eastAsia="Times New Roman" w:hAnsi="Times New Roman" w:cs="Times New Roman"/>
          <w:sz w:val="24"/>
          <w:szCs w:val="24"/>
        </w:rPr>
        <w:t>vadovas arba jo įgaliotas asmuo.</w:t>
      </w:r>
    </w:p>
    <w:p w:rsidR="00EB4E57" w:rsidRPr="00EB4E57" w:rsidRDefault="00EB4E57" w:rsidP="00EB4E57">
      <w:pPr>
        <w:tabs>
          <w:tab w:val="left" w:pos="1200"/>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bCs/>
          <w:sz w:val="24"/>
          <w:szCs w:val="24"/>
          <w:lang w:eastAsia="lt-LT"/>
        </w:rPr>
        <w:t>13.</w:t>
      </w:r>
      <w:r w:rsidRPr="00EB4E57">
        <w:rPr>
          <w:rFonts w:ascii="Times New Roman" w:eastAsia="Times New Roman" w:hAnsi="Times New Roman" w:cs="Times New Roman"/>
          <w:bCs/>
          <w:sz w:val="24"/>
          <w:szCs w:val="24"/>
          <w:lang w:eastAsia="lt-LT"/>
        </w:rPr>
        <w:tab/>
        <w:t xml:space="preserve">Strategijos vykdytojo </w:t>
      </w:r>
      <w:r w:rsidRPr="00EB4E57">
        <w:rPr>
          <w:rFonts w:ascii="Times New Roman" w:eastAsia="Times New Roman" w:hAnsi="Times New Roman" w:cs="Times New Roman"/>
          <w:sz w:val="24"/>
          <w:szCs w:val="24"/>
        </w:rPr>
        <w:t>valdymo organo nariai ir į posėdžius kviečiami Agentūros ir Ministerijos atstovai apie būsimą posėdį informuojami ir posėdžio darbotvarkė bei parengtos vietos projektų paraiškų vertinimo ataskaitos raštu arba elektroniniu paštu jiems pateikiamos ne vėliau kaip prieš 5 darbo dienas iki posėdžio. Strategijos vykdytojo</w:t>
      </w:r>
      <w:r w:rsidRPr="00EB4E57">
        <w:rPr>
          <w:rFonts w:ascii="Times New Roman" w:eastAsia="Times New Roman" w:hAnsi="Times New Roman" w:cs="Times New Roman"/>
          <w:sz w:val="24"/>
          <w:szCs w:val="24"/>
          <w:lang w:eastAsia="lt-LT"/>
        </w:rPr>
        <w:t xml:space="preserve"> valdymo organo nariai Agentūros ir Ministerijos atstovo prašymu gali išsiųsti papildomą informaciją: vietos projektų paraiškų ir jų priedų kopijas, susirašinėjimo su pareiškėjais dokumentų kopijas, kitą Strategijos vykdytojo valdymo organo ir (arba) Agentūros ir Ministerijos prašomą informaciją. </w:t>
      </w:r>
      <w:r w:rsidRPr="00EB4E57">
        <w:rPr>
          <w:rFonts w:ascii="Times New Roman" w:eastAsia="Times New Roman" w:hAnsi="Times New Roman" w:cs="Times New Roman"/>
          <w:sz w:val="24"/>
          <w:szCs w:val="24"/>
        </w:rPr>
        <w:t>Jei vietos projektų paraiškų vertinimo ataskaita posėdžio nariams pateikiama vėliau nei prieš 5 darbo dienas ir bent vienas posėdžio narys prieštarauja posėdžio rengimui, posėdis turi būti atidėtas.</w:t>
      </w:r>
    </w:p>
    <w:p w:rsidR="00EB4E57" w:rsidRPr="00EB4E57" w:rsidRDefault="00EB4E57" w:rsidP="00EB4E57">
      <w:pPr>
        <w:tabs>
          <w:tab w:val="left" w:pos="900"/>
          <w:tab w:val="left" w:pos="1200"/>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14.</w:t>
      </w:r>
      <w:r w:rsidRPr="00EB4E57">
        <w:rPr>
          <w:rFonts w:ascii="Times New Roman" w:eastAsia="Times New Roman" w:hAnsi="Times New Roman" w:cs="Times New Roman"/>
          <w:sz w:val="24"/>
          <w:szCs w:val="24"/>
        </w:rPr>
        <w:tab/>
        <w:t>Posėdis yra teisėtas, jeigu jame dalyvauja:</w:t>
      </w:r>
    </w:p>
    <w:p w:rsidR="00EB4E57" w:rsidRPr="00EB4E57" w:rsidRDefault="00EB4E57" w:rsidP="00EB4E57">
      <w:pPr>
        <w:tabs>
          <w:tab w:val="left" w:pos="900"/>
          <w:tab w:val="left" w:pos="1200"/>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 xml:space="preserve">14.1. ne mažiau kaip 2/3 balso teisę turinčių </w:t>
      </w:r>
      <w:r w:rsidRPr="00EB4E57">
        <w:rPr>
          <w:rFonts w:ascii="Times New Roman" w:eastAsia="Times New Roman" w:hAnsi="Times New Roman" w:cs="Times New Roman"/>
          <w:bCs/>
          <w:sz w:val="24"/>
          <w:szCs w:val="24"/>
          <w:lang w:eastAsia="lt-LT"/>
        </w:rPr>
        <w:t xml:space="preserve">Strategijos vykdytojo </w:t>
      </w:r>
      <w:r w:rsidRPr="00EB4E57">
        <w:rPr>
          <w:rFonts w:ascii="Times New Roman" w:eastAsia="Times New Roman" w:hAnsi="Times New Roman" w:cs="Times New Roman"/>
          <w:sz w:val="24"/>
          <w:szCs w:val="24"/>
        </w:rPr>
        <w:t xml:space="preserve">valdymo organo, turinčio sprendimų priėmimo teisę, narių. </w:t>
      </w:r>
      <w:r w:rsidRPr="00EB4E57">
        <w:rPr>
          <w:rFonts w:ascii="Times New Roman" w:eastAsia="Times New Roman" w:hAnsi="Times New Roman" w:cs="Times New Roman"/>
          <w:bCs/>
          <w:sz w:val="24"/>
          <w:szCs w:val="24"/>
          <w:lang w:eastAsia="lt-LT"/>
        </w:rPr>
        <w:t xml:space="preserve">Strategijos vykdytojo </w:t>
      </w:r>
      <w:r w:rsidRPr="00EB4E57">
        <w:rPr>
          <w:rFonts w:ascii="Times New Roman" w:eastAsia="Times New Roman" w:hAnsi="Times New Roman" w:cs="Times New Roman"/>
          <w:sz w:val="24"/>
          <w:szCs w:val="24"/>
        </w:rPr>
        <w:t xml:space="preserve">valdymo organo nariai, negalintys dalyvauti posėdyje, turi apie tai pranešti asmeniui, atsakingam už projektų atrankos posėdžio darbo organizavimą; </w:t>
      </w:r>
    </w:p>
    <w:p w:rsidR="00EB4E57" w:rsidRPr="00EB4E57" w:rsidRDefault="00EB4E57" w:rsidP="00EB4E57">
      <w:pPr>
        <w:tabs>
          <w:tab w:val="left" w:pos="900"/>
          <w:tab w:val="left" w:pos="1200"/>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color w:val="000000"/>
          <w:sz w:val="24"/>
          <w:szCs w:val="24"/>
        </w:rPr>
        <w:t>14.2. ne mažiau kaip 50 (penkiasdešimt) proc. socialinių ekonominių partnerių atstovų.</w:t>
      </w:r>
    </w:p>
    <w:p w:rsidR="00EB4E57" w:rsidRPr="00EB4E57" w:rsidRDefault="00EB4E57" w:rsidP="00EB4E57">
      <w:pPr>
        <w:tabs>
          <w:tab w:val="left" w:pos="600"/>
          <w:tab w:val="left" w:pos="1200"/>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15.</w:t>
      </w:r>
      <w:r w:rsidRPr="00EB4E57">
        <w:rPr>
          <w:rFonts w:ascii="Times New Roman" w:eastAsia="Times New Roman" w:hAnsi="Times New Roman" w:cs="Times New Roman"/>
          <w:sz w:val="24"/>
          <w:szCs w:val="24"/>
        </w:rPr>
        <w:tab/>
        <w:t xml:space="preserve">Posėdžiui pirmininkauja </w:t>
      </w:r>
      <w:r w:rsidRPr="00EB4E57">
        <w:rPr>
          <w:rFonts w:ascii="Times New Roman" w:eastAsia="Times New Roman" w:hAnsi="Times New Roman" w:cs="Times New Roman"/>
          <w:bCs/>
          <w:sz w:val="24"/>
          <w:szCs w:val="24"/>
          <w:lang w:eastAsia="lt-LT"/>
        </w:rPr>
        <w:t xml:space="preserve">Strategijos vykdytojo </w:t>
      </w:r>
      <w:r w:rsidRPr="00EB4E57">
        <w:rPr>
          <w:rFonts w:ascii="Times New Roman" w:eastAsia="Times New Roman" w:hAnsi="Times New Roman" w:cs="Times New Roman"/>
          <w:sz w:val="24"/>
          <w:szCs w:val="24"/>
        </w:rPr>
        <w:t xml:space="preserve">valdymo organo vadovas, jam nesant – Strategijos vykdytojo valdymo organo vadovo įgaliotas asmuo. Visi klausimai posėdžio metu aptariami posėdžio darbotvarkėje nustatyta tvarka, jei </w:t>
      </w:r>
      <w:r w:rsidRPr="00EB4E57">
        <w:rPr>
          <w:rFonts w:ascii="Times New Roman" w:eastAsia="Times New Roman" w:hAnsi="Times New Roman" w:cs="Times New Roman"/>
          <w:bCs/>
          <w:sz w:val="24"/>
          <w:szCs w:val="24"/>
          <w:lang w:eastAsia="lt-LT"/>
        </w:rPr>
        <w:t>Strategijos vykdytojo</w:t>
      </w:r>
      <w:r w:rsidRPr="00EB4E57">
        <w:rPr>
          <w:rFonts w:ascii="Times New Roman" w:eastAsia="Times New Roman" w:hAnsi="Times New Roman" w:cs="Times New Roman"/>
          <w:sz w:val="24"/>
          <w:szCs w:val="24"/>
        </w:rPr>
        <w:t xml:space="preserve"> valdymo organo nariai bendru sutarimu posėdžio pradžioje nenusprendžia kitaip. Posėdžio pradžioje vietos projektų vertintojai žodžiu pristato vietos projektų paraiškų vertinimo ataskaitą bei išvadas ir atsako į </w:t>
      </w:r>
      <w:r w:rsidRPr="00EB4E57">
        <w:rPr>
          <w:rFonts w:ascii="Times New Roman" w:eastAsia="Times New Roman" w:hAnsi="Times New Roman" w:cs="Times New Roman"/>
          <w:bCs/>
          <w:sz w:val="24"/>
          <w:szCs w:val="24"/>
          <w:lang w:eastAsia="lt-LT"/>
        </w:rPr>
        <w:t xml:space="preserve"> Strategijos vykdytojo </w:t>
      </w:r>
      <w:r w:rsidRPr="00EB4E57">
        <w:rPr>
          <w:rFonts w:ascii="Times New Roman" w:eastAsia="Times New Roman" w:hAnsi="Times New Roman" w:cs="Times New Roman"/>
          <w:sz w:val="24"/>
          <w:szCs w:val="24"/>
        </w:rPr>
        <w:t xml:space="preserve">valdymo organo narių, Agentūros ir Ministerijos atstovų klausimus. </w:t>
      </w:r>
    </w:p>
    <w:p w:rsidR="00EB4E57" w:rsidRPr="00EB4E57" w:rsidRDefault="00EB4E57" w:rsidP="00EB4E57">
      <w:pPr>
        <w:tabs>
          <w:tab w:val="left" w:pos="900"/>
          <w:tab w:val="left" w:pos="1200"/>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16.</w:t>
      </w:r>
      <w:r w:rsidRPr="00EB4E57">
        <w:rPr>
          <w:rFonts w:ascii="Times New Roman" w:eastAsia="Times New Roman" w:hAnsi="Times New Roman" w:cs="Times New Roman"/>
          <w:sz w:val="24"/>
          <w:szCs w:val="24"/>
        </w:rPr>
        <w:tab/>
      </w:r>
      <w:r w:rsidRPr="00EB4E57">
        <w:rPr>
          <w:rFonts w:ascii="Times New Roman" w:eastAsia="Times New Roman" w:hAnsi="Times New Roman" w:cs="Times New Roman"/>
          <w:bCs/>
          <w:sz w:val="24"/>
          <w:szCs w:val="24"/>
          <w:lang w:eastAsia="lt-LT"/>
        </w:rPr>
        <w:t xml:space="preserve">Strategijos vykdytojo </w:t>
      </w:r>
      <w:r w:rsidRPr="00EB4E57">
        <w:rPr>
          <w:rFonts w:ascii="Times New Roman" w:eastAsia="Times New Roman" w:hAnsi="Times New Roman" w:cs="Times New Roman"/>
          <w:sz w:val="24"/>
          <w:szCs w:val="24"/>
        </w:rPr>
        <w:t xml:space="preserve">valdymo organo, turinčio sprendimų priėmimo teisę, nariai, į posėdžius kviečiami Agentūros, Ministerijos atstovai, socialiniai-ekonominiai partneriai ir kitų </w:t>
      </w:r>
      <w:r w:rsidRPr="00EB4E57">
        <w:rPr>
          <w:rFonts w:ascii="Times New Roman" w:eastAsia="Times New Roman" w:hAnsi="Times New Roman" w:cs="Times New Roman"/>
          <w:sz w:val="24"/>
          <w:szCs w:val="24"/>
        </w:rPr>
        <w:lastRenderedPageBreak/>
        <w:t>institucijų atstovai ir ekspertai privalo užtikrinti pareiškėjų pateiktų duomenų konfidencialumą ir naudoti juos tik vietos projektams atrinkti.</w:t>
      </w:r>
    </w:p>
    <w:p w:rsidR="00EB4E57" w:rsidRPr="00EB4E57" w:rsidRDefault="00EB4E57" w:rsidP="00EB4E57">
      <w:pPr>
        <w:tabs>
          <w:tab w:val="left" w:pos="900"/>
          <w:tab w:val="left" w:pos="1200"/>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17.</w:t>
      </w:r>
      <w:r w:rsidRPr="00EB4E57">
        <w:rPr>
          <w:rFonts w:ascii="Times New Roman" w:eastAsia="Times New Roman" w:hAnsi="Times New Roman" w:cs="Times New Roman"/>
          <w:sz w:val="24"/>
          <w:szCs w:val="24"/>
        </w:rPr>
        <w:tab/>
        <w:t xml:space="preserve">Jeigu yra pagrindo manyti, kad </w:t>
      </w:r>
      <w:r w:rsidRPr="00EB4E57">
        <w:rPr>
          <w:rFonts w:ascii="Times New Roman" w:eastAsia="Times New Roman" w:hAnsi="Times New Roman" w:cs="Times New Roman"/>
          <w:bCs/>
          <w:sz w:val="24"/>
          <w:szCs w:val="24"/>
          <w:lang w:eastAsia="lt-LT"/>
        </w:rPr>
        <w:t xml:space="preserve">Strategijos vykdytojo </w:t>
      </w:r>
      <w:r w:rsidRPr="00EB4E57">
        <w:rPr>
          <w:rFonts w:ascii="Times New Roman" w:eastAsia="Times New Roman" w:hAnsi="Times New Roman" w:cs="Times New Roman"/>
          <w:sz w:val="24"/>
          <w:szCs w:val="24"/>
        </w:rPr>
        <w:t xml:space="preserve">valdymo organo nario dalyvavimas rengiant, svarstant ir priimant sprendimą dėl konkretaus vietos projekto sukels interesų konfliktą, tas Strategijos vykdytojo valdymo organo, turinčio sprendimų priėmimo teisę, narys pats arba Strategijos vykdytojo valdymo organo, turinčio sprendimų priėmimo teisę, vadovui pareikalavus turi nusišalinti nuo šios procedūros. Posėdžio protokole įtraukiama informacija apie galimą interesų konfliktą. </w:t>
      </w:r>
    </w:p>
    <w:p w:rsidR="00EB4E57" w:rsidRPr="00EB4E57" w:rsidRDefault="00EB4E57" w:rsidP="00EB4E57">
      <w:pPr>
        <w:tabs>
          <w:tab w:val="left" w:pos="900"/>
          <w:tab w:val="left" w:pos="1200"/>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18.</w:t>
      </w:r>
      <w:r w:rsidRPr="00EB4E57">
        <w:rPr>
          <w:rFonts w:ascii="Times New Roman" w:eastAsia="Times New Roman" w:hAnsi="Times New Roman" w:cs="Times New Roman"/>
          <w:sz w:val="24"/>
          <w:szCs w:val="24"/>
        </w:rPr>
        <w:tab/>
      </w:r>
      <w:r w:rsidRPr="00EB4E57">
        <w:rPr>
          <w:rFonts w:ascii="Times New Roman" w:eastAsia="Times New Roman" w:hAnsi="Times New Roman" w:cs="Times New Roman"/>
          <w:bCs/>
          <w:sz w:val="24"/>
          <w:szCs w:val="24"/>
          <w:lang w:eastAsia="lt-LT"/>
        </w:rPr>
        <w:t xml:space="preserve">Strategijos vykdytojo </w:t>
      </w:r>
      <w:r w:rsidRPr="00EB4E57">
        <w:rPr>
          <w:rFonts w:ascii="Times New Roman" w:eastAsia="Times New Roman" w:hAnsi="Times New Roman" w:cs="Times New Roman"/>
          <w:sz w:val="24"/>
          <w:szCs w:val="24"/>
        </w:rPr>
        <w:t>valdymo organo vadovas ir nariai prieš pirmąjį vietos projektų atrankos posėdį patvirtina savo nešališkumą ir konfidencialumą pasirašydami nešališkumo ir konfidencialumo deklaraciją. Į posėdžius kviečiami Agentūros, Ministerijos atstovai dalyvauti posėdyje gali tik pasirašę konfidencialumo pasižadėjimą. Konfidencialia laikoma ta informacija, kuriai pareiškėjas suteikė konfidencialumo žymą. Už konfidencialios informacijos atskleidimą Strategijos vykdytojo valdymo organo vadovas, nariai, Agentūros, Ministerijos atstovai atsako Lietuvos Respublikos įstatymų nustatyta tvarka.</w:t>
      </w:r>
    </w:p>
    <w:p w:rsidR="00EB4E57" w:rsidRPr="00EB4E57" w:rsidRDefault="00EB4E57" w:rsidP="00EB4E57">
      <w:pPr>
        <w:spacing w:after="0" w:line="240" w:lineRule="auto"/>
        <w:ind w:firstLine="851"/>
        <w:jc w:val="center"/>
        <w:rPr>
          <w:rFonts w:ascii="Times New Roman" w:eastAsia="Times New Roman" w:hAnsi="Times New Roman" w:cs="Times New Roman"/>
          <w:bCs/>
          <w:sz w:val="24"/>
          <w:szCs w:val="24"/>
          <w:lang w:eastAsia="lt-LT"/>
        </w:rPr>
      </w:pPr>
    </w:p>
    <w:p w:rsidR="00EB4E57" w:rsidRPr="00EB4E57" w:rsidRDefault="00EB4E57" w:rsidP="00EB4E57">
      <w:pPr>
        <w:spacing w:after="0" w:line="240" w:lineRule="auto"/>
        <w:jc w:val="center"/>
        <w:rPr>
          <w:rFonts w:ascii="Times New Roman" w:eastAsia="Times New Roman" w:hAnsi="Times New Roman" w:cs="Times New Roman"/>
          <w:b/>
          <w:sz w:val="24"/>
          <w:szCs w:val="24"/>
        </w:rPr>
      </w:pPr>
      <w:r w:rsidRPr="00EB4E57">
        <w:rPr>
          <w:rFonts w:ascii="Times New Roman" w:eastAsia="Times New Roman" w:hAnsi="Times New Roman" w:cs="Times New Roman"/>
          <w:b/>
          <w:sz w:val="24"/>
          <w:szCs w:val="24"/>
        </w:rPr>
        <w:t>V. STRATEGIJOS VYKDYTOJO VALDYMO ORGANO SPRENDIMAI</w:t>
      </w:r>
    </w:p>
    <w:p w:rsidR="00EB4E57" w:rsidRPr="00EB4E57" w:rsidRDefault="00EB4E57" w:rsidP="00EB4E57">
      <w:pPr>
        <w:spacing w:after="0" w:line="240" w:lineRule="auto"/>
        <w:ind w:firstLine="851"/>
        <w:jc w:val="center"/>
        <w:rPr>
          <w:rFonts w:ascii="Times New Roman" w:eastAsia="Times New Roman" w:hAnsi="Times New Roman" w:cs="Times New Roman"/>
          <w:b/>
          <w:sz w:val="24"/>
          <w:szCs w:val="24"/>
        </w:rPr>
      </w:pPr>
    </w:p>
    <w:p w:rsidR="00EB4E57" w:rsidRPr="00EB4E57" w:rsidRDefault="00EB4E57" w:rsidP="00EB4E57">
      <w:pPr>
        <w:tabs>
          <w:tab w:val="left" w:pos="1200"/>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bCs/>
          <w:sz w:val="24"/>
          <w:szCs w:val="24"/>
          <w:lang w:eastAsia="lt-LT"/>
        </w:rPr>
        <w:t xml:space="preserve">19. Strategijos vykdytojo </w:t>
      </w:r>
      <w:r w:rsidRPr="00EB4E57">
        <w:rPr>
          <w:rFonts w:ascii="Times New Roman" w:eastAsia="Times New Roman" w:hAnsi="Times New Roman" w:cs="Times New Roman"/>
          <w:sz w:val="24"/>
          <w:szCs w:val="24"/>
        </w:rPr>
        <w:t xml:space="preserve">valdymo organas sprendimus dėl vietos projektų priima tik posėdžiuose, rengiamuose šiame darbo reglamente nustatyta tvarka. </w:t>
      </w:r>
    </w:p>
    <w:p w:rsidR="00EB4E57" w:rsidRPr="00EB4E57" w:rsidRDefault="00EB4E57" w:rsidP="00EB4E57">
      <w:pPr>
        <w:tabs>
          <w:tab w:val="left" w:pos="1200"/>
          <w:tab w:val="left" w:pos="1276"/>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20.</w:t>
      </w:r>
      <w:r w:rsidRPr="00EB4E57">
        <w:rPr>
          <w:rFonts w:ascii="Times New Roman" w:eastAsia="Times New Roman" w:hAnsi="Times New Roman" w:cs="Times New Roman"/>
          <w:sz w:val="24"/>
          <w:szCs w:val="24"/>
        </w:rPr>
        <w:tab/>
      </w:r>
      <w:r w:rsidRPr="00EB4E57">
        <w:rPr>
          <w:rFonts w:ascii="Times New Roman" w:eastAsia="Times New Roman" w:hAnsi="Times New Roman" w:cs="Times New Roman"/>
          <w:bCs/>
          <w:sz w:val="24"/>
          <w:szCs w:val="24"/>
          <w:lang w:eastAsia="lt-LT"/>
        </w:rPr>
        <w:t xml:space="preserve">Strategijos vykdytojo </w:t>
      </w:r>
      <w:r w:rsidRPr="00EB4E57">
        <w:rPr>
          <w:rFonts w:ascii="Times New Roman" w:eastAsia="Times New Roman" w:hAnsi="Times New Roman" w:cs="Times New Roman"/>
          <w:sz w:val="24"/>
          <w:szCs w:val="24"/>
        </w:rPr>
        <w:t>valdymo organo sprendimai priimami bendruoju susitarimu arba, jei jo negalima pasiekti, Strategijos vykdytojo valdymo organo vadovui ir nariams balsuojant. Balsuojant Strategijos vykdytojo valdymo organo nariai turi po vieną balsą. Balsuojama „už“ arba „prieš“. Balsams pasiskirsčius po lygiai, lemiamas yra Strategijos vykdytojo valdymo organo vadovo balsas. Sprendimas laikomas priimtu, jei už jį balsavo paprastoji posėdyje dalyvavusių Strategijos vykdytojo valdymo organo narių dauguma.</w:t>
      </w:r>
    </w:p>
    <w:p w:rsidR="00EB4E57" w:rsidRPr="00EB4E57" w:rsidRDefault="00EB4E57" w:rsidP="00EB4E57">
      <w:pPr>
        <w:tabs>
          <w:tab w:val="left" w:pos="900"/>
          <w:tab w:val="left" w:pos="1200"/>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 xml:space="preserve">21. Jeigu svarstant vietos projektus nors vienas </w:t>
      </w:r>
      <w:r w:rsidRPr="00EB4E57">
        <w:rPr>
          <w:rFonts w:ascii="Times New Roman" w:eastAsia="Times New Roman" w:hAnsi="Times New Roman" w:cs="Times New Roman"/>
          <w:bCs/>
          <w:sz w:val="24"/>
          <w:szCs w:val="24"/>
          <w:lang w:eastAsia="lt-LT"/>
        </w:rPr>
        <w:t>posėdyje dalyvaujantis Strategijos vykdytojo valdymo organo</w:t>
      </w:r>
      <w:r w:rsidRPr="00EB4E57">
        <w:rPr>
          <w:rFonts w:ascii="Times New Roman" w:eastAsia="Times New Roman" w:hAnsi="Times New Roman" w:cs="Times New Roman"/>
          <w:sz w:val="24"/>
          <w:szCs w:val="24"/>
        </w:rPr>
        <w:t xml:space="preserve"> narys nesutinka su daugumos sprendimu, jis gali pateikti Strategijos vykdytojo valdymo organo, turinčiam sprendimų priėmimo teisę, vadovui savo atskirą nuomonę. Ši nuomonė turi būti įrašyta į posėdžio protokolą. </w:t>
      </w:r>
    </w:p>
    <w:p w:rsidR="00EB4E57" w:rsidRPr="00EB4E57" w:rsidRDefault="00EB4E57" w:rsidP="00EB4E57">
      <w:pPr>
        <w:tabs>
          <w:tab w:val="left" w:pos="1200"/>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22.</w:t>
      </w:r>
      <w:r w:rsidRPr="00EB4E57">
        <w:rPr>
          <w:rFonts w:ascii="Times New Roman" w:eastAsia="Times New Roman" w:hAnsi="Times New Roman" w:cs="Times New Roman"/>
          <w:sz w:val="24"/>
          <w:szCs w:val="24"/>
        </w:rPr>
        <w:tab/>
      </w:r>
      <w:r w:rsidRPr="00EB4E57">
        <w:rPr>
          <w:rFonts w:ascii="Times New Roman" w:eastAsia="Times New Roman" w:hAnsi="Times New Roman" w:cs="Times New Roman"/>
          <w:bCs/>
          <w:sz w:val="24"/>
          <w:szCs w:val="24"/>
          <w:lang w:eastAsia="lt-LT"/>
        </w:rPr>
        <w:t xml:space="preserve">Strategijos vykdytojo </w:t>
      </w:r>
      <w:r w:rsidRPr="00EB4E57">
        <w:rPr>
          <w:rFonts w:ascii="Times New Roman" w:eastAsia="Times New Roman" w:hAnsi="Times New Roman" w:cs="Times New Roman"/>
          <w:sz w:val="24"/>
          <w:szCs w:val="24"/>
        </w:rPr>
        <w:t>valdymo organo nariai, apsvarstę pateiktą ir posėdžio metu pristatytą vietos paraiškų vertinimo ataskaitą, Agentūros, Ministerijos atstovų siūlymus ir išvadas, Strategijos vykdytojo valdymo organo narių argumentus bei kitą informaciją, susijusią su pateiktais atrinkti vietos projektais, gali priimti ir teikti vieną iš šių sprendimų:</w:t>
      </w:r>
    </w:p>
    <w:p w:rsidR="00EB4E57" w:rsidRPr="00EB4E57" w:rsidRDefault="00EB4E57" w:rsidP="00EB4E57">
      <w:pPr>
        <w:tabs>
          <w:tab w:val="left" w:pos="1440"/>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22.1.</w:t>
      </w:r>
      <w:r w:rsidRPr="00EB4E57">
        <w:rPr>
          <w:rFonts w:ascii="Times New Roman" w:eastAsia="Times New Roman" w:hAnsi="Times New Roman" w:cs="Times New Roman"/>
          <w:sz w:val="24"/>
          <w:szCs w:val="24"/>
        </w:rPr>
        <w:tab/>
        <w:t>skirti lėšas vietos projektui įgyvendinti ir PVM sumą, kuri apmokama iš šiam tikslui skirtų Ministerijos bendrųjų valstybės biudžeto asignavimų;</w:t>
      </w:r>
    </w:p>
    <w:p w:rsidR="00EB4E57" w:rsidRPr="00EB4E57" w:rsidRDefault="00EB4E57" w:rsidP="00EB4E57">
      <w:pPr>
        <w:tabs>
          <w:tab w:val="left" w:pos="1440"/>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22.2.</w:t>
      </w:r>
      <w:r w:rsidRPr="00EB4E57">
        <w:rPr>
          <w:rFonts w:ascii="Times New Roman" w:eastAsia="Times New Roman" w:hAnsi="Times New Roman" w:cs="Times New Roman"/>
          <w:sz w:val="24"/>
          <w:szCs w:val="24"/>
        </w:rPr>
        <w:tab/>
        <w:t>neskirti lėšų vietos projektui įgyvendinti ir PVM sumos, kuri apmokama iš šiam tikslui skirtų Ministerijos bendrųjų valstybės biudžeto asignavimų (sprendimo neskirti lėšų vietos projektui įgyvendinti motyvai nurodomi vietos projektų atrankos posėdžio protokole);</w:t>
      </w:r>
    </w:p>
    <w:p w:rsidR="00EB4E57" w:rsidRPr="00EB4E57" w:rsidRDefault="00EB4E57" w:rsidP="00EB4E57">
      <w:pPr>
        <w:tabs>
          <w:tab w:val="left" w:pos="1440"/>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22.3.</w:t>
      </w:r>
      <w:r w:rsidRPr="00EB4E57">
        <w:rPr>
          <w:rFonts w:ascii="Times New Roman" w:eastAsia="Times New Roman" w:hAnsi="Times New Roman" w:cs="Times New Roman"/>
          <w:sz w:val="24"/>
          <w:szCs w:val="24"/>
        </w:rPr>
        <w:tab/>
        <w:t xml:space="preserve">grąžinti vietos projektą vietos projekto vertintojams pakartotinai vertinti (vietos projektų atrankos posėdžio protokole nurodomi sprendimo motyvai ir nustatomi pakartotinio vertinimo terminai. Sprendimas grąžinti pakartotinai vertinti gali būti priimtas, jei </w:t>
      </w:r>
      <w:r w:rsidRPr="00EB4E57">
        <w:rPr>
          <w:rFonts w:ascii="Times New Roman" w:eastAsia="Times New Roman" w:hAnsi="Times New Roman" w:cs="Times New Roman"/>
          <w:bCs/>
          <w:sz w:val="24"/>
          <w:szCs w:val="24"/>
          <w:lang w:eastAsia="lt-LT"/>
        </w:rPr>
        <w:t>Strategijos vykdytojo</w:t>
      </w:r>
      <w:r w:rsidRPr="00EB4E57">
        <w:rPr>
          <w:rFonts w:ascii="Times New Roman" w:eastAsia="Times New Roman" w:hAnsi="Times New Roman" w:cs="Times New Roman"/>
          <w:sz w:val="24"/>
          <w:szCs w:val="24"/>
        </w:rPr>
        <w:t xml:space="preserve"> valdymo organo narių nuomone, vietos projektų paraiškų vertinimo ataskaitoje nepateikta pakankamai informacijos sprendimui priimti arba posėdžio metu Strategijos vykdytojo valdymo organo nariai pateikė informaciją, galinčią turėti įtakos vertinimo rezultatams);</w:t>
      </w:r>
    </w:p>
    <w:p w:rsidR="00EB4E57" w:rsidRPr="00EB4E57" w:rsidRDefault="00EB4E57" w:rsidP="00EB4E57">
      <w:pPr>
        <w:tabs>
          <w:tab w:val="left" w:pos="1440"/>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22.4.</w:t>
      </w:r>
      <w:r w:rsidRPr="00EB4E57">
        <w:rPr>
          <w:rFonts w:ascii="Times New Roman" w:eastAsia="Times New Roman" w:hAnsi="Times New Roman" w:cs="Times New Roman"/>
          <w:sz w:val="24"/>
          <w:szCs w:val="24"/>
        </w:rPr>
        <w:tab/>
        <w:t>atidėti sprendimo dėl lėšų vietos projektui įgyvendinti ir PVM sumos, kuri apmokama iš šiam tikslui skirtų Ministerijos bendrųjų valstybės biudžeto asignavimų, skyrimo priėmimą iki kito vietos projektų atrankos posėdžio (posėdžio protokole nurodomi sprendimo motyvai bei kito vietos projektų atrankos posėdžio data);</w:t>
      </w:r>
    </w:p>
    <w:p w:rsidR="00EB4E57" w:rsidRPr="00EB4E57" w:rsidRDefault="00EB4E57" w:rsidP="00EB4E57">
      <w:pPr>
        <w:tabs>
          <w:tab w:val="left" w:pos="1440"/>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22.5.</w:t>
      </w:r>
      <w:r w:rsidRPr="00EB4E57">
        <w:rPr>
          <w:rFonts w:ascii="Times New Roman" w:eastAsia="Times New Roman" w:hAnsi="Times New Roman" w:cs="Times New Roman"/>
          <w:sz w:val="24"/>
          <w:szCs w:val="24"/>
        </w:rPr>
        <w:tab/>
        <w:t xml:space="preserve">taip pat atidėti kitų vietos projektų paraiškų svarstymą iki kito vietos projektų atrankos posėdžio, išskyrus atvejus, kai visų pateiktų vietos projektų paraiškų, atitikusių tinkamumo </w:t>
      </w:r>
      <w:r w:rsidRPr="00EB4E57">
        <w:rPr>
          <w:rFonts w:ascii="Times New Roman" w:eastAsia="Times New Roman" w:hAnsi="Times New Roman" w:cs="Times New Roman"/>
          <w:sz w:val="24"/>
          <w:szCs w:val="24"/>
        </w:rPr>
        <w:lastRenderedPageBreak/>
        <w:t xml:space="preserve">skirti lėšas reikalavimus, prašoma lėšų suma neviršija bendros kvietimo teikti vietos projektų paraiškas pagal konkrečią priemonę skirtos lėšų sumos. </w:t>
      </w:r>
    </w:p>
    <w:p w:rsidR="00EB4E57" w:rsidRPr="00EB4E57" w:rsidRDefault="00EB4E57" w:rsidP="00EB4E57">
      <w:pPr>
        <w:tabs>
          <w:tab w:val="left" w:pos="1200"/>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23.</w:t>
      </w:r>
      <w:r w:rsidRPr="00EB4E57">
        <w:rPr>
          <w:rFonts w:ascii="Times New Roman" w:eastAsia="Times New Roman" w:hAnsi="Times New Roman" w:cs="Times New Roman"/>
          <w:sz w:val="24"/>
          <w:szCs w:val="24"/>
        </w:rPr>
        <w:tab/>
        <w:t>Visi posėdyje dalyvavę Strategijos vykdytojo valdymo organo, turinčio sprendimų priėmimo teisę, nariai, turintys sprendimų priėmimo teisę, pasirašo posėdžio protokolo nutariamąją dalį, o vietos projektų atrankos posėdžio dėstomąją dalį pasirašo Strategijos vykdytojo valdymo organo, turinčio sprendimų priėmimo teisę, vadovas ir vietos projektų atrankos posėdžio sekretorius.</w:t>
      </w:r>
    </w:p>
    <w:p w:rsidR="00EB4E57" w:rsidRPr="00EB4E57" w:rsidRDefault="00EB4E57" w:rsidP="00EB4E57">
      <w:pPr>
        <w:tabs>
          <w:tab w:val="left" w:pos="1200"/>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24.</w:t>
      </w:r>
      <w:r w:rsidRPr="00EB4E57">
        <w:rPr>
          <w:rFonts w:ascii="Times New Roman" w:eastAsia="Times New Roman" w:hAnsi="Times New Roman" w:cs="Times New Roman"/>
          <w:sz w:val="24"/>
          <w:szCs w:val="24"/>
        </w:rPr>
        <w:tab/>
      </w:r>
      <w:r w:rsidRPr="00EB4E57">
        <w:rPr>
          <w:rFonts w:ascii="Times New Roman" w:eastAsia="Times New Roman" w:hAnsi="Times New Roman" w:cs="Times New Roman"/>
          <w:bCs/>
          <w:sz w:val="24"/>
          <w:szCs w:val="24"/>
          <w:lang w:eastAsia="lt-LT"/>
        </w:rPr>
        <w:t xml:space="preserve">Strategijos vykdytojo </w:t>
      </w:r>
      <w:r w:rsidRPr="00EB4E57">
        <w:rPr>
          <w:rFonts w:ascii="Times New Roman" w:eastAsia="Times New Roman" w:hAnsi="Times New Roman" w:cs="Times New Roman"/>
          <w:sz w:val="24"/>
          <w:szCs w:val="24"/>
        </w:rPr>
        <w:t>valdymo organo priimtas sprendimas įsigalioja, kai jį patvirtina Agentūra (Strategijos vykdytojas sprendimą dėl lėšų vietos projektui įgyvendinti ir PVM sumos, kuri apmokama iš šiam tikslui skirtų Ministerijos bendrųjų valstybės biudžeto asignavimų, skyrimo pateikia Agentūrai tvirtinti ne vėliau kaip po 2 darbo dienų nuo vietos projektų atrankos posėdžio protokolo pasirašymo dienos).</w:t>
      </w:r>
    </w:p>
    <w:p w:rsidR="00EB4E57" w:rsidRPr="00EB4E57" w:rsidRDefault="00EB4E57" w:rsidP="00EB4E57">
      <w:pPr>
        <w:tabs>
          <w:tab w:val="left" w:pos="1200"/>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25.</w:t>
      </w:r>
      <w:r w:rsidRPr="00EB4E57">
        <w:rPr>
          <w:rFonts w:ascii="Times New Roman" w:eastAsia="Times New Roman" w:hAnsi="Times New Roman" w:cs="Times New Roman"/>
          <w:sz w:val="24"/>
          <w:szCs w:val="24"/>
        </w:rPr>
        <w:tab/>
        <w:t>Strategijos vykdytojas apie Agentūros</w:t>
      </w:r>
      <w:r w:rsidRPr="00EB4E57">
        <w:rPr>
          <w:rFonts w:ascii="Times New Roman" w:eastAsia="Times New Roman" w:hAnsi="Times New Roman" w:cs="Times New Roman"/>
          <w:bCs/>
          <w:sz w:val="24"/>
          <w:szCs w:val="24"/>
          <w:lang w:eastAsia="lt-LT"/>
        </w:rPr>
        <w:t xml:space="preserve"> </w:t>
      </w:r>
      <w:r w:rsidRPr="00EB4E57">
        <w:rPr>
          <w:rFonts w:ascii="Times New Roman" w:eastAsia="Times New Roman" w:hAnsi="Times New Roman" w:cs="Times New Roman"/>
          <w:sz w:val="24"/>
          <w:szCs w:val="24"/>
        </w:rPr>
        <w:t>patvirtintą sprendimą skirti lėšas vietos projektui įgyvendinti ir PVM sumą, kuri apmokama iš šiam tikslui skirtų Ministerijos bendrųjų valstybės biudžeto asignavimų, raštu informuoja pareiškėją per 5 darbo dienas, kai jis gauna Agentūros sprendimą patvirtinti Strategijos vykdytojo priimtą sprendimą</w:t>
      </w:r>
      <w:r w:rsidRPr="00EB4E57">
        <w:rPr>
          <w:rFonts w:ascii="Times New Roman" w:eastAsia="Times New Roman" w:hAnsi="Times New Roman" w:cs="Times New Roman"/>
          <w:bCs/>
          <w:sz w:val="24"/>
          <w:szCs w:val="24"/>
          <w:lang w:eastAsia="lt-LT"/>
        </w:rPr>
        <w:t xml:space="preserve"> </w:t>
      </w:r>
      <w:r w:rsidRPr="00EB4E57">
        <w:rPr>
          <w:rFonts w:ascii="Times New Roman" w:eastAsia="Times New Roman" w:hAnsi="Times New Roman" w:cs="Times New Roman"/>
          <w:sz w:val="24"/>
          <w:szCs w:val="24"/>
        </w:rPr>
        <w:t>skirti lėšas vietos projektui įgyvendinti.</w:t>
      </w:r>
    </w:p>
    <w:p w:rsidR="00EB4E57" w:rsidRPr="00EB4E57" w:rsidRDefault="00EB4E57" w:rsidP="00EB4E57">
      <w:pPr>
        <w:tabs>
          <w:tab w:val="left" w:pos="1200"/>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26.</w:t>
      </w:r>
      <w:r w:rsidRPr="00EB4E57">
        <w:rPr>
          <w:rFonts w:ascii="Times New Roman" w:eastAsia="Times New Roman" w:hAnsi="Times New Roman" w:cs="Times New Roman"/>
          <w:sz w:val="24"/>
          <w:szCs w:val="24"/>
        </w:rPr>
        <w:tab/>
        <w:t>Jei Strategijos vykdytojas, Strategijos</w:t>
      </w:r>
      <w:r w:rsidRPr="00EB4E57">
        <w:rPr>
          <w:rFonts w:ascii="Times New Roman" w:eastAsia="Times New Roman" w:hAnsi="Times New Roman" w:cs="Times New Roman"/>
          <w:bCs/>
          <w:sz w:val="24"/>
          <w:szCs w:val="24"/>
          <w:lang w:eastAsia="lt-LT"/>
        </w:rPr>
        <w:t xml:space="preserve"> </w:t>
      </w:r>
      <w:r w:rsidRPr="00EB4E57">
        <w:rPr>
          <w:rFonts w:ascii="Times New Roman" w:eastAsia="Times New Roman" w:hAnsi="Times New Roman" w:cs="Times New Roman"/>
          <w:sz w:val="24"/>
          <w:szCs w:val="24"/>
        </w:rPr>
        <w:t>vykdytojo valdymo organo, turinčio sprendimų priėmimo teisę, susirinkimo dėl lėšų vietos projektams skyrimo metu, nusprendžia neskirti lėšų vietos projektui įgyvendinti, Strategijos vykdytojas</w:t>
      </w:r>
      <w:r w:rsidRPr="00EB4E57">
        <w:rPr>
          <w:rFonts w:ascii="Times New Roman" w:eastAsia="Times New Roman" w:hAnsi="Times New Roman" w:cs="Times New Roman"/>
          <w:bCs/>
          <w:sz w:val="24"/>
          <w:szCs w:val="24"/>
          <w:lang w:eastAsia="lt-LT"/>
        </w:rPr>
        <w:t xml:space="preserve"> </w:t>
      </w:r>
      <w:r w:rsidRPr="00EB4E57">
        <w:rPr>
          <w:rFonts w:ascii="Times New Roman" w:eastAsia="Times New Roman" w:hAnsi="Times New Roman" w:cs="Times New Roman"/>
          <w:sz w:val="24"/>
          <w:szCs w:val="24"/>
        </w:rPr>
        <w:t>per</w:t>
      </w:r>
      <w:r w:rsidRPr="00EB4E57">
        <w:rPr>
          <w:rFonts w:ascii="Times New Roman" w:eastAsia="Times New Roman" w:hAnsi="Times New Roman" w:cs="Times New Roman"/>
          <w:bCs/>
          <w:sz w:val="24"/>
          <w:szCs w:val="24"/>
          <w:lang w:eastAsia="lt-LT"/>
        </w:rPr>
        <w:t xml:space="preserve"> </w:t>
      </w:r>
      <w:r w:rsidRPr="00EB4E57">
        <w:rPr>
          <w:rFonts w:ascii="Times New Roman" w:eastAsia="Times New Roman" w:hAnsi="Times New Roman" w:cs="Times New Roman"/>
          <w:sz w:val="24"/>
          <w:szCs w:val="24"/>
        </w:rPr>
        <w:t>5 darbo dienas po to, kai pasirašomas vietos projektų atrankos posėdžio protokolas, tokiam pareiškėjui išsiunčia informacinį raštą su paaiškinimais.</w:t>
      </w:r>
      <w:r w:rsidRPr="00EB4E57">
        <w:rPr>
          <w:rFonts w:ascii="Times New Roman" w:eastAsia="Times New Roman" w:hAnsi="Times New Roman" w:cs="Times New Roman"/>
          <w:bCs/>
          <w:sz w:val="24"/>
          <w:szCs w:val="24"/>
          <w:lang w:eastAsia="lt-LT"/>
        </w:rPr>
        <w:t xml:space="preserve"> </w:t>
      </w:r>
    </w:p>
    <w:p w:rsidR="00EB4E57" w:rsidRPr="00EB4E57" w:rsidRDefault="00EB4E57" w:rsidP="00EB4E57">
      <w:pPr>
        <w:tabs>
          <w:tab w:val="left" w:pos="1200"/>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27.</w:t>
      </w:r>
      <w:r w:rsidRPr="00EB4E57">
        <w:rPr>
          <w:rFonts w:ascii="Times New Roman" w:eastAsia="Times New Roman" w:hAnsi="Times New Roman" w:cs="Times New Roman"/>
          <w:sz w:val="24"/>
          <w:szCs w:val="24"/>
        </w:rPr>
        <w:tab/>
        <w:t xml:space="preserve">Informaciją apie priimtus ir įsigaliojusius – Agentūros patvirtintus – sprendimus skirti lėšas vietos projektams įgyvendinti ir lėšas PVM, kuris apmokamas iš šiam tikslui skirtų Ministerijos bendrųjų valstybės biudžeto asignavimų, privalo viešinti savo veiklos teritorijoje, </w:t>
      </w:r>
      <w:r w:rsidRPr="00EB4E57">
        <w:rPr>
          <w:rFonts w:ascii="Times New Roman" w:eastAsia="Times New Roman" w:hAnsi="Times New Roman" w:cs="Times New Roman"/>
          <w:sz w:val="24"/>
          <w:szCs w:val="24"/>
          <w:lang w:eastAsia="lt-LT"/>
        </w:rPr>
        <w:t>nurodydamas pareiškėjo ir partnerio (-</w:t>
      </w:r>
      <w:proofErr w:type="spellStart"/>
      <w:r w:rsidRPr="00EB4E57">
        <w:rPr>
          <w:rFonts w:ascii="Times New Roman" w:eastAsia="Times New Roman" w:hAnsi="Times New Roman" w:cs="Times New Roman"/>
          <w:sz w:val="24"/>
          <w:szCs w:val="24"/>
          <w:lang w:eastAsia="lt-LT"/>
        </w:rPr>
        <w:t>ių</w:t>
      </w:r>
      <w:proofErr w:type="spellEnd"/>
      <w:r w:rsidRPr="00EB4E57">
        <w:rPr>
          <w:rFonts w:ascii="Times New Roman" w:eastAsia="Times New Roman" w:hAnsi="Times New Roman" w:cs="Times New Roman"/>
          <w:sz w:val="24"/>
          <w:szCs w:val="24"/>
          <w:lang w:eastAsia="lt-LT"/>
        </w:rPr>
        <w:t>), kai vietos projektas teikiamas kartu su partneriui (-</w:t>
      </w:r>
      <w:proofErr w:type="spellStart"/>
      <w:r w:rsidRPr="00EB4E57">
        <w:rPr>
          <w:rFonts w:ascii="Times New Roman" w:eastAsia="Times New Roman" w:hAnsi="Times New Roman" w:cs="Times New Roman"/>
          <w:sz w:val="24"/>
          <w:szCs w:val="24"/>
          <w:lang w:eastAsia="lt-LT"/>
        </w:rPr>
        <w:t>iais</w:t>
      </w:r>
      <w:proofErr w:type="spellEnd"/>
      <w:r w:rsidRPr="00EB4E57">
        <w:rPr>
          <w:rFonts w:ascii="Times New Roman" w:eastAsia="Times New Roman" w:hAnsi="Times New Roman" w:cs="Times New Roman"/>
          <w:sz w:val="24"/>
          <w:szCs w:val="24"/>
          <w:lang w:eastAsia="lt-LT"/>
        </w:rPr>
        <w:t>), pavadinimą (jei pareiškėjas ir partneris (-</w:t>
      </w:r>
      <w:proofErr w:type="spellStart"/>
      <w:r w:rsidRPr="00EB4E57">
        <w:rPr>
          <w:rFonts w:ascii="Times New Roman" w:eastAsia="Times New Roman" w:hAnsi="Times New Roman" w:cs="Times New Roman"/>
          <w:sz w:val="24"/>
          <w:szCs w:val="24"/>
          <w:lang w:eastAsia="lt-LT"/>
        </w:rPr>
        <w:t>iai</w:t>
      </w:r>
      <w:proofErr w:type="spellEnd"/>
      <w:r w:rsidRPr="00EB4E57">
        <w:rPr>
          <w:rFonts w:ascii="Times New Roman" w:eastAsia="Times New Roman" w:hAnsi="Times New Roman" w:cs="Times New Roman"/>
          <w:sz w:val="24"/>
          <w:szCs w:val="24"/>
          <w:lang w:eastAsia="lt-LT"/>
        </w:rPr>
        <w:t>) – juridinis (-</w:t>
      </w:r>
      <w:proofErr w:type="spellStart"/>
      <w:r w:rsidRPr="00EB4E57">
        <w:rPr>
          <w:rFonts w:ascii="Times New Roman" w:eastAsia="Times New Roman" w:hAnsi="Times New Roman" w:cs="Times New Roman"/>
          <w:sz w:val="24"/>
          <w:szCs w:val="24"/>
          <w:lang w:eastAsia="lt-LT"/>
        </w:rPr>
        <w:t>iai</w:t>
      </w:r>
      <w:proofErr w:type="spellEnd"/>
      <w:r w:rsidRPr="00EB4E57">
        <w:rPr>
          <w:rFonts w:ascii="Times New Roman" w:eastAsia="Times New Roman" w:hAnsi="Times New Roman" w:cs="Times New Roman"/>
          <w:sz w:val="24"/>
          <w:szCs w:val="24"/>
          <w:lang w:eastAsia="lt-LT"/>
        </w:rPr>
        <w:t>) asmuo (-</w:t>
      </w:r>
      <w:proofErr w:type="spellStart"/>
      <w:r w:rsidRPr="00EB4E57">
        <w:rPr>
          <w:rFonts w:ascii="Times New Roman" w:eastAsia="Times New Roman" w:hAnsi="Times New Roman" w:cs="Times New Roman"/>
          <w:sz w:val="24"/>
          <w:szCs w:val="24"/>
          <w:lang w:eastAsia="lt-LT"/>
        </w:rPr>
        <w:t>ys</w:t>
      </w:r>
      <w:proofErr w:type="spellEnd"/>
      <w:r w:rsidRPr="00EB4E57">
        <w:rPr>
          <w:rFonts w:ascii="Times New Roman" w:eastAsia="Times New Roman" w:hAnsi="Times New Roman" w:cs="Times New Roman"/>
          <w:sz w:val="24"/>
          <w:szCs w:val="24"/>
          <w:lang w:eastAsia="lt-LT"/>
        </w:rPr>
        <w:t xml:space="preserve">)), vietos projekto pavadinimą, trumpą vietos projekto aprašymą, vietos projekto paraiškos kodą, skirtą paramos lėšų sumą ir PVM sumą, kuri apmokama iš šiam tikslui skirtų Ministerijos bendrųjų valstybės biudžeto asignavimų. Agentūra šią informaciją skelbia interneto tinklalapyje </w:t>
      </w:r>
      <w:proofErr w:type="spellStart"/>
      <w:r w:rsidRPr="00EB4E57">
        <w:rPr>
          <w:rFonts w:ascii="Times New Roman" w:eastAsia="Times New Roman" w:hAnsi="Times New Roman" w:cs="Times New Roman"/>
          <w:sz w:val="24"/>
          <w:szCs w:val="24"/>
          <w:lang w:eastAsia="lt-LT"/>
        </w:rPr>
        <w:t>www.nma.lt</w:t>
      </w:r>
      <w:proofErr w:type="spellEnd"/>
      <w:r w:rsidRPr="00EB4E57">
        <w:rPr>
          <w:rFonts w:ascii="Times New Roman" w:eastAsia="Times New Roman" w:hAnsi="Times New Roman" w:cs="Times New Roman"/>
          <w:sz w:val="24"/>
          <w:szCs w:val="24"/>
          <w:lang w:eastAsia="lt-LT"/>
        </w:rPr>
        <w:t>.</w:t>
      </w:r>
    </w:p>
    <w:p w:rsidR="00EB4E57" w:rsidRPr="00EB4E57" w:rsidRDefault="00EB4E57" w:rsidP="00EB4E57">
      <w:pPr>
        <w:spacing w:after="0" w:line="240" w:lineRule="auto"/>
        <w:ind w:firstLine="851"/>
        <w:jc w:val="center"/>
        <w:rPr>
          <w:rFonts w:ascii="Times New Roman" w:eastAsia="Times New Roman" w:hAnsi="Times New Roman" w:cs="Times New Roman"/>
          <w:b/>
          <w:iCs/>
          <w:sz w:val="24"/>
          <w:szCs w:val="24"/>
        </w:rPr>
      </w:pPr>
    </w:p>
    <w:p w:rsidR="00EB4E57" w:rsidRPr="00EB4E57" w:rsidRDefault="00EB4E57" w:rsidP="00EB4E57">
      <w:pPr>
        <w:spacing w:after="0" w:line="240" w:lineRule="auto"/>
        <w:jc w:val="center"/>
        <w:rPr>
          <w:rFonts w:ascii="Times New Roman" w:eastAsia="Times New Roman" w:hAnsi="Times New Roman" w:cs="Times New Roman"/>
          <w:b/>
          <w:iCs/>
          <w:sz w:val="24"/>
          <w:szCs w:val="24"/>
        </w:rPr>
      </w:pPr>
      <w:r w:rsidRPr="00EB4E57">
        <w:rPr>
          <w:rFonts w:ascii="Times New Roman" w:eastAsia="Times New Roman" w:hAnsi="Times New Roman" w:cs="Times New Roman"/>
          <w:b/>
          <w:iCs/>
          <w:sz w:val="24"/>
          <w:szCs w:val="24"/>
        </w:rPr>
        <w:t xml:space="preserve">VI. </w:t>
      </w:r>
      <w:r w:rsidRPr="00EB4E57">
        <w:rPr>
          <w:rFonts w:ascii="Times New Roman" w:eastAsia="Times New Roman" w:hAnsi="Times New Roman" w:cs="Times New Roman"/>
          <w:b/>
          <w:sz w:val="24"/>
          <w:szCs w:val="24"/>
        </w:rPr>
        <w:t>STRATEGIJOS VYKDYTOJO VALDYMO ORGANO</w:t>
      </w:r>
      <w:r w:rsidRPr="00EB4E57">
        <w:rPr>
          <w:rFonts w:ascii="Times New Roman" w:eastAsia="Times New Roman" w:hAnsi="Times New Roman" w:cs="Times New Roman"/>
          <w:b/>
          <w:iCs/>
          <w:sz w:val="24"/>
          <w:szCs w:val="24"/>
        </w:rPr>
        <w:t xml:space="preserve"> POSĖDŽIO PROTOKOLAS</w:t>
      </w:r>
    </w:p>
    <w:p w:rsidR="00EB4E57" w:rsidRPr="00EB4E57" w:rsidRDefault="00EB4E57" w:rsidP="00EB4E57">
      <w:pPr>
        <w:spacing w:after="0" w:line="240" w:lineRule="auto"/>
        <w:ind w:firstLine="851"/>
        <w:jc w:val="center"/>
        <w:rPr>
          <w:rFonts w:ascii="Times New Roman" w:eastAsia="Times New Roman" w:hAnsi="Times New Roman" w:cs="Times New Roman"/>
          <w:sz w:val="24"/>
          <w:szCs w:val="24"/>
        </w:rPr>
      </w:pPr>
    </w:p>
    <w:p w:rsidR="00EB4E57" w:rsidRPr="00EB4E57" w:rsidRDefault="00EB4E57" w:rsidP="00EB4E57">
      <w:pPr>
        <w:tabs>
          <w:tab w:val="left" w:pos="1200"/>
          <w:tab w:val="left" w:pos="1320"/>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bCs/>
          <w:sz w:val="24"/>
          <w:szCs w:val="24"/>
          <w:lang w:eastAsia="lt-LT"/>
        </w:rPr>
        <w:t>28.</w:t>
      </w:r>
      <w:r w:rsidRPr="00EB4E57">
        <w:rPr>
          <w:rFonts w:ascii="Times New Roman" w:eastAsia="Times New Roman" w:hAnsi="Times New Roman" w:cs="Times New Roman"/>
          <w:bCs/>
          <w:sz w:val="24"/>
          <w:szCs w:val="24"/>
          <w:lang w:eastAsia="lt-LT"/>
        </w:rPr>
        <w:tab/>
        <w:t xml:space="preserve">Strategijos vykdytojo </w:t>
      </w:r>
      <w:r w:rsidRPr="00EB4E57">
        <w:rPr>
          <w:rFonts w:ascii="Times New Roman" w:eastAsia="Times New Roman" w:hAnsi="Times New Roman" w:cs="Times New Roman"/>
          <w:sz w:val="24"/>
          <w:szCs w:val="24"/>
        </w:rPr>
        <w:t>valdymo organo sprendimai įforminami protokolu.</w:t>
      </w:r>
    </w:p>
    <w:p w:rsidR="00EB4E57" w:rsidRPr="00EB4E57" w:rsidRDefault="00EB4E57" w:rsidP="00EB4E57">
      <w:pPr>
        <w:tabs>
          <w:tab w:val="left" w:pos="1200"/>
          <w:tab w:val="left" w:pos="1320"/>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29.</w:t>
      </w:r>
      <w:r w:rsidRPr="00EB4E57">
        <w:rPr>
          <w:rFonts w:ascii="Times New Roman" w:eastAsia="Times New Roman" w:hAnsi="Times New Roman" w:cs="Times New Roman"/>
          <w:sz w:val="24"/>
          <w:szCs w:val="24"/>
        </w:rPr>
        <w:tab/>
        <w:t>Protokole nurodoma:</w:t>
      </w:r>
    </w:p>
    <w:p w:rsidR="00EB4E57" w:rsidRPr="00EB4E57" w:rsidRDefault="00EB4E57" w:rsidP="00EB4E57">
      <w:pPr>
        <w:tabs>
          <w:tab w:val="left" w:pos="1440"/>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29.1.</w:t>
      </w:r>
      <w:r w:rsidRPr="00EB4E57">
        <w:rPr>
          <w:rFonts w:ascii="Times New Roman" w:eastAsia="Times New Roman" w:hAnsi="Times New Roman" w:cs="Times New Roman"/>
          <w:sz w:val="24"/>
          <w:szCs w:val="24"/>
        </w:rPr>
        <w:tab/>
        <w:t>posėdžio data ir vieta;</w:t>
      </w:r>
    </w:p>
    <w:p w:rsidR="00EB4E57" w:rsidRPr="00EB4E57" w:rsidRDefault="00EB4E57" w:rsidP="00EB4E57">
      <w:pPr>
        <w:tabs>
          <w:tab w:val="left" w:pos="1440"/>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29.2.</w:t>
      </w:r>
      <w:r w:rsidRPr="00EB4E57">
        <w:rPr>
          <w:rFonts w:ascii="Times New Roman" w:eastAsia="Times New Roman" w:hAnsi="Times New Roman" w:cs="Times New Roman"/>
          <w:sz w:val="24"/>
          <w:szCs w:val="24"/>
        </w:rPr>
        <w:tab/>
        <w:t xml:space="preserve">posėdyje dalyvavusieji </w:t>
      </w:r>
      <w:r w:rsidRPr="00EB4E57">
        <w:rPr>
          <w:rFonts w:ascii="Times New Roman" w:eastAsia="Times New Roman" w:hAnsi="Times New Roman" w:cs="Times New Roman"/>
          <w:bCs/>
          <w:sz w:val="24"/>
          <w:szCs w:val="24"/>
          <w:lang w:eastAsia="lt-LT"/>
        </w:rPr>
        <w:t xml:space="preserve">Strategijos vykdytojo </w:t>
      </w:r>
      <w:r w:rsidRPr="00EB4E57">
        <w:rPr>
          <w:rFonts w:ascii="Times New Roman" w:eastAsia="Times New Roman" w:hAnsi="Times New Roman" w:cs="Times New Roman"/>
          <w:sz w:val="24"/>
          <w:szCs w:val="24"/>
        </w:rPr>
        <w:t>valdymo organo nariai, Agentūros atstovai, pareiškėjai (jei tokie kviečiami);</w:t>
      </w:r>
    </w:p>
    <w:p w:rsidR="00EB4E57" w:rsidRPr="00EB4E57" w:rsidRDefault="00EB4E57" w:rsidP="00EB4E57">
      <w:pPr>
        <w:tabs>
          <w:tab w:val="left" w:pos="1440"/>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29.3.</w:t>
      </w:r>
      <w:r w:rsidRPr="00EB4E57">
        <w:rPr>
          <w:rFonts w:ascii="Times New Roman" w:eastAsia="Times New Roman" w:hAnsi="Times New Roman" w:cs="Times New Roman"/>
          <w:sz w:val="24"/>
          <w:szCs w:val="24"/>
        </w:rPr>
        <w:tab/>
        <w:t>sąrašas vietos projektų paraiškų, pagal kurias priimtas sprendimas skirti paramą;</w:t>
      </w:r>
    </w:p>
    <w:p w:rsidR="00EB4E57" w:rsidRPr="00EB4E57" w:rsidRDefault="00EB4E57" w:rsidP="00EB4E57">
      <w:pPr>
        <w:tabs>
          <w:tab w:val="left" w:pos="1440"/>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29.4.</w:t>
      </w:r>
      <w:r w:rsidRPr="00EB4E57">
        <w:rPr>
          <w:rFonts w:ascii="Times New Roman" w:eastAsia="Times New Roman" w:hAnsi="Times New Roman" w:cs="Times New Roman"/>
          <w:sz w:val="24"/>
          <w:szCs w:val="24"/>
        </w:rPr>
        <w:tab/>
        <w:t>sąrašas vietos projektų paraiškų, pagal kurias priimtas sprendimas neskirti paramos (išdėstant sprendimo motyvus);</w:t>
      </w:r>
    </w:p>
    <w:p w:rsidR="00EB4E57" w:rsidRPr="00EB4E57" w:rsidRDefault="00EB4E57" w:rsidP="00EB4E57">
      <w:pPr>
        <w:tabs>
          <w:tab w:val="left" w:pos="1440"/>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29.5.</w:t>
      </w:r>
      <w:r w:rsidRPr="00EB4E57">
        <w:rPr>
          <w:rFonts w:ascii="Times New Roman" w:eastAsia="Times New Roman" w:hAnsi="Times New Roman" w:cs="Times New Roman"/>
          <w:sz w:val="24"/>
          <w:szCs w:val="24"/>
        </w:rPr>
        <w:tab/>
        <w:t>sąrašas vietos projektų paraiškų, kurios grąžinamos pakartotinai vertinti (išdėstant sprendimo motyvus ir pakartotinio vertinimo terminus);</w:t>
      </w:r>
    </w:p>
    <w:p w:rsidR="00EB4E57" w:rsidRPr="00EB4E57" w:rsidRDefault="00EB4E57" w:rsidP="00EB4E57">
      <w:pPr>
        <w:tabs>
          <w:tab w:val="left" w:pos="1440"/>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29.6.</w:t>
      </w:r>
      <w:r w:rsidRPr="00EB4E57">
        <w:rPr>
          <w:rFonts w:ascii="Times New Roman" w:eastAsia="Times New Roman" w:hAnsi="Times New Roman" w:cs="Times New Roman"/>
          <w:sz w:val="24"/>
          <w:szCs w:val="24"/>
        </w:rPr>
        <w:tab/>
        <w:t>sąrašas vietos projektų paraiškų, dėl kurių sprendimo priėmimas atidedamas iki kito posėdžio (išdėstant sprendimo motyvus ir kito Strategijos vykdytojo valdymo organo posėdžio datą);</w:t>
      </w:r>
    </w:p>
    <w:p w:rsidR="00EB4E57" w:rsidRPr="00EB4E57" w:rsidRDefault="00EB4E57" w:rsidP="00EB4E57">
      <w:pPr>
        <w:tabs>
          <w:tab w:val="left" w:pos="1440"/>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29.7.</w:t>
      </w:r>
      <w:r w:rsidRPr="00EB4E57">
        <w:rPr>
          <w:rFonts w:ascii="Times New Roman" w:eastAsia="Times New Roman" w:hAnsi="Times New Roman" w:cs="Times New Roman"/>
          <w:sz w:val="24"/>
          <w:szCs w:val="24"/>
        </w:rPr>
        <w:tab/>
        <w:t xml:space="preserve">kita, </w:t>
      </w:r>
      <w:r w:rsidRPr="00EB4E57">
        <w:rPr>
          <w:rFonts w:ascii="Times New Roman" w:eastAsia="Times New Roman" w:hAnsi="Times New Roman" w:cs="Times New Roman"/>
          <w:bCs/>
          <w:sz w:val="24"/>
          <w:szCs w:val="24"/>
          <w:lang w:eastAsia="lt-LT"/>
        </w:rPr>
        <w:t xml:space="preserve">Strategijos vykdytojo </w:t>
      </w:r>
      <w:r w:rsidRPr="00EB4E57">
        <w:rPr>
          <w:rFonts w:ascii="Times New Roman" w:eastAsia="Times New Roman" w:hAnsi="Times New Roman" w:cs="Times New Roman"/>
          <w:sz w:val="24"/>
          <w:szCs w:val="24"/>
        </w:rPr>
        <w:t>valdymo organo nuomone, svarbi posėdžio informacija.</w:t>
      </w:r>
    </w:p>
    <w:p w:rsidR="00EB4E57" w:rsidRPr="00EB4E57" w:rsidRDefault="00EB4E57" w:rsidP="00EB4E57">
      <w:pPr>
        <w:tabs>
          <w:tab w:val="left" w:pos="1200"/>
          <w:tab w:val="left" w:pos="1320"/>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30.</w:t>
      </w:r>
      <w:r w:rsidRPr="00EB4E57">
        <w:rPr>
          <w:rFonts w:ascii="Times New Roman" w:eastAsia="Times New Roman" w:hAnsi="Times New Roman" w:cs="Times New Roman"/>
          <w:sz w:val="24"/>
          <w:szCs w:val="24"/>
        </w:rPr>
        <w:tab/>
        <w:t>Prie posėdžio protokolo gali būti pridedami įvairūs priedai, pavyzdžiui, posėdyje nagrinėti dokumentai.</w:t>
      </w:r>
    </w:p>
    <w:p w:rsidR="00EB4E57" w:rsidRPr="00EB4E57" w:rsidRDefault="00EB4E57" w:rsidP="00EB4E57">
      <w:pPr>
        <w:tabs>
          <w:tab w:val="left" w:pos="1200"/>
          <w:tab w:val="left" w:pos="1320"/>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31.</w:t>
      </w:r>
      <w:r w:rsidRPr="00EB4E57">
        <w:rPr>
          <w:rFonts w:ascii="Times New Roman" w:eastAsia="Times New Roman" w:hAnsi="Times New Roman" w:cs="Times New Roman"/>
          <w:sz w:val="24"/>
          <w:szCs w:val="24"/>
        </w:rPr>
        <w:tab/>
        <w:t xml:space="preserve">Jeigu protokolo neįmanoma parengti posėdžio dieną, protokolą posėdžiui pasibaigus per 3 darbo dienas parengia asmuo, atsakingas už posėdžių organizavimą, ir elektroniniu paštu arba paštu išsiunčia visiems Strategijos vykdytojo valdymo organo nariams, Agentūrai. Per 5 darbo </w:t>
      </w:r>
      <w:r w:rsidRPr="00EB4E57">
        <w:rPr>
          <w:rFonts w:ascii="Times New Roman" w:eastAsia="Times New Roman" w:hAnsi="Times New Roman" w:cs="Times New Roman"/>
          <w:sz w:val="24"/>
          <w:szCs w:val="24"/>
        </w:rPr>
        <w:lastRenderedPageBreak/>
        <w:t>dienas nuo protokolo gavimo posėdyje dalyvavusieji Strategijos vykdytojo valdymo organo, turinčio sprendimų priėmimo teisę, nariai, Agentūros atstovai gali pateikti pastabas dėl protokolo projekto. Per šį laiko tarpą nepateikus pastabų, laikoma, kad protokolo projektui pritariama. Įvertinus gautas pastabas arba jų negavus, asmuo, atsakingas už posėdžių organizavimą, užtikrina, kad visi posėdyje dalyvavę Strategijos vykdytojo valdymo organo nariai, turintys sprendimų priėmimo teisę, pasirašytų protokolo nutariamąją dalį, o vietos projektų atrankos posėdžio dėstomąją dalį pasirašytų Strategijos vykdytojo valdymo organo, turinčio sprendimų priėmimo teisę, vadovas ir vietos projektų atrankos posėdžio sekretorius.</w:t>
      </w:r>
    </w:p>
    <w:p w:rsidR="00EB4E57" w:rsidRPr="00EB4E57" w:rsidRDefault="00EB4E57" w:rsidP="00EB4E57">
      <w:pPr>
        <w:spacing w:after="0" w:line="240" w:lineRule="auto"/>
        <w:jc w:val="center"/>
        <w:rPr>
          <w:rFonts w:ascii="Times New Roman" w:eastAsia="Times New Roman" w:hAnsi="Times New Roman" w:cs="Times New Roman"/>
          <w:b/>
          <w:sz w:val="24"/>
          <w:szCs w:val="24"/>
        </w:rPr>
      </w:pPr>
    </w:p>
    <w:p w:rsidR="00EB4E57" w:rsidRPr="00EB4E57" w:rsidRDefault="00EB4E57" w:rsidP="00EB4E57">
      <w:pPr>
        <w:spacing w:after="0" w:line="240" w:lineRule="auto"/>
        <w:jc w:val="center"/>
        <w:rPr>
          <w:rFonts w:ascii="Times New Roman" w:eastAsia="Times New Roman" w:hAnsi="Times New Roman" w:cs="Times New Roman"/>
          <w:b/>
          <w:sz w:val="24"/>
          <w:szCs w:val="24"/>
        </w:rPr>
      </w:pPr>
      <w:r w:rsidRPr="00EB4E57">
        <w:rPr>
          <w:rFonts w:ascii="Times New Roman" w:eastAsia="Times New Roman" w:hAnsi="Times New Roman" w:cs="Times New Roman"/>
          <w:b/>
          <w:sz w:val="24"/>
          <w:szCs w:val="24"/>
        </w:rPr>
        <w:t>VII. BAIGIAMOSIOS NUOSTATOS</w:t>
      </w:r>
    </w:p>
    <w:p w:rsidR="00EB4E57" w:rsidRPr="00EB4E57" w:rsidRDefault="00EB4E57" w:rsidP="00EB4E57">
      <w:pPr>
        <w:spacing w:after="0" w:line="240" w:lineRule="auto"/>
        <w:jc w:val="center"/>
        <w:rPr>
          <w:rFonts w:ascii="Times New Roman" w:eastAsia="Times New Roman" w:hAnsi="Times New Roman" w:cs="Times New Roman"/>
          <w:sz w:val="24"/>
          <w:szCs w:val="24"/>
        </w:rPr>
      </w:pPr>
    </w:p>
    <w:p w:rsidR="00EB4E57" w:rsidRPr="00EB4E57" w:rsidRDefault="00EB4E57" w:rsidP="00EB4E57">
      <w:pPr>
        <w:tabs>
          <w:tab w:val="left" w:pos="1200"/>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32.</w:t>
      </w:r>
      <w:r w:rsidRPr="00EB4E57">
        <w:rPr>
          <w:rFonts w:ascii="Times New Roman" w:eastAsia="Times New Roman" w:hAnsi="Times New Roman" w:cs="Times New Roman"/>
          <w:sz w:val="24"/>
          <w:szCs w:val="24"/>
        </w:rPr>
        <w:tab/>
        <w:t xml:space="preserve">Darbo reglamento pakeitimus ir papildymus gali inicijuoti kiekvienas </w:t>
      </w:r>
      <w:r w:rsidRPr="00EB4E57">
        <w:rPr>
          <w:rFonts w:ascii="Times New Roman" w:eastAsia="Times New Roman" w:hAnsi="Times New Roman" w:cs="Times New Roman"/>
          <w:bCs/>
          <w:sz w:val="24"/>
          <w:szCs w:val="24"/>
          <w:lang w:eastAsia="lt-LT"/>
        </w:rPr>
        <w:t xml:space="preserve">Strategijos vykdytojo </w:t>
      </w:r>
      <w:r w:rsidRPr="00EB4E57">
        <w:rPr>
          <w:rFonts w:ascii="Times New Roman" w:eastAsia="Times New Roman" w:hAnsi="Times New Roman" w:cs="Times New Roman"/>
          <w:sz w:val="24"/>
          <w:szCs w:val="24"/>
        </w:rPr>
        <w:t>valdymo organo narys. Strategijos vykdytojo</w:t>
      </w:r>
      <w:r w:rsidRPr="00EB4E57">
        <w:rPr>
          <w:rFonts w:ascii="Times New Roman" w:eastAsia="Times New Roman" w:hAnsi="Times New Roman" w:cs="Times New Roman"/>
          <w:bCs/>
          <w:sz w:val="24"/>
          <w:szCs w:val="24"/>
          <w:lang w:eastAsia="lt-LT"/>
        </w:rPr>
        <w:t xml:space="preserve"> </w:t>
      </w:r>
      <w:r w:rsidRPr="00EB4E57">
        <w:rPr>
          <w:rFonts w:ascii="Times New Roman" w:eastAsia="Times New Roman" w:hAnsi="Times New Roman" w:cs="Times New Roman"/>
          <w:sz w:val="24"/>
          <w:szCs w:val="24"/>
        </w:rPr>
        <w:t>valdymo organo nariai turi pateikti savo pasiūlymus dėl darbo reglamento pakeitimo ar papildymo raštu Strategijos vykdytojo valdymo organo vadovui, kuris apsvarsto pateiktus pasiūlymus ir priima sprendimą dėl klausimo įtraukimo į artimiausio posėdžio darbotvarkę. Darbo reglamento pakeitimai ir papildymai priimami 2/3 balso teisę turinčių Strategijos vykdytojo valdymo organo narių dauguma. Darbo reglamento pakeitimai turi būti suderinti su Agentūra.</w:t>
      </w:r>
    </w:p>
    <w:p w:rsidR="00EB4E57" w:rsidRPr="00EB4E57" w:rsidRDefault="00EB4E57" w:rsidP="00EB4E57">
      <w:pPr>
        <w:tabs>
          <w:tab w:val="left" w:pos="1134"/>
        </w:tabs>
        <w:spacing w:after="0" w:line="240" w:lineRule="auto"/>
        <w:ind w:firstLine="720"/>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33.</w:t>
      </w:r>
      <w:r w:rsidRPr="00EB4E57">
        <w:rPr>
          <w:rFonts w:ascii="Times New Roman" w:eastAsia="Times New Roman" w:hAnsi="Times New Roman" w:cs="Times New Roman"/>
          <w:sz w:val="24"/>
          <w:szCs w:val="24"/>
        </w:rPr>
        <w:tab/>
      </w:r>
      <w:r w:rsidRPr="00EB4E57">
        <w:rPr>
          <w:rFonts w:ascii="Times New Roman" w:eastAsia="Times New Roman" w:hAnsi="Times New Roman" w:cs="Times New Roman"/>
          <w:bCs/>
          <w:sz w:val="24"/>
          <w:szCs w:val="24"/>
          <w:lang w:eastAsia="lt-LT"/>
        </w:rPr>
        <w:t xml:space="preserve">Strategijos vykdytojo </w:t>
      </w:r>
      <w:r w:rsidRPr="00EB4E57">
        <w:rPr>
          <w:rFonts w:ascii="Times New Roman" w:eastAsia="Times New Roman" w:hAnsi="Times New Roman" w:cs="Times New Roman"/>
          <w:sz w:val="24"/>
          <w:szCs w:val="24"/>
        </w:rPr>
        <w:t>valdymo organo veiklos dokumentai (posėdžių protokolai, susirašinėjimo medžiaga, kiti dokumentai) saugomi Strategijos vykdytojo buveinėje.</w:t>
      </w:r>
    </w:p>
    <w:p w:rsidR="00EB4E57" w:rsidRPr="00EB4E57" w:rsidRDefault="00EB4E57" w:rsidP="00EB4E57">
      <w:pPr>
        <w:spacing w:after="0" w:line="240" w:lineRule="auto"/>
        <w:jc w:val="both"/>
        <w:rPr>
          <w:rFonts w:ascii="Times New Roman" w:eastAsia="Times New Roman" w:hAnsi="Times New Roman" w:cs="Times New Roman"/>
          <w:sz w:val="24"/>
          <w:szCs w:val="24"/>
        </w:rPr>
      </w:pPr>
    </w:p>
    <w:p w:rsidR="00EB4E57" w:rsidRPr="00EB4E57" w:rsidRDefault="00EB4E57" w:rsidP="00EB4E57">
      <w:pPr>
        <w:tabs>
          <w:tab w:val="left" w:pos="2880"/>
          <w:tab w:val="left" w:pos="3600"/>
          <w:tab w:val="left" w:pos="6825"/>
        </w:tabs>
        <w:spacing w:after="0" w:line="360" w:lineRule="auto"/>
        <w:jc w:val="center"/>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______________________</w:t>
      </w:r>
    </w:p>
    <w:p w:rsidR="00EB4E57" w:rsidRPr="00EB4E57" w:rsidRDefault="00EB4E57" w:rsidP="00EB4E57">
      <w:pPr>
        <w:spacing w:after="0" w:line="240" w:lineRule="auto"/>
        <w:ind w:left="6480"/>
        <w:jc w:val="right"/>
        <w:rPr>
          <w:rFonts w:ascii="Times New Roman" w:eastAsia="Times New Roman" w:hAnsi="Times New Roman" w:cs="Times New Roman"/>
          <w:sz w:val="24"/>
          <w:szCs w:val="24"/>
        </w:rPr>
        <w:sectPr w:rsidR="00EB4E57" w:rsidRPr="00EB4E57" w:rsidSect="00EB4E57">
          <w:pgSz w:w="11906" w:h="16838"/>
          <w:pgMar w:top="1134" w:right="567" w:bottom="1134" w:left="1701" w:header="567" w:footer="567" w:gutter="0"/>
          <w:pgNumType w:start="1"/>
          <w:cols w:space="708"/>
          <w:titlePg/>
          <w:docGrid w:linePitch="360"/>
        </w:sectPr>
      </w:pPr>
    </w:p>
    <w:p w:rsidR="00EB4E57" w:rsidRPr="00EB4E57" w:rsidRDefault="00EB4E57" w:rsidP="00EB4E57">
      <w:pPr>
        <w:spacing w:after="0" w:line="240" w:lineRule="auto"/>
        <w:ind w:left="6480" w:firstLine="4719"/>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lastRenderedPageBreak/>
        <w:t xml:space="preserve">Vidaus tvarkos aprašo </w:t>
      </w:r>
    </w:p>
    <w:p w:rsidR="00EB4E57" w:rsidRPr="00EB4E57" w:rsidRDefault="00EB4E57" w:rsidP="00EB4E57">
      <w:pPr>
        <w:spacing w:after="0" w:line="240" w:lineRule="auto"/>
        <w:ind w:firstLine="11199"/>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 xml:space="preserve">13 priedas </w:t>
      </w:r>
    </w:p>
    <w:p w:rsidR="00EB4E57" w:rsidRPr="00EB4E57" w:rsidRDefault="00EB4E57" w:rsidP="00EB4E57">
      <w:pPr>
        <w:spacing w:after="0" w:line="240" w:lineRule="auto"/>
        <w:rPr>
          <w:rFonts w:ascii="Times New Roman" w:eastAsia="Times New Roman" w:hAnsi="Times New Roman" w:cs="Times New Roman"/>
          <w:sz w:val="24"/>
          <w:szCs w:val="24"/>
        </w:rPr>
      </w:pPr>
    </w:p>
    <w:p w:rsidR="00EB4E57" w:rsidRPr="00EB4E57" w:rsidRDefault="00EB4E57" w:rsidP="00EB4E57">
      <w:pPr>
        <w:spacing w:after="0" w:line="240" w:lineRule="auto"/>
        <w:jc w:val="center"/>
        <w:rPr>
          <w:rFonts w:ascii="Times New Roman" w:eastAsia="Times New Roman" w:hAnsi="Times New Roman" w:cs="Times New Roman"/>
          <w:bCs/>
          <w:i/>
          <w:sz w:val="24"/>
          <w:szCs w:val="24"/>
        </w:rPr>
      </w:pPr>
      <w:r w:rsidRPr="00EB4E57">
        <w:rPr>
          <w:rFonts w:ascii="Times New Roman" w:eastAsia="Times New Roman" w:hAnsi="Times New Roman" w:cs="Times New Roman"/>
          <w:bCs/>
          <w:caps/>
          <w:sz w:val="24"/>
          <w:szCs w:val="24"/>
        </w:rPr>
        <w:t>KALVARIJOS VIETOS VEIKLOS GRUPĖ</w:t>
      </w:r>
    </w:p>
    <w:p w:rsidR="00EB4E57" w:rsidRPr="00EB4E57" w:rsidRDefault="00EB4E57" w:rsidP="00EB4E57">
      <w:pPr>
        <w:spacing w:after="0" w:line="240" w:lineRule="auto"/>
        <w:jc w:val="center"/>
        <w:rPr>
          <w:rFonts w:ascii="Times New Roman" w:eastAsia="Times New Roman" w:hAnsi="Times New Roman" w:cs="Times New Roman"/>
          <w:b/>
          <w:sz w:val="24"/>
          <w:szCs w:val="24"/>
        </w:rPr>
      </w:pPr>
    </w:p>
    <w:p w:rsidR="00EB4E57" w:rsidRPr="00EB4E57" w:rsidRDefault="00EB4E57" w:rsidP="00EB4E57">
      <w:pPr>
        <w:keepNext/>
        <w:spacing w:after="0" w:line="240" w:lineRule="auto"/>
        <w:jc w:val="center"/>
        <w:outlineLvl w:val="2"/>
        <w:rPr>
          <w:rFonts w:ascii="Times New Roman" w:eastAsia="Times New Roman" w:hAnsi="Times New Roman" w:cs="Times New Roman"/>
          <w:b/>
          <w:bCs/>
          <w:caps/>
          <w:sz w:val="24"/>
          <w:szCs w:val="21"/>
        </w:rPr>
      </w:pPr>
      <w:bookmarkStart w:id="100" w:name="_MOKĖJIMO_PRAŠYMŲ_REGISTRAS"/>
      <w:bookmarkEnd w:id="100"/>
      <w:r w:rsidRPr="00EB4E57">
        <w:rPr>
          <w:rFonts w:ascii="Times New Roman" w:eastAsia="Times New Roman" w:hAnsi="Times New Roman" w:cs="Times New Roman"/>
          <w:b/>
          <w:bCs/>
          <w:caps/>
          <w:sz w:val="24"/>
          <w:szCs w:val="24"/>
        </w:rPr>
        <w:t>MOKĖJIMO PRAŠYMŲ REGISTRAS</w:t>
      </w:r>
    </w:p>
    <w:p w:rsidR="00EB4E57" w:rsidRPr="00EB4E57" w:rsidRDefault="00EB4E57" w:rsidP="00EB4E57">
      <w:pPr>
        <w:spacing w:after="0" w:line="240" w:lineRule="auto"/>
        <w:jc w:val="center"/>
        <w:rPr>
          <w:rFonts w:ascii="Times New Roman" w:eastAsia="Times New Roman" w:hAnsi="Times New Roman" w:cs="Times New Roman"/>
          <w:b/>
          <w:sz w:val="24"/>
          <w:szCs w:val="21"/>
        </w:rPr>
      </w:pPr>
    </w:p>
    <w:tbl>
      <w:tblPr>
        <w:tblW w:w="1476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
        <w:gridCol w:w="1316"/>
        <w:gridCol w:w="1640"/>
        <w:gridCol w:w="1417"/>
        <w:gridCol w:w="1418"/>
        <w:gridCol w:w="1417"/>
        <w:gridCol w:w="1418"/>
        <w:gridCol w:w="1559"/>
        <w:gridCol w:w="1211"/>
        <w:gridCol w:w="1260"/>
        <w:gridCol w:w="1440"/>
      </w:tblGrid>
      <w:tr w:rsidR="00EB4E57" w:rsidRPr="00EB4E57" w:rsidTr="00EB4E57">
        <w:trPr>
          <w:cantSplit/>
          <w:trHeight w:val="690"/>
        </w:trPr>
        <w:tc>
          <w:tcPr>
            <w:tcW w:w="665" w:type="dxa"/>
            <w:vMerge w:val="restart"/>
          </w:tcPr>
          <w:p w:rsidR="00EB4E57" w:rsidRPr="00EB4E57" w:rsidRDefault="00EB4E57" w:rsidP="00EB4E57">
            <w:pPr>
              <w:spacing w:after="0" w:line="240" w:lineRule="auto"/>
              <w:jc w:val="center"/>
              <w:rPr>
                <w:rFonts w:ascii="Times New Roman" w:eastAsia="Times New Roman" w:hAnsi="Times New Roman" w:cs="Times New Roman"/>
                <w:sz w:val="24"/>
                <w:szCs w:val="20"/>
              </w:rPr>
            </w:pPr>
            <w:r w:rsidRPr="00EB4E57">
              <w:rPr>
                <w:rFonts w:ascii="Times New Roman" w:eastAsia="Times New Roman" w:hAnsi="Times New Roman" w:cs="Times New Roman"/>
                <w:sz w:val="24"/>
                <w:szCs w:val="20"/>
              </w:rPr>
              <w:t>Eil.</w:t>
            </w:r>
          </w:p>
          <w:p w:rsidR="00EB4E57" w:rsidRPr="00EB4E57" w:rsidRDefault="00EB4E57" w:rsidP="00EB4E57">
            <w:pPr>
              <w:spacing w:after="0" w:line="240" w:lineRule="auto"/>
              <w:jc w:val="center"/>
              <w:rPr>
                <w:rFonts w:ascii="Times New Roman" w:eastAsia="Times New Roman" w:hAnsi="Times New Roman" w:cs="Times New Roman"/>
                <w:sz w:val="24"/>
                <w:szCs w:val="20"/>
              </w:rPr>
            </w:pPr>
            <w:r w:rsidRPr="00EB4E57">
              <w:rPr>
                <w:rFonts w:ascii="Times New Roman" w:eastAsia="Times New Roman" w:hAnsi="Times New Roman" w:cs="Times New Roman"/>
                <w:sz w:val="24"/>
                <w:szCs w:val="20"/>
              </w:rPr>
              <w:t>Nr.</w:t>
            </w:r>
          </w:p>
        </w:tc>
        <w:tc>
          <w:tcPr>
            <w:tcW w:w="1316" w:type="dxa"/>
            <w:vMerge w:val="restart"/>
          </w:tcPr>
          <w:p w:rsidR="00EB4E57" w:rsidRPr="00EB4E57" w:rsidRDefault="00EB4E57" w:rsidP="00EB4E57">
            <w:pPr>
              <w:spacing w:after="0" w:line="240" w:lineRule="auto"/>
              <w:jc w:val="center"/>
              <w:rPr>
                <w:rFonts w:ascii="Times New Roman" w:eastAsia="Times New Roman" w:hAnsi="Times New Roman" w:cs="Times New Roman"/>
                <w:sz w:val="24"/>
                <w:szCs w:val="20"/>
              </w:rPr>
            </w:pPr>
            <w:r w:rsidRPr="00EB4E57">
              <w:rPr>
                <w:rFonts w:ascii="Times New Roman" w:eastAsia="Times New Roman" w:hAnsi="Times New Roman" w:cs="Times New Roman"/>
                <w:sz w:val="24"/>
                <w:szCs w:val="20"/>
              </w:rPr>
              <w:t>Mokėjimo prašymo gavimo data</w:t>
            </w:r>
          </w:p>
        </w:tc>
        <w:tc>
          <w:tcPr>
            <w:tcW w:w="1640" w:type="dxa"/>
            <w:vMerge w:val="restart"/>
          </w:tcPr>
          <w:p w:rsidR="00EB4E57" w:rsidRPr="00EB4E57" w:rsidRDefault="00EB4E57" w:rsidP="00EB4E57">
            <w:pPr>
              <w:spacing w:after="0" w:line="240" w:lineRule="auto"/>
              <w:jc w:val="center"/>
              <w:rPr>
                <w:rFonts w:ascii="Times New Roman" w:eastAsia="Times New Roman" w:hAnsi="Times New Roman" w:cs="Times New Roman"/>
                <w:sz w:val="24"/>
                <w:szCs w:val="20"/>
              </w:rPr>
            </w:pPr>
            <w:r w:rsidRPr="00EB4E57">
              <w:rPr>
                <w:rFonts w:ascii="Times New Roman" w:eastAsia="Times New Roman" w:hAnsi="Times New Roman" w:cs="Times New Roman"/>
                <w:sz w:val="24"/>
                <w:szCs w:val="20"/>
              </w:rPr>
              <w:t xml:space="preserve">Registracijos </w:t>
            </w:r>
          </w:p>
          <w:p w:rsidR="00EB4E57" w:rsidRPr="00EB4E57" w:rsidRDefault="00EB4E57" w:rsidP="00EB4E57">
            <w:pPr>
              <w:spacing w:after="0" w:line="240" w:lineRule="auto"/>
              <w:jc w:val="center"/>
              <w:rPr>
                <w:rFonts w:ascii="Times New Roman" w:eastAsia="Times New Roman" w:hAnsi="Times New Roman" w:cs="Times New Roman"/>
                <w:sz w:val="24"/>
                <w:szCs w:val="20"/>
              </w:rPr>
            </w:pPr>
            <w:r w:rsidRPr="00EB4E57">
              <w:rPr>
                <w:rFonts w:ascii="Times New Roman" w:eastAsia="Times New Roman" w:hAnsi="Times New Roman" w:cs="Times New Roman"/>
                <w:sz w:val="24"/>
                <w:szCs w:val="20"/>
              </w:rPr>
              <w:t>Nr.</w:t>
            </w:r>
          </w:p>
        </w:tc>
        <w:tc>
          <w:tcPr>
            <w:tcW w:w="1417" w:type="dxa"/>
            <w:vMerge w:val="restart"/>
          </w:tcPr>
          <w:p w:rsidR="00EB4E57" w:rsidRPr="00EB4E57" w:rsidRDefault="00EB4E57" w:rsidP="00EB4E57">
            <w:pPr>
              <w:spacing w:after="0" w:line="240" w:lineRule="auto"/>
              <w:jc w:val="center"/>
              <w:rPr>
                <w:rFonts w:ascii="Times New Roman" w:eastAsia="Times New Roman" w:hAnsi="Times New Roman" w:cs="Times New Roman"/>
                <w:sz w:val="24"/>
                <w:szCs w:val="20"/>
              </w:rPr>
            </w:pPr>
            <w:r w:rsidRPr="00EB4E57">
              <w:rPr>
                <w:rFonts w:ascii="Times New Roman" w:eastAsia="Times New Roman" w:hAnsi="Times New Roman" w:cs="Times New Roman"/>
                <w:sz w:val="24"/>
                <w:szCs w:val="20"/>
              </w:rPr>
              <w:t>Vietos projekto vykdytojas</w:t>
            </w:r>
          </w:p>
        </w:tc>
        <w:tc>
          <w:tcPr>
            <w:tcW w:w="2835" w:type="dxa"/>
            <w:gridSpan w:val="2"/>
          </w:tcPr>
          <w:p w:rsidR="00EB4E57" w:rsidRPr="00EB4E57" w:rsidRDefault="00EB4E57" w:rsidP="00EB4E57">
            <w:pPr>
              <w:spacing w:after="0" w:line="240" w:lineRule="auto"/>
              <w:jc w:val="center"/>
              <w:rPr>
                <w:rFonts w:ascii="Times New Roman" w:eastAsia="Times New Roman" w:hAnsi="Times New Roman" w:cs="Times New Roman"/>
                <w:sz w:val="24"/>
                <w:szCs w:val="20"/>
              </w:rPr>
            </w:pPr>
            <w:r w:rsidRPr="00EB4E57">
              <w:rPr>
                <w:rFonts w:ascii="Times New Roman" w:eastAsia="Times New Roman" w:hAnsi="Times New Roman" w:cs="Times New Roman"/>
                <w:sz w:val="24"/>
                <w:szCs w:val="20"/>
              </w:rPr>
              <w:t>Bendra suma, tūkst. Lt</w:t>
            </w:r>
          </w:p>
        </w:tc>
        <w:tc>
          <w:tcPr>
            <w:tcW w:w="1418" w:type="dxa"/>
            <w:vMerge w:val="restart"/>
          </w:tcPr>
          <w:p w:rsidR="00EB4E57" w:rsidRPr="00EB4E57" w:rsidRDefault="00EB4E57" w:rsidP="00EB4E57">
            <w:pPr>
              <w:spacing w:after="0" w:line="240" w:lineRule="auto"/>
              <w:jc w:val="center"/>
              <w:rPr>
                <w:rFonts w:ascii="Times New Roman" w:eastAsia="Times New Roman" w:hAnsi="Times New Roman" w:cs="Times New Roman"/>
                <w:sz w:val="24"/>
                <w:szCs w:val="20"/>
              </w:rPr>
            </w:pPr>
            <w:r w:rsidRPr="00EB4E57">
              <w:rPr>
                <w:rFonts w:ascii="Times New Roman" w:eastAsia="Times New Roman" w:hAnsi="Times New Roman" w:cs="Times New Roman"/>
                <w:sz w:val="24"/>
                <w:szCs w:val="20"/>
              </w:rPr>
              <w:t xml:space="preserve">Gautų </w:t>
            </w:r>
          </w:p>
          <w:p w:rsidR="00EB4E57" w:rsidRPr="00EB4E57" w:rsidRDefault="00EB4E57" w:rsidP="00EB4E57">
            <w:pPr>
              <w:spacing w:after="0" w:line="240" w:lineRule="auto"/>
              <w:jc w:val="center"/>
              <w:rPr>
                <w:rFonts w:ascii="Times New Roman" w:eastAsia="Times New Roman" w:hAnsi="Times New Roman" w:cs="Times New Roman"/>
                <w:sz w:val="24"/>
                <w:szCs w:val="20"/>
              </w:rPr>
            </w:pPr>
            <w:r w:rsidRPr="00EB4E57">
              <w:rPr>
                <w:rFonts w:ascii="Times New Roman" w:eastAsia="Times New Roman" w:hAnsi="Times New Roman" w:cs="Times New Roman"/>
                <w:sz w:val="24"/>
                <w:szCs w:val="20"/>
              </w:rPr>
              <w:t xml:space="preserve">dokumentų </w:t>
            </w:r>
          </w:p>
          <w:p w:rsidR="00EB4E57" w:rsidRPr="00EB4E57" w:rsidRDefault="00EB4E57" w:rsidP="00EB4E57">
            <w:pPr>
              <w:spacing w:after="0" w:line="240" w:lineRule="auto"/>
              <w:jc w:val="center"/>
              <w:rPr>
                <w:rFonts w:ascii="Times New Roman" w:eastAsia="Times New Roman" w:hAnsi="Times New Roman" w:cs="Times New Roman"/>
                <w:sz w:val="24"/>
                <w:szCs w:val="20"/>
              </w:rPr>
            </w:pPr>
            <w:r w:rsidRPr="00EB4E57">
              <w:rPr>
                <w:rFonts w:ascii="Times New Roman" w:eastAsia="Times New Roman" w:hAnsi="Times New Roman" w:cs="Times New Roman"/>
                <w:sz w:val="24"/>
                <w:szCs w:val="20"/>
              </w:rPr>
              <w:t>lapų skaičius</w:t>
            </w:r>
          </w:p>
        </w:tc>
        <w:tc>
          <w:tcPr>
            <w:tcW w:w="1559" w:type="dxa"/>
            <w:vMerge w:val="restart"/>
          </w:tcPr>
          <w:p w:rsidR="00EB4E57" w:rsidRPr="00EB4E57" w:rsidRDefault="00EB4E57" w:rsidP="00EB4E57">
            <w:pPr>
              <w:spacing w:after="0" w:line="240" w:lineRule="auto"/>
              <w:jc w:val="center"/>
              <w:rPr>
                <w:rFonts w:ascii="Times New Roman" w:eastAsia="Times New Roman" w:hAnsi="Times New Roman" w:cs="Times New Roman"/>
                <w:sz w:val="24"/>
                <w:szCs w:val="20"/>
              </w:rPr>
            </w:pPr>
            <w:r w:rsidRPr="00EB4E57">
              <w:rPr>
                <w:rFonts w:ascii="Times New Roman" w:eastAsia="Times New Roman" w:hAnsi="Times New Roman" w:cs="Times New Roman"/>
                <w:sz w:val="24"/>
                <w:szCs w:val="20"/>
              </w:rPr>
              <w:t xml:space="preserve">Priimta </w:t>
            </w:r>
          </w:p>
          <w:p w:rsidR="00EB4E57" w:rsidRPr="00EB4E57" w:rsidRDefault="00EB4E57" w:rsidP="00EB4E57">
            <w:pPr>
              <w:spacing w:after="0" w:line="240" w:lineRule="auto"/>
              <w:jc w:val="center"/>
              <w:rPr>
                <w:rFonts w:ascii="Times New Roman" w:eastAsia="Times New Roman" w:hAnsi="Times New Roman" w:cs="Times New Roman"/>
                <w:sz w:val="24"/>
                <w:szCs w:val="20"/>
              </w:rPr>
            </w:pPr>
            <w:r w:rsidRPr="00EB4E57">
              <w:rPr>
                <w:rFonts w:ascii="Times New Roman" w:eastAsia="Times New Roman" w:hAnsi="Times New Roman" w:cs="Times New Roman"/>
                <w:sz w:val="24"/>
                <w:szCs w:val="20"/>
              </w:rPr>
              <w:t>(parašas, data)</w:t>
            </w:r>
          </w:p>
        </w:tc>
        <w:tc>
          <w:tcPr>
            <w:tcW w:w="2471" w:type="dxa"/>
            <w:gridSpan w:val="2"/>
          </w:tcPr>
          <w:p w:rsidR="00EB4E57" w:rsidRPr="00EB4E57" w:rsidRDefault="00EB4E57" w:rsidP="00EB4E57">
            <w:pPr>
              <w:spacing w:after="0" w:line="240" w:lineRule="auto"/>
              <w:jc w:val="center"/>
              <w:rPr>
                <w:rFonts w:ascii="Times New Roman" w:eastAsia="Times New Roman" w:hAnsi="Times New Roman" w:cs="Times New Roman"/>
                <w:sz w:val="24"/>
                <w:szCs w:val="20"/>
              </w:rPr>
            </w:pPr>
            <w:r w:rsidRPr="00EB4E57">
              <w:rPr>
                <w:rFonts w:ascii="Times New Roman" w:eastAsia="Times New Roman" w:hAnsi="Times New Roman" w:cs="Times New Roman"/>
                <w:sz w:val="24"/>
                <w:szCs w:val="20"/>
              </w:rPr>
              <w:t>Ar išsiųstas  paklausimas</w:t>
            </w:r>
          </w:p>
        </w:tc>
        <w:tc>
          <w:tcPr>
            <w:tcW w:w="1440" w:type="dxa"/>
          </w:tcPr>
          <w:p w:rsidR="00EB4E57" w:rsidRPr="00EB4E57" w:rsidRDefault="00EB4E57" w:rsidP="00EB4E57">
            <w:pPr>
              <w:spacing w:after="0" w:line="240" w:lineRule="auto"/>
              <w:jc w:val="center"/>
              <w:rPr>
                <w:rFonts w:ascii="Times New Roman" w:eastAsia="Times New Roman" w:hAnsi="Times New Roman" w:cs="Times New Roman"/>
                <w:sz w:val="24"/>
                <w:szCs w:val="20"/>
              </w:rPr>
            </w:pPr>
            <w:r w:rsidRPr="00EB4E57">
              <w:rPr>
                <w:rFonts w:ascii="Times New Roman" w:eastAsia="Times New Roman" w:hAnsi="Times New Roman" w:cs="Times New Roman"/>
                <w:sz w:val="24"/>
                <w:szCs w:val="20"/>
              </w:rPr>
              <w:t xml:space="preserve">Perimta </w:t>
            </w:r>
          </w:p>
          <w:p w:rsidR="00EB4E57" w:rsidRPr="00EB4E57" w:rsidRDefault="00EB4E57" w:rsidP="00EB4E57">
            <w:pPr>
              <w:spacing w:after="0" w:line="240" w:lineRule="auto"/>
              <w:jc w:val="center"/>
              <w:rPr>
                <w:rFonts w:ascii="Times New Roman" w:eastAsia="Times New Roman" w:hAnsi="Times New Roman" w:cs="Times New Roman"/>
                <w:sz w:val="24"/>
                <w:szCs w:val="20"/>
              </w:rPr>
            </w:pPr>
            <w:r w:rsidRPr="00EB4E57">
              <w:rPr>
                <w:rFonts w:ascii="Times New Roman" w:eastAsia="Times New Roman" w:hAnsi="Times New Roman" w:cs="Times New Roman"/>
                <w:sz w:val="24"/>
                <w:szCs w:val="20"/>
              </w:rPr>
              <w:t>(parašas, data</w:t>
            </w:r>
          </w:p>
        </w:tc>
      </w:tr>
      <w:tr w:rsidR="00EB4E57" w:rsidRPr="00EB4E57" w:rsidTr="00EB4E57">
        <w:trPr>
          <w:cantSplit/>
          <w:trHeight w:val="690"/>
        </w:trPr>
        <w:tc>
          <w:tcPr>
            <w:tcW w:w="665" w:type="dxa"/>
            <w:vMerge/>
          </w:tcPr>
          <w:p w:rsidR="00EB4E57" w:rsidRPr="00EB4E57" w:rsidRDefault="00EB4E57" w:rsidP="00EB4E57">
            <w:pPr>
              <w:spacing w:after="0" w:line="240" w:lineRule="auto"/>
              <w:jc w:val="center"/>
              <w:rPr>
                <w:rFonts w:ascii="Times New Roman" w:eastAsia="Times New Roman" w:hAnsi="Times New Roman" w:cs="Times New Roman"/>
                <w:sz w:val="24"/>
                <w:szCs w:val="20"/>
              </w:rPr>
            </w:pPr>
          </w:p>
        </w:tc>
        <w:tc>
          <w:tcPr>
            <w:tcW w:w="1316" w:type="dxa"/>
            <w:vMerge/>
          </w:tcPr>
          <w:p w:rsidR="00EB4E57" w:rsidRPr="00EB4E57" w:rsidRDefault="00EB4E57" w:rsidP="00EB4E57">
            <w:pPr>
              <w:spacing w:after="0" w:line="240" w:lineRule="auto"/>
              <w:jc w:val="center"/>
              <w:rPr>
                <w:rFonts w:ascii="Times New Roman" w:eastAsia="Times New Roman" w:hAnsi="Times New Roman" w:cs="Times New Roman"/>
                <w:sz w:val="24"/>
                <w:szCs w:val="20"/>
              </w:rPr>
            </w:pPr>
          </w:p>
        </w:tc>
        <w:tc>
          <w:tcPr>
            <w:tcW w:w="1640" w:type="dxa"/>
            <w:vMerge/>
          </w:tcPr>
          <w:p w:rsidR="00EB4E57" w:rsidRPr="00EB4E57" w:rsidRDefault="00EB4E57" w:rsidP="00EB4E57">
            <w:pPr>
              <w:spacing w:after="0" w:line="240" w:lineRule="auto"/>
              <w:jc w:val="center"/>
              <w:rPr>
                <w:rFonts w:ascii="Times New Roman" w:eastAsia="Times New Roman" w:hAnsi="Times New Roman" w:cs="Times New Roman"/>
                <w:sz w:val="24"/>
                <w:szCs w:val="20"/>
              </w:rPr>
            </w:pPr>
          </w:p>
        </w:tc>
        <w:tc>
          <w:tcPr>
            <w:tcW w:w="1417" w:type="dxa"/>
            <w:vMerge/>
          </w:tcPr>
          <w:p w:rsidR="00EB4E57" w:rsidRPr="00EB4E57" w:rsidRDefault="00EB4E57" w:rsidP="00EB4E57">
            <w:pPr>
              <w:spacing w:after="0" w:line="240" w:lineRule="auto"/>
              <w:jc w:val="center"/>
              <w:rPr>
                <w:rFonts w:ascii="Times New Roman" w:eastAsia="Times New Roman" w:hAnsi="Times New Roman" w:cs="Times New Roman"/>
                <w:sz w:val="24"/>
                <w:szCs w:val="20"/>
              </w:rPr>
            </w:pPr>
          </w:p>
        </w:tc>
        <w:tc>
          <w:tcPr>
            <w:tcW w:w="1418" w:type="dxa"/>
          </w:tcPr>
          <w:p w:rsidR="00EB4E57" w:rsidRPr="00EB4E57" w:rsidRDefault="00EB4E57" w:rsidP="00EB4E57">
            <w:pPr>
              <w:spacing w:after="0" w:line="240" w:lineRule="auto"/>
              <w:rPr>
                <w:rFonts w:ascii="Times New Roman" w:eastAsia="Times New Roman" w:hAnsi="Times New Roman" w:cs="Times New Roman"/>
                <w:sz w:val="24"/>
                <w:szCs w:val="20"/>
              </w:rPr>
            </w:pPr>
            <w:r w:rsidRPr="00EB4E57">
              <w:rPr>
                <w:rFonts w:ascii="Times New Roman" w:eastAsia="Times New Roman" w:hAnsi="Times New Roman" w:cs="Times New Roman"/>
                <w:sz w:val="24"/>
                <w:szCs w:val="20"/>
              </w:rPr>
              <w:t xml:space="preserve">išmokama avansu suma </w:t>
            </w:r>
          </w:p>
        </w:tc>
        <w:tc>
          <w:tcPr>
            <w:tcW w:w="1417" w:type="dxa"/>
          </w:tcPr>
          <w:p w:rsidR="00EB4E57" w:rsidRPr="00EB4E57" w:rsidRDefault="00EB4E57" w:rsidP="00EB4E57">
            <w:pPr>
              <w:spacing w:after="0" w:line="240" w:lineRule="auto"/>
              <w:rPr>
                <w:rFonts w:ascii="Times New Roman" w:eastAsia="Times New Roman" w:hAnsi="Times New Roman" w:cs="Times New Roman"/>
                <w:sz w:val="24"/>
                <w:szCs w:val="20"/>
              </w:rPr>
            </w:pPr>
            <w:proofErr w:type="spellStart"/>
            <w:r w:rsidRPr="00EB4E57">
              <w:rPr>
                <w:rFonts w:ascii="Times New Roman" w:eastAsia="Times New Roman" w:hAnsi="Times New Roman" w:cs="Times New Roman"/>
                <w:sz w:val="24"/>
                <w:szCs w:val="20"/>
              </w:rPr>
              <w:t>Kompen-suojama</w:t>
            </w:r>
            <w:proofErr w:type="spellEnd"/>
          </w:p>
          <w:p w:rsidR="00EB4E57" w:rsidRPr="00EB4E57" w:rsidRDefault="00EB4E57" w:rsidP="00EB4E57">
            <w:pPr>
              <w:spacing w:after="0" w:line="240" w:lineRule="auto"/>
              <w:rPr>
                <w:rFonts w:ascii="Times New Roman" w:eastAsia="Times New Roman" w:hAnsi="Times New Roman" w:cs="Times New Roman"/>
                <w:sz w:val="24"/>
                <w:szCs w:val="20"/>
              </w:rPr>
            </w:pPr>
            <w:r w:rsidRPr="00EB4E57">
              <w:rPr>
                <w:rFonts w:ascii="Times New Roman" w:eastAsia="Times New Roman" w:hAnsi="Times New Roman" w:cs="Times New Roman"/>
                <w:sz w:val="24"/>
                <w:szCs w:val="20"/>
              </w:rPr>
              <w:t xml:space="preserve">suma </w:t>
            </w:r>
          </w:p>
        </w:tc>
        <w:tc>
          <w:tcPr>
            <w:tcW w:w="1418" w:type="dxa"/>
            <w:vMerge/>
          </w:tcPr>
          <w:p w:rsidR="00EB4E57" w:rsidRPr="00EB4E57" w:rsidRDefault="00EB4E57" w:rsidP="00EB4E57">
            <w:pPr>
              <w:spacing w:after="0" w:line="240" w:lineRule="auto"/>
              <w:jc w:val="center"/>
              <w:rPr>
                <w:rFonts w:ascii="Times New Roman" w:eastAsia="Times New Roman" w:hAnsi="Times New Roman" w:cs="Times New Roman"/>
                <w:sz w:val="24"/>
                <w:szCs w:val="20"/>
              </w:rPr>
            </w:pPr>
          </w:p>
        </w:tc>
        <w:tc>
          <w:tcPr>
            <w:tcW w:w="1559" w:type="dxa"/>
            <w:vMerge/>
          </w:tcPr>
          <w:p w:rsidR="00EB4E57" w:rsidRPr="00EB4E57" w:rsidRDefault="00EB4E57" w:rsidP="00EB4E57">
            <w:pPr>
              <w:spacing w:after="0" w:line="240" w:lineRule="auto"/>
              <w:jc w:val="center"/>
              <w:rPr>
                <w:rFonts w:ascii="Times New Roman" w:eastAsia="Times New Roman" w:hAnsi="Times New Roman" w:cs="Times New Roman"/>
                <w:sz w:val="24"/>
                <w:szCs w:val="20"/>
              </w:rPr>
            </w:pPr>
          </w:p>
        </w:tc>
        <w:tc>
          <w:tcPr>
            <w:tcW w:w="1211" w:type="dxa"/>
          </w:tcPr>
          <w:p w:rsidR="00EB4E57" w:rsidRPr="00EB4E57" w:rsidRDefault="00EB4E57" w:rsidP="00EB4E57">
            <w:pPr>
              <w:spacing w:after="0" w:line="240" w:lineRule="auto"/>
              <w:jc w:val="center"/>
              <w:rPr>
                <w:rFonts w:ascii="Times New Roman" w:eastAsia="Times New Roman" w:hAnsi="Times New Roman" w:cs="Times New Roman"/>
                <w:sz w:val="24"/>
                <w:szCs w:val="20"/>
              </w:rPr>
            </w:pPr>
            <w:r w:rsidRPr="00EB4E57">
              <w:rPr>
                <w:rFonts w:ascii="Times New Roman" w:eastAsia="Times New Roman" w:hAnsi="Times New Roman" w:cs="Times New Roman"/>
                <w:sz w:val="24"/>
                <w:szCs w:val="20"/>
              </w:rPr>
              <w:t>Taip</w:t>
            </w:r>
          </w:p>
        </w:tc>
        <w:tc>
          <w:tcPr>
            <w:tcW w:w="1260" w:type="dxa"/>
          </w:tcPr>
          <w:p w:rsidR="00EB4E57" w:rsidRPr="00EB4E57" w:rsidRDefault="00EB4E57" w:rsidP="00EB4E57">
            <w:pPr>
              <w:spacing w:after="0" w:line="240" w:lineRule="auto"/>
              <w:jc w:val="center"/>
              <w:rPr>
                <w:rFonts w:ascii="Times New Roman" w:eastAsia="Times New Roman" w:hAnsi="Times New Roman" w:cs="Times New Roman"/>
                <w:sz w:val="24"/>
                <w:szCs w:val="20"/>
              </w:rPr>
            </w:pPr>
            <w:r w:rsidRPr="00EB4E57">
              <w:rPr>
                <w:rFonts w:ascii="Times New Roman" w:eastAsia="Times New Roman" w:hAnsi="Times New Roman" w:cs="Times New Roman"/>
                <w:sz w:val="24"/>
                <w:szCs w:val="20"/>
              </w:rPr>
              <w:t>Ne</w:t>
            </w:r>
          </w:p>
        </w:tc>
        <w:tc>
          <w:tcPr>
            <w:tcW w:w="1440" w:type="dxa"/>
          </w:tcPr>
          <w:p w:rsidR="00EB4E57" w:rsidRPr="00EB4E57" w:rsidRDefault="00EB4E57" w:rsidP="00EB4E57">
            <w:pPr>
              <w:spacing w:after="0" w:line="240" w:lineRule="auto"/>
              <w:jc w:val="center"/>
              <w:rPr>
                <w:rFonts w:ascii="Times New Roman" w:eastAsia="Times New Roman" w:hAnsi="Times New Roman" w:cs="Times New Roman"/>
                <w:sz w:val="24"/>
                <w:szCs w:val="20"/>
              </w:rPr>
            </w:pPr>
          </w:p>
        </w:tc>
      </w:tr>
      <w:tr w:rsidR="00EB4E57" w:rsidRPr="00EB4E57" w:rsidTr="00EB4E57">
        <w:tc>
          <w:tcPr>
            <w:tcW w:w="665" w:type="dxa"/>
          </w:tcPr>
          <w:p w:rsidR="00EB4E57" w:rsidRPr="00EB4E57" w:rsidRDefault="00EB4E57" w:rsidP="00EB4E57">
            <w:pPr>
              <w:spacing w:after="0" w:line="240" w:lineRule="auto"/>
              <w:jc w:val="center"/>
              <w:rPr>
                <w:rFonts w:ascii="Times New Roman" w:eastAsia="Times New Roman" w:hAnsi="Times New Roman" w:cs="Times New Roman"/>
                <w:sz w:val="24"/>
                <w:szCs w:val="20"/>
              </w:rPr>
            </w:pPr>
            <w:r w:rsidRPr="00EB4E57">
              <w:rPr>
                <w:rFonts w:ascii="Times New Roman" w:eastAsia="Times New Roman" w:hAnsi="Times New Roman" w:cs="Times New Roman"/>
                <w:sz w:val="24"/>
                <w:szCs w:val="20"/>
              </w:rPr>
              <w:t>1</w:t>
            </w:r>
          </w:p>
        </w:tc>
        <w:tc>
          <w:tcPr>
            <w:tcW w:w="1316" w:type="dxa"/>
          </w:tcPr>
          <w:p w:rsidR="00EB4E57" w:rsidRPr="00EB4E57" w:rsidRDefault="00EB4E57" w:rsidP="00EB4E57">
            <w:pPr>
              <w:spacing w:after="0" w:line="240" w:lineRule="auto"/>
              <w:jc w:val="center"/>
              <w:rPr>
                <w:rFonts w:ascii="Times New Roman" w:eastAsia="Times New Roman" w:hAnsi="Times New Roman" w:cs="Times New Roman"/>
                <w:sz w:val="24"/>
                <w:szCs w:val="20"/>
              </w:rPr>
            </w:pPr>
            <w:r w:rsidRPr="00EB4E57">
              <w:rPr>
                <w:rFonts w:ascii="Times New Roman" w:eastAsia="Times New Roman" w:hAnsi="Times New Roman" w:cs="Times New Roman"/>
                <w:sz w:val="24"/>
                <w:szCs w:val="20"/>
              </w:rPr>
              <w:t>2</w:t>
            </w:r>
          </w:p>
        </w:tc>
        <w:tc>
          <w:tcPr>
            <w:tcW w:w="1640" w:type="dxa"/>
          </w:tcPr>
          <w:p w:rsidR="00EB4E57" w:rsidRPr="00EB4E57" w:rsidRDefault="00EB4E57" w:rsidP="00EB4E57">
            <w:pPr>
              <w:spacing w:after="0" w:line="240" w:lineRule="auto"/>
              <w:jc w:val="center"/>
              <w:rPr>
                <w:rFonts w:ascii="Times New Roman" w:eastAsia="Times New Roman" w:hAnsi="Times New Roman" w:cs="Times New Roman"/>
                <w:sz w:val="24"/>
                <w:szCs w:val="20"/>
              </w:rPr>
            </w:pPr>
            <w:r w:rsidRPr="00EB4E57">
              <w:rPr>
                <w:rFonts w:ascii="Times New Roman" w:eastAsia="Times New Roman" w:hAnsi="Times New Roman" w:cs="Times New Roman"/>
                <w:sz w:val="24"/>
                <w:szCs w:val="20"/>
              </w:rPr>
              <w:t>3</w:t>
            </w:r>
          </w:p>
        </w:tc>
        <w:tc>
          <w:tcPr>
            <w:tcW w:w="1417" w:type="dxa"/>
          </w:tcPr>
          <w:p w:rsidR="00EB4E57" w:rsidRPr="00EB4E57" w:rsidRDefault="00EB4E57" w:rsidP="00EB4E57">
            <w:pPr>
              <w:spacing w:after="0" w:line="240" w:lineRule="auto"/>
              <w:jc w:val="center"/>
              <w:rPr>
                <w:rFonts w:ascii="Times New Roman" w:eastAsia="Times New Roman" w:hAnsi="Times New Roman" w:cs="Times New Roman"/>
                <w:sz w:val="24"/>
                <w:szCs w:val="20"/>
              </w:rPr>
            </w:pPr>
            <w:r w:rsidRPr="00EB4E57">
              <w:rPr>
                <w:rFonts w:ascii="Times New Roman" w:eastAsia="Times New Roman" w:hAnsi="Times New Roman" w:cs="Times New Roman"/>
                <w:sz w:val="24"/>
                <w:szCs w:val="20"/>
              </w:rPr>
              <w:t>4</w:t>
            </w:r>
          </w:p>
        </w:tc>
        <w:tc>
          <w:tcPr>
            <w:tcW w:w="1418" w:type="dxa"/>
          </w:tcPr>
          <w:p w:rsidR="00EB4E57" w:rsidRPr="00EB4E57" w:rsidRDefault="00EB4E57" w:rsidP="00EB4E57">
            <w:pPr>
              <w:spacing w:after="0" w:line="240" w:lineRule="auto"/>
              <w:jc w:val="center"/>
              <w:rPr>
                <w:rFonts w:ascii="Times New Roman" w:eastAsia="Times New Roman" w:hAnsi="Times New Roman" w:cs="Times New Roman"/>
                <w:sz w:val="24"/>
                <w:szCs w:val="20"/>
              </w:rPr>
            </w:pPr>
            <w:r w:rsidRPr="00EB4E57">
              <w:rPr>
                <w:rFonts w:ascii="Times New Roman" w:eastAsia="Times New Roman" w:hAnsi="Times New Roman" w:cs="Times New Roman"/>
                <w:sz w:val="24"/>
                <w:szCs w:val="20"/>
              </w:rPr>
              <w:t>6</w:t>
            </w:r>
          </w:p>
        </w:tc>
        <w:tc>
          <w:tcPr>
            <w:tcW w:w="1417" w:type="dxa"/>
          </w:tcPr>
          <w:p w:rsidR="00EB4E57" w:rsidRPr="00EB4E57" w:rsidRDefault="00EB4E57" w:rsidP="00EB4E57">
            <w:pPr>
              <w:spacing w:after="0" w:line="240" w:lineRule="auto"/>
              <w:jc w:val="center"/>
              <w:rPr>
                <w:rFonts w:ascii="Times New Roman" w:eastAsia="Times New Roman" w:hAnsi="Times New Roman" w:cs="Times New Roman"/>
                <w:sz w:val="24"/>
                <w:szCs w:val="20"/>
              </w:rPr>
            </w:pPr>
            <w:r w:rsidRPr="00EB4E57">
              <w:rPr>
                <w:rFonts w:ascii="Times New Roman" w:eastAsia="Times New Roman" w:hAnsi="Times New Roman" w:cs="Times New Roman"/>
                <w:sz w:val="24"/>
                <w:szCs w:val="20"/>
              </w:rPr>
              <w:t>7</w:t>
            </w:r>
          </w:p>
        </w:tc>
        <w:tc>
          <w:tcPr>
            <w:tcW w:w="1418" w:type="dxa"/>
          </w:tcPr>
          <w:p w:rsidR="00EB4E57" w:rsidRPr="00EB4E57" w:rsidRDefault="00EB4E57" w:rsidP="00EB4E57">
            <w:pPr>
              <w:spacing w:after="0" w:line="240" w:lineRule="auto"/>
              <w:jc w:val="center"/>
              <w:rPr>
                <w:rFonts w:ascii="Times New Roman" w:eastAsia="Times New Roman" w:hAnsi="Times New Roman" w:cs="Times New Roman"/>
                <w:sz w:val="24"/>
                <w:szCs w:val="20"/>
              </w:rPr>
            </w:pPr>
            <w:r w:rsidRPr="00EB4E57">
              <w:rPr>
                <w:rFonts w:ascii="Times New Roman" w:eastAsia="Times New Roman" w:hAnsi="Times New Roman" w:cs="Times New Roman"/>
                <w:sz w:val="24"/>
                <w:szCs w:val="20"/>
              </w:rPr>
              <w:t>8</w:t>
            </w:r>
          </w:p>
        </w:tc>
        <w:tc>
          <w:tcPr>
            <w:tcW w:w="1559" w:type="dxa"/>
          </w:tcPr>
          <w:p w:rsidR="00EB4E57" w:rsidRPr="00EB4E57" w:rsidRDefault="00EB4E57" w:rsidP="00EB4E57">
            <w:pPr>
              <w:spacing w:after="0" w:line="240" w:lineRule="auto"/>
              <w:jc w:val="center"/>
              <w:rPr>
                <w:rFonts w:ascii="Times New Roman" w:eastAsia="Times New Roman" w:hAnsi="Times New Roman" w:cs="Times New Roman"/>
                <w:sz w:val="24"/>
                <w:szCs w:val="20"/>
              </w:rPr>
            </w:pPr>
            <w:r w:rsidRPr="00EB4E57">
              <w:rPr>
                <w:rFonts w:ascii="Times New Roman" w:eastAsia="Times New Roman" w:hAnsi="Times New Roman" w:cs="Times New Roman"/>
                <w:sz w:val="24"/>
                <w:szCs w:val="20"/>
              </w:rPr>
              <w:t>9</w:t>
            </w:r>
          </w:p>
        </w:tc>
        <w:tc>
          <w:tcPr>
            <w:tcW w:w="1211" w:type="dxa"/>
          </w:tcPr>
          <w:p w:rsidR="00EB4E57" w:rsidRPr="00EB4E57" w:rsidRDefault="00EB4E57" w:rsidP="00EB4E57">
            <w:pPr>
              <w:spacing w:after="0" w:line="240" w:lineRule="auto"/>
              <w:jc w:val="center"/>
              <w:rPr>
                <w:rFonts w:ascii="Times New Roman" w:eastAsia="Times New Roman" w:hAnsi="Times New Roman" w:cs="Times New Roman"/>
                <w:sz w:val="24"/>
                <w:szCs w:val="20"/>
              </w:rPr>
            </w:pPr>
            <w:r w:rsidRPr="00EB4E57">
              <w:rPr>
                <w:rFonts w:ascii="Times New Roman" w:eastAsia="Times New Roman" w:hAnsi="Times New Roman" w:cs="Times New Roman"/>
                <w:sz w:val="24"/>
                <w:szCs w:val="20"/>
              </w:rPr>
              <w:t>10</w:t>
            </w:r>
          </w:p>
        </w:tc>
        <w:tc>
          <w:tcPr>
            <w:tcW w:w="1260" w:type="dxa"/>
          </w:tcPr>
          <w:p w:rsidR="00EB4E57" w:rsidRPr="00EB4E57" w:rsidRDefault="00EB4E57" w:rsidP="00EB4E57">
            <w:pPr>
              <w:spacing w:after="0" w:line="240" w:lineRule="auto"/>
              <w:jc w:val="center"/>
              <w:rPr>
                <w:rFonts w:ascii="Times New Roman" w:eastAsia="Times New Roman" w:hAnsi="Times New Roman" w:cs="Times New Roman"/>
                <w:sz w:val="24"/>
                <w:szCs w:val="20"/>
              </w:rPr>
            </w:pPr>
            <w:r w:rsidRPr="00EB4E57">
              <w:rPr>
                <w:rFonts w:ascii="Times New Roman" w:eastAsia="Times New Roman" w:hAnsi="Times New Roman" w:cs="Times New Roman"/>
                <w:sz w:val="24"/>
                <w:szCs w:val="20"/>
              </w:rPr>
              <w:t>11</w:t>
            </w:r>
          </w:p>
        </w:tc>
        <w:tc>
          <w:tcPr>
            <w:tcW w:w="1440" w:type="dxa"/>
          </w:tcPr>
          <w:p w:rsidR="00EB4E57" w:rsidRPr="00EB4E57" w:rsidRDefault="00EB4E57" w:rsidP="00EB4E57">
            <w:pPr>
              <w:spacing w:after="0" w:line="240" w:lineRule="auto"/>
              <w:jc w:val="center"/>
              <w:rPr>
                <w:rFonts w:ascii="Times New Roman" w:eastAsia="Times New Roman" w:hAnsi="Times New Roman" w:cs="Times New Roman"/>
                <w:sz w:val="24"/>
                <w:szCs w:val="20"/>
              </w:rPr>
            </w:pPr>
            <w:r w:rsidRPr="00EB4E57">
              <w:rPr>
                <w:rFonts w:ascii="Times New Roman" w:eastAsia="Times New Roman" w:hAnsi="Times New Roman" w:cs="Times New Roman"/>
                <w:sz w:val="24"/>
                <w:szCs w:val="20"/>
              </w:rPr>
              <w:t>12</w:t>
            </w:r>
          </w:p>
        </w:tc>
      </w:tr>
      <w:tr w:rsidR="00EB4E57" w:rsidRPr="00EB4E57" w:rsidTr="00EB4E57">
        <w:tc>
          <w:tcPr>
            <w:tcW w:w="665" w:type="dxa"/>
          </w:tcPr>
          <w:p w:rsidR="00EB4E57" w:rsidRPr="00EB4E57" w:rsidRDefault="00EB4E57" w:rsidP="00EB4E57">
            <w:pPr>
              <w:spacing w:after="0" w:line="240" w:lineRule="auto"/>
              <w:jc w:val="center"/>
              <w:rPr>
                <w:rFonts w:ascii="Times New Roman" w:eastAsia="Times New Roman" w:hAnsi="Times New Roman" w:cs="Times New Roman"/>
                <w:sz w:val="24"/>
                <w:szCs w:val="20"/>
              </w:rPr>
            </w:pPr>
            <w:r w:rsidRPr="00EB4E57">
              <w:rPr>
                <w:rFonts w:ascii="Times New Roman" w:eastAsia="Times New Roman" w:hAnsi="Times New Roman" w:cs="Times New Roman"/>
                <w:sz w:val="24"/>
                <w:szCs w:val="20"/>
              </w:rPr>
              <w:t xml:space="preserve"> </w:t>
            </w:r>
          </w:p>
        </w:tc>
        <w:tc>
          <w:tcPr>
            <w:tcW w:w="1316" w:type="dxa"/>
          </w:tcPr>
          <w:p w:rsidR="00EB4E57" w:rsidRPr="00EB4E57" w:rsidRDefault="00EB4E57" w:rsidP="00EB4E57">
            <w:pPr>
              <w:spacing w:after="0" w:line="240" w:lineRule="auto"/>
              <w:jc w:val="center"/>
              <w:rPr>
                <w:rFonts w:ascii="Times New Roman" w:eastAsia="Times New Roman" w:hAnsi="Times New Roman" w:cs="Times New Roman"/>
                <w:sz w:val="24"/>
                <w:szCs w:val="20"/>
              </w:rPr>
            </w:pPr>
          </w:p>
        </w:tc>
        <w:tc>
          <w:tcPr>
            <w:tcW w:w="1640" w:type="dxa"/>
          </w:tcPr>
          <w:p w:rsidR="00EB4E57" w:rsidRPr="00EB4E57" w:rsidRDefault="00EB4E57" w:rsidP="00EB4E57">
            <w:pPr>
              <w:spacing w:after="0" w:line="240" w:lineRule="auto"/>
              <w:jc w:val="center"/>
              <w:rPr>
                <w:rFonts w:ascii="Times New Roman" w:eastAsia="Times New Roman" w:hAnsi="Times New Roman" w:cs="Times New Roman"/>
                <w:sz w:val="24"/>
                <w:szCs w:val="20"/>
              </w:rPr>
            </w:pPr>
          </w:p>
        </w:tc>
        <w:tc>
          <w:tcPr>
            <w:tcW w:w="1417" w:type="dxa"/>
          </w:tcPr>
          <w:p w:rsidR="00EB4E57" w:rsidRPr="00EB4E57" w:rsidRDefault="00EB4E57" w:rsidP="00EB4E57">
            <w:pPr>
              <w:spacing w:after="0" w:line="240" w:lineRule="auto"/>
              <w:jc w:val="center"/>
              <w:rPr>
                <w:rFonts w:ascii="Times New Roman" w:eastAsia="Times New Roman" w:hAnsi="Times New Roman" w:cs="Times New Roman"/>
                <w:sz w:val="24"/>
                <w:szCs w:val="20"/>
              </w:rPr>
            </w:pPr>
          </w:p>
        </w:tc>
        <w:tc>
          <w:tcPr>
            <w:tcW w:w="1418" w:type="dxa"/>
          </w:tcPr>
          <w:p w:rsidR="00EB4E57" w:rsidRPr="00EB4E57" w:rsidRDefault="00EB4E57" w:rsidP="00EB4E57">
            <w:pPr>
              <w:spacing w:after="0" w:line="240" w:lineRule="auto"/>
              <w:jc w:val="center"/>
              <w:rPr>
                <w:rFonts w:ascii="Times New Roman" w:eastAsia="Times New Roman" w:hAnsi="Times New Roman" w:cs="Times New Roman"/>
                <w:sz w:val="24"/>
                <w:szCs w:val="20"/>
              </w:rPr>
            </w:pPr>
          </w:p>
        </w:tc>
        <w:tc>
          <w:tcPr>
            <w:tcW w:w="1417" w:type="dxa"/>
          </w:tcPr>
          <w:p w:rsidR="00EB4E57" w:rsidRPr="00EB4E57" w:rsidRDefault="00EB4E57" w:rsidP="00EB4E57">
            <w:pPr>
              <w:spacing w:after="0" w:line="240" w:lineRule="auto"/>
              <w:jc w:val="center"/>
              <w:rPr>
                <w:rFonts w:ascii="Times New Roman" w:eastAsia="Times New Roman" w:hAnsi="Times New Roman" w:cs="Times New Roman"/>
                <w:sz w:val="24"/>
                <w:szCs w:val="20"/>
              </w:rPr>
            </w:pPr>
          </w:p>
        </w:tc>
        <w:tc>
          <w:tcPr>
            <w:tcW w:w="1418" w:type="dxa"/>
          </w:tcPr>
          <w:p w:rsidR="00EB4E57" w:rsidRPr="00EB4E57" w:rsidRDefault="00EB4E57" w:rsidP="00EB4E57">
            <w:pPr>
              <w:spacing w:after="0" w:line="240" w:lineRule="auto"/>
              <w:jc w:val="center"/>
              <w:rPr>
                <w:rFonts w:ascii="Times New Roman" w:eastAsia="Times New Roman" w:hAnsi="Times New Roman" w:cs="Times New Roman"/>
                <w:sz w:val="24"/>
                <w:szCs w:val="20"/>
              </w:rPr>
            </w:pPr>
          </w:p>
        </w:tc>
        <w:tc>
          <w:tcPr>
            <w:tcW w:w="1559" w:type="dxa"/>
          </w:tcPr>
          <w:p w:rsidR="00EB4E57" w:rsidRPr="00EB4E57" w:rsidRDefault="00EB4E57" w:rsidP="00EB4E57">
            <w:pPr>
              <w:spacing w:after="0" w:line="240" w:lineRule="auto"/>
              <w:jc w:val="center"/>
              <w:rPr>
                <w:rFonts w:ascii="Times New Roman" w:eastAsia="Times New Roman" w:hAnsi="Times New Roman" w:cs="Times New Roman"/>
                <w:sz w:val="24"/>
                <w:szCs w:val="20"/>
              </w:rPr>
            </w:pPr>
          </w:p>
        </w:tc>
        <w:tc>
          <w:tcPr>
            <w:tcW w:w="1211" w:type="dxa"/>
          </w:tcPr>
          <w:p w:rsidR="00EB4E57" w:rsidRPr="00EB4E57" w:rsidRDefault="00EB4E57" w:rsidP="00EB4E57">
            <w:pPr>
              <w:spacing w:after="0" w:line="240" w:lineRule="auto"/>
              <w:jc w:val="center"/>
              <w:rPr>
                <w:rFonts w:ascii="Times New Roman" w:eastAsia="Times New Roman" w:hAnsi="Times New Roman" w:cs="Times New Roman"/>
                <w:sz w:val="24"/>
                <w:szCs w:val="20"/>
              </w:rPr>
            </w:pPr>
          </w:p>
        </w:tc>
        <w:tc>
          <w:tcPr>
            <w:tcW w:w="1260" w:type="dxa"/>
          </w:tcPr>
          <w:p w:rsidR="00EB4E57" w:rsidRPr="00EB4E57" w:rsidRDefault="00EB4E57" w:rsidP="00EB4E57">
            <w:pPr>
              <w:spacing w:after="0" w:line="240" w:lineRule="auto"/>
              <w:jc w:val="center"/>
              <w:rPr>
                <w:rFonts w:ascii="Times New Roman" w:eastAsia="Times New Roman" w:hAnsi="Times New Roman" w:cs="Times New Roman"/>
                <w:sz w:val="24"/>
                <w:szCs w:val="20"/>
              </w:rPr>
            </w:pPr>
          </w:p>
        </w:tc>
        <w:tc>
          <w:tcPr>
            <w:tcW w:w="1440" w:type="dxa"/>
          </w:tcPr>
          <w:p w:rsidR="00EB4E57" w:rsidRPr="00EB4E57" w:rsidRDefault="00EB4E57" w:rsidP="00EB4E57">
            <w:pPr>
              <w:spacing w:after="0" w:line="240" w:lineRule="auto"/>
              <w:jc w:val="center"/>
              <w:rPr>
                <w:rFonts w:ascii="Times New Roman" w:eastAsia="Times New Roman" w:hAnsi="Times New Roman" w:cs="Times New Roman"/>
                <w:sz w:val="24"/>
                <w:szCs w:val="20"/>
              </w:rPr>
            </w:pPr>
          </w:p>
        </w:tc>
      </w:tr>
    </w:tbl>
    <w:p w:rsidR="00EB4E57" w:rsidRPr="00EB4E57" w:rsidRDefault="00EB4E57" w:rsidP="00EB4E57">
      <w:pPr>
        <w:spacing w:after="0" w:line="240" w:lineRule="auto"/>
        <w:jc w:val="center"/>
        <w:rPr>
          <w:rFonts w:ascii="Times New Roman" w:eastAsia="Times New Roman" w:hAnsi="Times New Roman" w:cs="Times New Roman"/>
          <w:sz w:val="24"/>
          <w:szCs w:val="20"/>
        </w:rPr>
      </w:pPr>
    </w:p>
    <w:p w:rsidR="00EB4E57" w:rsidRPr="00EB4E57" w:rsidRDefault="00EB4E57" w:rsidP="00EB4E57">
      <w:pPr>
        <w:tabs>
          <w:tab w:val="left" w:pos="0"/>
        </w:tabs>
        <w:spacing w:after="0" w:line="240" w:lineRule="auto"/>
        <w:jc w:val="center"/>
        <w:rPr>
          <w:rFonts w:ascii="Times New Roman" w:eastAsia="Times New Roman" w:hAnsi="Times New Roman" w:cs="Times New Roman"/>
          <w:sz w:val="24"/>
          <w:szCs w:val="21"/>
        </w:rPr>
      </w:pPr>
      <w:r w:rsidRPr="00EB4E57">
        <w:rPr>
          <w:rFonts w:ascii="Times New Roman" w:eastAsia="Times New Roman" w:hAnsi="Times New Roman" w:cs="Times New Roman"/>
          <w:sz w:val="24"/>
          <w:szCs w:val="20"/>
        </w:rPr>
        <w:t>______________________</w:t>
      </w:r>
    </w:p>
    <w:p w:rsidR="00EB4E57" w:rsidRPr="00EB4E57" w:rsidRDefault="00EB4E57" w:rsidP="00EB4E57">
      <w:pPr>
        <w:tabs>
          <w:tab w:val="left" w:pos="2880"/>
          <w:tab w:val="left" w:pos="3600"/>
          <w:tab w:val="left" w:pos="6825"/>
        </w:tabs>
        <w:spacing w:after="0" w:line="360" w:lineRule="auto"/>
        <w:ind w:firstLine="900"/>
        <w:jc w:val="both"/>
        <w:rPr>
          <w:rFonts w:ascii="Times New Roman" w:eastAsia="Times New Roman" w:hAnsi="Times New Roman" w:cs="Times New Roman"/>
          <w:sz w:val="20"/>
          <w:szCs w:val="20"/>
        </w:rPr>
      </w:pPr>
    </w:p>
    <w:p w:rsidR="00EB4E57" w:rsidRPr="00EB4E57" w:rsidRDefault="00EB4E57" w:rsidP="00EB4E57">
      <w:pPr>
        <w:tabs>
          <w:tab w:val="left" w:pos="2880"/>
          <w:tab w:val="left" w:pos="3600"/>
          <w:tab w:val="left" w:pos="6825"/>
        </w:tabs>
        <w:spacing w:after="0" w:line="360" w:lineRule="auto"/>
        <w:ind w:firstLine="900"/>
        <w:jc w:val="both"/>
        <w:rPr>
          <w:rFonts w:ascii="Times New Roman" w:eastAsia="Times New Roman" w:hAnsi="Times New Roman" w:cs="Times New Roman"/>
          <w:sz w:val="20"/>
          <w:szCs w:val="20"/>
        </w:rPr>
        <w:sectPr w:rsidR="00EB4E57" w:rsidRPr="00EB4E57" w:rsidSect="00EB4E57">
          <w:pgSz w:w="16838" w:h="11906" w:orient="landscape"/>
          <w:pgMar w:top="1701" w:right="567" w:bottom="1134" w:left="1134" w:header="567" w:footer="567" w:gutter="0"/>
          <w:pgNumType w:start="1"/>
          <w:cols w:space="708"/>
          <w:titlePg/>
          <w:docGrid w:linePitch="360"/>
        </w:sectPr>
      </w:pPr>
    </w:p>
    <w:p w:rsidR="00EB4E57" w:rsidRPr="00EB4E57" w:rsidRDefault="00EB4E57" w:rsidP="00EB4E57">
      <w:pPr>
        <w:spacing w:after="0" w:line="240" w:lineRule="auto"/>
        <w:ind w:left="6480" w:hanging="526"/>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lastRenderedPageBreak/>
        <w:t>Vidaus tvarkos aprašo</w:t>
      </w:r>
    </w:p>
    <w:p w:rsidR="00EB4E57" w:rsidRPr="00EB4E57" w:rsidRDefault="00EB4E57" w:rsidP="00EB4E57">
      <w:pPr>
        <w:spacing w:after="0" w:line="240" w:lineRule="auto"/>
        <w:ind w:left="6096" w:hanging="142"/>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 xml:space="preserve">14 priedas </w:t>
      </w:r>
    </w:p>
    <w:p w:rsidR="00EB4E57" w:rsidRPr="00EB4E57" w:rsidRDefault="00EB4E57" w:rsidP="00EB4E57">
      <w:pPr>
        <w:spacing w:after="0" w:line="240" w:lineRule="auto"/>
        <w:jc w:val="center"/>
        <w:rPr>
          <w:rFonts w:ascii="Times New Roman" w:eastAsia="Times New Roman" w:hAnsi="Times New Roman" w:cs="Times New Roman"/>
          <w:sz w:val="16"/>
          <w:szCs w:val="16"/>
        </w:rPr>
      </w:pPr>
    </w:p>
    <w:p w:rsidR="00EB4E57" w:rsidRPr="00EB4E57" w:rsidRDefault="00EB4E57" w:rsidP="00EB4E57">
      <w:pPr>
        <w:spacing w:after="0" w:line="240" w:lineRule="auto"/>
        <w:jc w:val="right"/>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 xml:space="preserve"> </w:t>
      </w:r>
    </w:p>
    <w:p w:rsidR="00EB4E57" w:rsidRPr="00EB4E57" w:rsidRDefault="00EB4E57" w:rsidP="00EB4E57">
      <w:pPr>
        <w:spacing w:after="0" w:line="240" w:lineRule="auto"/>
        <w:jc w:val="center"/>
        <w:rPr>
          <w:rFonts w:ascii="Times New Roman" w:eastAsia="Times New Roman" w:hAnsi="Times New Roman" w:cs="Times New Roman"/>
          <w:bCs/>
          <w:i/>
          <w:sz w:val="24"/>
          <w:szCs w:val="24"/>
        </w:rPr>
      </w:pPr>
      <w:bookmarkStart w:id="101" w:name="_Toc84683602"/>
      <w:bookmarkStart w:id="102" w:name="_Toc84684117"/>
      <w:bookmarkStart w:id="103" w:name="_Toc84684231"/>
      <w:bookmarkStart w:id="104" w:name="_Toc84685262"/>
      <w:bookmarkStart w:id="105" w:name="_Toc84685569"/>
      <w:r w:rsidRPr="00EB4E57">
        <w:rPr>
          <w:rFonts w:ascii="Times New Roman" w:eastAsia="Times New Roman" w:hAnsi="Times New Roman" w:cs="Times New Roman"/>
          <w:bCs/>
          <w:caps/>
          <w:sz w:val="24"/>
          <w:szCs w:val="24"/>
        </w:rPr>
        <w:t>KALVARIJOS VIETOS VEIKLOS GRUPĖ</w:t>
      </w:r>
    </w:p>
    <w:p w:rsidR="00EB4E57" w:rsidRPr="00EB4E57" w:rsidRDefault="00EB4E57" w:rsidP="00EB4E57">
      <w:pPr>
        <w:spacing w:after="0" w:line="240" w:lineRule="auto"/>
        <w:jc w:val="center"/>
        <w:rPr>
          <w:rFonts w:ascii="Times New Roman" w:eastAsia="Times New Roman" w:hAnsi="Times New Roman" w:cs="Times New Roman"/>
          <w:b/>
          <w:sz w:val="24"/>
          <w:szCs w:val="24"/>
        </w:rPr>
      </w:pPr>
    </w:p>
    <w:p w:rsidR="00EB4E57" w:rsidRPr="00EB4E57" w:rsidRDefault="00EB4E57" w:rsidP="00EB4E57">
      <w:pPr>
        <w:keepNext/>
        <w:spacing w:after="0" w:line="240" w:lineRule="auto"/>
        <w:jc w:val="center"/>
        <w:outlineLvl w:val="2"/>
        <w:rPr>
          <w:rFonts w:ascii="Times New Roman" w:eastAsia="Times New Roman" w:hAnsi="Times New Roman" w:cs="Times New Roman"/>
          <w:b/>
          <w:bCs/>
          <w:caps/>
          <w:sz w:val="24"/>
          <w:szCs w:val="24"/>
        </w:rPr>
      </w:pPr>
      <w:bookmarkStart w:id="106" w:name="_DOKUMENTŲ_TIKRINIMO_LAPAS"/>
      <w:bookmarkEnd w:id="106"/>
      <w:r w:rsidRPr="00EB4E57">
        <w:rPr>
          <w:rFonts w:ascii="Times New Roman" w:eastAsia="Times New Roman" w:hAnsi="Times New Roman" w:cs="Times New Roman"/>
          <w:b/>
          <w:bCs/>
          <w:caps/>
          <w:sz w:val="24"/>
          <w:szCs w:val="24"/>
        </w:rPr>
        <w:t xml:space="preserve">DOKUMENTŲ TIKRINIMO </w:t>
      </w:r>
      <w:bookmarkEnd w:id="101"/>
      <w:bookmarkEnd w:id="102"/>
      <w:bookmarkEnd w:id="103"/>
      <w:bookmarkEnd w:id="104"/>
      <w:bookmarkEnd w:id="105"/>
      <w:r w:rsidRPr="00EB4E57">
        <w:rPr>
          <w:rFonts w:ascii="Times New Roman" w:eastAsia="Times New Roman" w:hAnsi="Times New Roman" w:cs="Times New Roman"/>
          <w:b/>
          <w:bCs/>
          <w:caps/>
          <w:sz w:val="24"/>
          <w:szCs w:val="24"/>
        </w:rPr>
        <w:t>LAPAS</w:t>
      </w:r>
    </w:p>
    <w:p w:rsidR="00EB4E57" w:rsidRPr="00EB4E57" w:rsidRDefault="00EB4E57" w:rsidP="00EB4E57">
      <w:pPr>
        <w:spacing w:after="0" w:line="240" w:lineRule="auto"/>
        <w:rPr>
          <w:rFonts w:ascii="Times New Roman" w:eastAsia="Times New Roman" w:hAnsi="Times New Roman" w:cs="Times New Roman"/>
          <w:b/>
          <w:sz w:val="24"/>
          <w:szCs w:val="21"/>
        </w:rPr>
      </w:pPr>
    </w:p>
    <w:p w:rsidR="00EB4E57" w:rsidRPr="00EB4E57" w:rsidRDefault="00EB4E57" w:rsidP="00EB4E57">
      <w:pPr>
        <w:spacing w:after="0" w:line="240" w:lineRule="auto"/>
        <w:rPr>
          <w:rFonts w:ascii="Times New Roman" w:eastAsia="Times New Roman" w:hAnsi="Times New Roman" w:cs="Times New Roman"/>
          <w:sz w:val="24"/>
          <w:szCs w:val="21"/>
        </w:rPr>
      </w:pPr>
      <w:r w:rsidRPr="00EB4E57">
        <w:rPr>
          <w:rFonts w:ascii="Times New Roman" w:eastAsia="Times New Roman" w:hAnsi="Times New Roman" w:cs="Times New Roman"/>
          <w:sz w:val="24"/>
          <w:szCs w:val="21"/>
        </w:rPr>
        <w:t>20__/__/__</w:t>
      </w:r>
    </w:p>
    <w:p w:rsidR="00EB4E57" w:rsidRPr="00EB4E57" w:rsidRDefault="00EB4E57" w:rsidP="00EB4E57">
      <w:pPr>
        <w:spacing w:after="0" w:line="240" w:lineRule="auto"/>
        <w:jc w:val="center"/>
        <w:rPr>
          <w:rFonts w:ascii="Times New Roman" w:eastAsia="Times New Roman" w:hAnsi="Times New Roman" w:cs="Times New Roman"/>
          <w:b/>
          <w:sz w:val="24"/>
          <w:szCs w:val="21"/>
        </w:rPr>
      </w:pPr>
    </w:p>
    <w:p w:rsidR="00EB4E57" w:rsidRPr="00EB4E57" w:rsidRDefault="00EB4E57" w:rsidP="00EB4E57">
      <w:pPr>
        <w:spacing w:after="0" w:line="240" w:lineRule="auto"/>
        <w:rPr>
          <w:rFonts w:ascii="Times New Roman" w:eastAsia="Times New Roman" w:hAnsi="Times New Roman" w:cs="Times New Roman"/>
          <w:sz w:val="24"/>
          <w:szCs w:val="18"/>
        </w:rPr>
      </w:pPr>
      <w:r w:rsidRPr="00EB4E57">
        <w:rPr>
          <w:rFonts w:ascii="Times New Roman" w:eastAsia="Times New Roman" w:hAnsi="Times New Roman" w:cs="Times New Roman"/>
          <w:noProof/>
          <w:sz w:val="24"/>
          <w:szCs w:val="18"/>
          <w:lang w:eastAsia="lt-LT"/>
        </w:rPr>
        <mc:AlternateContent>
          <mc:Choice Requires="wps">
            <w:drawing>
              <wp:anchor distT="0" distB="0" distL="114300" distR="114300" simplePos="0" relativeHeight="251662336" behindDoc="0" locked="0" layoutInCell="1" allowOverlap="1" wp14:anchorId="3509455C" wp14:editId="3FB6B77C">
                <wp:simplePos x="0" y="0"/>
                <wp:positionH relativeFrom="column">
                  <wp:posOffset>2358390</wp:posOffset>
                </wp:positionH>
                <wp:positionV relativeFrom="paragraph">
                  <wp:posOffset>45720</wp:posOffset>
                </wp:positionV>
                <wp:extent cx="3771900" cy="228600"/>
                <wp:effectExtent l="9525" t="6350" r="9525" b="12700"/>
                <wp:wrapNone/>
                <wp:docPr id="6" name="Stačiakampi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6" o:spid="_x0000_s1026" style="position:absolute;margin-left:185.7pt;margin-top:3.6pt;width:297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KEyKAIAAEAEAAAOAAAAZHJzL2Uyb0RvYy54bWysU11uEzEQfkfiDpbfySahTZNVNlWVEoRU&#10;oFLgABOvN2vVf4ydbModuFUPxtibhhR4QuyDNbMz/jzzfTPz64PRbC8xKGcrPhoMOZNWuFrZbcW/&#10;flm9mXIWItgatLOy4o8y8OvF61fzzpdy7Fqna4mMQGwoO1/xNkZfFkUQrTQQBs5LS8HGoYFILm6L&#10;GqEjdKOL8XA4KTqHtUcnZAj097YP8kXGbxop4uemCTIyXXGqLeYT87lJZ7GYQ7lF8K0SxzLgH6ow&#10;oCw9eoK6hQhsh+oPKKMEuuCaOBDOFK5plJC5B+pmNPytm3ULXuZeiJzgTzSF/wcrPu3vkam64hPO&#10;LBiSaB3h6YeCBzBeBTZJFHU+lJS59veYmgz+zomHwKxbtmC38gbRda2EmgobpfzixYXkBLrKNt1H&#10;V9MLsIsus3Vo0CRA4oEdsiiPJ1HkITJBP99eXY1mQ9JOUGw8nk7ITk9A+XzbY4jvpTMsGRVHEj2j&#10;w/4uxD71OSVX77SqV0rr7OB2s9TI9kADssrfET2cp2nLuorPLseXGflFLJxDDPP3NwijIk26Vqbi&#10;01MSlIm2d7amMqGMoHRvU3faHnlM1PUSbFz9SDSi68eY1o6M1uF3zjoa4YqHbztAyZn+YEmK2eji&#10;Is18di4ur8bk4Hlkcx4BKwiq4pGz3lzGfk92HtW2pZdGuXfrbki+RmVmk7R9VcdiaUyzNseVSntw&#10;7uesX4u/+AkAAP//AwBQSwMEFAAGAAgAAAAhADhV8ojeAAAACAEAAA8AAABkcnMvZG93bnJldi54&#10;bWxMj0FPg0AUhO8m/ofNM/Fml0JtLeXRGE1NPLb04u3BbgFldwm7tOiv9/Wkx8lMZr7JtpPpxFkP&#10;vnUWYT6LQGhbOdXaGuFY7B6eQPhAVlHnrEb41h62+e1NRqlyF7vX50OoBZdYnxJCE0KfSumrRhvy&#10;M9dry97JDYYCy6GWaqALl5tOxlG0lIZaywsN9fql0dXXYTQIZRsf6WdfvEVmvUvC+1R8jh+viPd3&#10;0/MGRNBT+AvDFZ/RIWem0o1WedEhJKv5gqMIqxgE++vlI+sSYZHEIPNM/j+Q/wIAAP//AwBQSwEC&#10;LQAUAAYACAAAACEAtoM4kv4AAADhAQAAEwAAAAAAAAAAAAAAAAAAAAAAW0NvbnRlbnRfVHlwZXNd&#10;LnhtbFBLAQItABQABgAIAAAAIQA4/SH/1gAAAJQBAAALAAAAAAAAAAAAAAAAAC8BAABfcmVscy8u&#10;cmVsc1BLAQItABQABgAIAAAAIQAEGKEyKAIAAEAEAAAOAAAAAAAAAAAAAAAAAC4CAABkcnMvZTJv&#10;RG9jLnhtbFBLAQItABQABgAIAAAAIQA4VfKI3gAAAAgBAAAPAAAAAAAAAAAAAAAAAIIEAABkcnMv&#10;ZG93bnJldi54bWxQSwUGAAAAAAQABADzAAAAjQUAAAAA&#10;"/>
            </w:pict>
          </mc:Fallback>
        </mc:AlternateContent>
      </w:r>
      <w:r w:rsidRPr="00EB4E57">
        <w:rPr>
          <w:rFonts w:ascii="Times New Roman" w:eastAsia="Times New Roman" w:hAnsi="Times New Roman" w:cs="Times New Roman"/>
          <w:sz w:val="24"/>
          <w:szCs w:val="18"/>
        </w:rPr>
        <w:t>Mokėjimo prašymo registracijos</w:t>
      </w:r>
    </w:p>
    <w:p w:rsidR="00EB4E57" w:rsidRPr="00EB4E57" w:rsidRDefault="00EB4E57" w:rsidP="00EB4E57">
      <w:pPr>
        <w:spacing w:after="0" w:line="240" w:lineRule="auto"/>
        <w:ind w:left="-180"/>
        <w:rPr>
          <w:rFonts w:ascii="Times New Roman" w:eastAsia="Times New Roman" w:hAnsi="Times New Roman" w:cs="Times New Roman"/>
          <w:sz w:val="24"/>
          <w:szCs w:val="18"/>
        </w:rPr>
      </w:pPr>
      <w:r w:rsidRPr="00EB4E57">
        <w:rPr>
          <w:rFonts w:ascii="Times New Roman" w:eastAsia="Times New Roman" w:hAnsi="Times New Roman" w:cs="Times New Roman"/>
          <w:sz w:val="24"/>
          <w:szCs w:val="18"/>
        </w:rPr>
        <w:t xml:space="preserve">   numeris </w:t>
      </w:r>
    </w:p>
    <w:p w:rsidR="00EB4E57" w:rsidRPr="00EB4E57" w:rsidRDefault="00EB4E57" w:rsidP="00EB4E57">
      <w:pPr>
        <w:spacing w:after="0" w:line="240" w:lineRule="auto"/>
        <w:rPr>
          <w:rFonts w:ascii="Times New Roman" w:eastAsia="Times New Roman" w:hAnsi="Times New Roman" w:cs="Times New Roman"/>
          <w:sz w:val="24"/>
          <w:szCs w:val="18"/>
        </w:rPr>
      </w:pPr>
      <w:r w:rsidRPr="00EB4E57">
        <w:rPr>
          <w:rFonts w:ascii="Times New Roman" w:eastAsia="Times New Roman" w:hAnsi="Times New Roman" w:cs="Times New Roman"/>
          <w:noProof/>
          <w:sz w:val="24"/>
          <w:szCs w:val="18"/>
          <w:lang w:eastAsia="lt-LT"/>
        </w:rPr>
        <mc:AlternateContent>
          <mc:Choice Requires="wps">
            <w:drawing>
              <wp:anchor distT="0" distB="0" distL="114300" distR="114300" simplePos="0" relativeHeight="251660288" behindDoc="0" locked="0" layoutInCell="1" allowOverlap="1" wp14:anchorId="5FA9DA73" wp14:editId="122E55C8">
                <wp:simplePos x="0" y="0"/>
                <wp:positionH relativeFrom="column">
                  <wp:posOffset>2358390</wp:posOffset>
                </wp:positionH>
                <wp:positionV relativeFrom="paragraph">
                  <wp:posOffset>152400</wp:posOffset>
                </wp:positionV>
                <wp:extent cx="3771900" cy="228600"/>
                <wp:effectExtent l="9525" t="6350" r="9525" b="12700"/>
                <wp:wrapNone/>
                <wp:docPr id="5" name="Stačiakampi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5" o:spid="_x0000_s1026" style="position:absolute;margin-left:185.7pt;margin-top:12pt;width:29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xrsKAIAAEAEAAAOAAAAZHJzL2Uyb0RvYy54bWysU11uEzEQfkfiDpbf6SahaZNVNlWVEoRU&#10;oFLgABOvN2vVf4ydbMIduFUPxtibhhR4QuyDNbMz/jzzfTOzm73RbCcxKGcrPrwYcCatcLWym4p/&#10;/bJ8M+EsRLA1aGdlxQ8y8Jv561ezzpdy5Fqna4mMQGwoO1/xNkZfFkUQrTQQLpyXloKNQwORXNwU&#10;NUJH6EYXo8Hgqugc1h6dkCHQ37s+yOcZv2mkiJ+bJsjIdMWptphPzOc6ncV8BuUGwbdKHMuAf6jC&#10;gLL06AnqDiKwLao/oIwS6IJr4oVwpnBNo4TMPVA3w8Fv3axa8DL3QuQEf6Ip/D9Y8Wn3gEzVFR9z&#10;ZsGQRKsITz8UPILxKrBxoqjzoaTMlX/A1GTw9048BmbdogW7kbeIrmsl1FTYMOUXLy4kJ9BVtu4+&#10;uppegG10ma19gyYBEg9sn0U5nESR+8gE/Xx7fT2cDkg7QbHRaHJFdnoCyufbHkN8L51hyag4kugZ&#10;HXb3Ifapzym5eqdVvVRaZwc364VGtgMakGX+jujhPE1b1lV8Oh6NM/KLWDiHGOTvbxBGRZp0rUzF&#10;J6ckKBNt72xNZUIZQenepu60PfKYqOslWLv6QDSi68eY1o6M1uF3zjoa4YqHb1tAyZn+YEmK6fDy&#10;Ms18di7H1yNy8DyyPo+AFQRV8chZby5ivydbj2rT0kvD3Lt1tyRfozKzSdq+qmOxNKZZm+NKpT04&#10;93PWr8Wf/wQAAP//AwBQSwMEFAAGAAgAAAAhAPAnYKneAAAACQEAAA8AAABkcnMvZG93bnJldi54&#10;bWxMj8FOwzAMhu9IvENkJG4sWTcKK00nBBoSx627cEsb0xYap2rSrfD0mBMcbX/6/f35dna9OOEY&#10;Ok8algsFAqn2tqNGw7Hc3dyDCNGQNb0n1PCFAbbF5UVuMuvPtMfTITaCQyhkRkMb45BJGeoWnQkL&#10;PyDx7d2PzkQex0ba0Zw53PUyUSqVznTEH1oz4FOL9edhchqqLjma7335otxmt4qvc/kxvT1rfX01&#10;Pz6AiDjHPxh+9VkdCnaq/EQ2iF7D6m65ZlRDsuZODGzSW15UGlKlQBa5/N+g+AEAAP//AwBQSwEC&#10;LQAUAAYACAAAACEAtoM4kv4AAADhAQAAEwAAAAAAAAAAAAAAAAAAAAAAW0NvbnRlbnRfVHlwZXNd&#10;LnhtbFBLAQItABQABgAIAAAAIQA4/SH/1gAAAJQBAAALAAAAAAAAAAAAAAAAAC8BAABfcmVscy8u&#10;cmVsc1BLAQItABQABgAIAAAAIQDzuxrsKAIAAEAEAAAOAAAAAAAAAAAAAAAAAC4CAABkcnMvZTJv&#10;RG9jLnhtbFBLAQItABQABgAIAAAAIQDwJ2Cp3gAAAAkBAAAPAAAAAAAAAAAAAAAAAIIEAABkcnMv&#10;ZG93bnJldi54bWxQSwUGAAAAAAQABADzAAAAjQUAAAAA&#10;"/>
            </w:pict>
          </mc:Fallback>
        </mc:AlternateContent>
      </w:r>
    </w:p>
    <w:p w:rsidR="00EB4E57" w:rsidRPr="00EB4E57" w:rsidRDefault="00EB4E57" w:rsidP="00EB4E57">
      <w:pPr>
        <w:spacing w:after="0" w:line="240" w:lineRule="auto"/>
        <w:rPr>
          <w:rFonts w:ascii="Times New Roman" w:eastAsia="Times New Roman" w:hAnsi="Times New Roman" w:cs="Times New Roman"/>
          <w:sz w:val="24"/>
          <w:szCs w:val="21"/>
        </w:rPr>
      </w:pPr>
      <w:r w:rsidRPr="00EB4E57">
        <w:rPr>
          <w:rFonts w:ascii="Times New Roman" w:eastAsia="Times New Roman" w:hAnsi="Times New Roman" w:cs="Times New Roman"/>
          <w:sz w:val="24"/>
          <w:szCs w:val="18"/>
        </w:rPr>
        <w:t>Vietos projekto paraiškos numeris</w:t>
      </w:r>
    </w:p>
    <w:p w:rsidR="00EB4E57" w:rsidRPr="00EB4E57" w:rsidRDefault="00EB4E57" w:rsidP="00EB4E57">
      <w:pPr>
        <w:spacing w:after="0" w:line="240" w:lineRule="auto"/>
        <w:outlineLvl w:val="0"/>
        <w:rPr>
          <w:rFonts w:ascii="Times New Roman" w:eastAsia="MS Mincho" w:hAnsi="Times New Roman" w:cs="Times New Roman"/>
          <w:b/>
          <w:sz w:val="24"/>
          <w:szCs w:val="18"/>
        </w:rPr>
      </w:pPr>
    </w:p>
    <w:p w:rsidR="00EB4E57" w:rsidRPr="00EB4E57" w:rsidRDefault="00EB4E57" w:rsidP="00EB4E57">
      <w:pPr>
        <w:spacing w:after="0" w:line="240" w:lineRule="auto"/>
        <w:outlineLvl w:val="0"/>
        <w:rPr>
          <w:rFonts w:ascii="Times New Roman" w:eastAsia="MS Mincho" w:hAnsi="Times New Roman" w:cs="Times New Roman"/>
          <w:sz w:val="24"/>
          <w:szCs w:val="18"/>
        </w:rPr>
      </w:pPr>
      <w:bookmarkStart w:id="107" w:name="_Toc84682888"/>
      <w:r w:rsidRPr="00EB4E57">
        <w:rPr>
          <w:rFonts w:ascii="Times New Roman" w:eastAsia="MS Mincho" w:hAnsi="Times New Roman" w:cs="Times New Roman"/>
          <w:b/>
          <w:sz w:val="24"/>
          <w:szCs w:val="18"/>
        </w:rPr>
        <w:t>I. Vietos projekto vykdytojo juridinio asmens pavadinimas</w:t>
      </w:r>
      <w:bookmarkEnd w:id="107"/>
    </w:p>
    <w:p w:rsidR="00EB4E57" w:rsidRPr="00EB4E57" w:rsidRDefault="00EB4E57" w:rsidP="00EB4E57">
      <w:pPr>
        <w:spacing w:after="0" w:line="240" w:lineRule="auto"/>
        <w:rPr>
          <w:rFonts w:ascii="Times New Roman" w:eastAsia="MS Mincho" w:hAnsi="Times New Roman" w:cs="Times New Roman"/>
          <w:sz w:val="24"/>
          <w:szCs w:val="18"/>
        </w:rPr>
      </w:pPr>
      <w:r w:rsidRPr="00EB4E57">
        <w:rPr>
          <w:rFonts w:ascii="Times New Roman" w:eastAsia="MS Mincho" w:hAnsi="Times New Roman" w:cs="Times New Roman"/>
          <w:sz w:val="24"/>
          <w:szCs w:val="18"/>
        </w:rPr>
        <w:t>...................................................……..............................................................................…......……</w:t>
      </w:r>
    </w:p>
    <w:p w:rsidR="00EB4E57" w:rsidRPr="00EB4E57" w:rsidRDefault="00EB4E57" w:rsidP="00EB4E57">
      <w:pPr>
        <w:spacing w:after="0" w:line="240" w:lineRule="auto"/>
        <w:outlineLvl w:val="0"/>
        <w:rPr>
          <w:rFonts w:ascii="Times New Roman" w:eastAsia="MS Mincho" w:hAnsi="Times New Roman" w:cs="Times New Roman"/>
          <w:sz w:val="24"/>
          <w:szCs w:val="18"/>
        </w:rPr>
      </w:pPr>
      <w:bookmarkStart w:id="108" w:name="_Toc84682889"/>
      <w:r w:rsidRPr="00EB4E57">
        <w:rPr>
          <w:rFonts w:ascii="Times New Roman" w:eastAsia="MS Mincho" w:hAnsi="Times New Roman" w:cs="Times New Roman"/>
          <w:b/>
          <w:sz w:val="24"/>
          <w:szCs w:val="18"/>
        </w:rPr>
        <w:t>II. Vietos projekto vykdytojo adresas, telefonas</w:t>
      </w:r>
      <w:bookmarkEnd w:id="108"/>
    </w:p>
    <w:p w:rsidR="00EB4E57" w:rsidRPr="00EB4E57" w:rsidRDefault="00EB4E57" w:rsidP="00EB4E57">
      <w:pPr>
        <w:spacing w:after="0" w:line="240" w:lineRule="auto"/>
        <w:rPr>
          <w:rFonts w:ascii="Times New Roman" w:eastAsia="MS Mincho" w:hAnsi="Times New Roman" w:cs="Times New Roman"/>
          <w:sz w:val="24"/>
          <w:szCs w:val="18"/>
        </w:rPr>
      </w:pPr>
      <w:r w:rsidRPr="00EB4E57">
        <w:rPr>
          <w:rFonts w:ascii="Times New Roman" w:eastAsia="MS Mincho" w:hAnsi="Times New Roman" w:cs="Times New Roman"/>
          <w:sz w:val="24"/>
          <w:szCs w:val="18"/>
        </w:rPr>
        <w:t>....................................................................................................................………...........…………</w:t>
      </w:r>
    </w:p>
    <w:p w:rsidR="00EB4E57" w:rsidRPr="00EB4E57" w:rsidRDefault="00EB4E57" w:rsidP="00EB4E57">
      <w:pPr>
        <w:spacing w:after="0" w:line="240" w:lineRule="auto"/>
        <w:rPr>
          <w:rFonts w:ascii="Times New Roman" w:eastAsia="MS Mincho" w:hAnsi="Times New Roman" w:cs="Times New Roman"/>
          <w:b/>
          <w:sz w:val="24"/>
          <w:szCs w:val="18"/>
        </w:rPr>
      </w:pPr>
      <w:r w:rsidRPr="00EB4E57">
        <w:rPr>
          <w:rFonts w:ascii="Times New Roman" w:eastAsia="MS Mincho" w:hAnsi="Times New Roman" w:cs="Times New Roman"/>
          <w:b/>
          <w:sz w:val="24"/>
          <w:szCs w:val="18"/>
        </w:rPr>
        <w:t>III. Vietos projekto pavadinimas</w:t>
      </w:r>
    </w:p>
    <w:p w:rsidR="00EB4E57" w:rsidRPr="00EB4E57" w:rsidRDefault="00EB4E57" w:rsidP="00EB4E57">
      <w:pPr>
        <w:spacing w:after="0" w:line="240" w:lineRule="auto"/>
        <w:rPr>
          <w:rFonts w:ascii="Times New Roman" w:eastAsia="MS Mincho" w:hAnsi="Times New Roman" w:cs="Times New Roman"/>
          <w:sz w:val="24"/>
          <w:szCs w:val="18"/>
        </w:rPr>
      </w:pPr>
      <w:r w:rsidRPr="00EB4E57">
        <w:rPr>
          <w:rFonts w:ascii="Times New Roman" w:eastAsia="MS Mincho" w:hAnsi="Times New Roman" w:cs="Times New Roman"/>
          <w:sz w:val="24"/>
          <w:szCs w:val="18"/>
        </w:rPr>
        <w:t>...........................................................................................................................................................</w:t>
      </w:r>
    </w:p>
    <w:p w:rsidR="00EB4E57" w:rsidRPr="00EB4E57" w:rsidRDefault="00EB4E57" w:rsidP="00EB4E57">
      <w:pPr>
        <w:spacing w:after="0" w:line="240" w:lineRule="auto"/>
        <w:rPr>
          <w:rFonts w:ascii="Times New Roman" w:eastAsia="MS Mincho" w:hAnsi="Times New Roman" w:cs="Times New Roman"/>
          <w:b/>
          <w:sz w:val="24"/>
          <w:szCs w:val="18"/>
        </w:rPr>
      </w:pPr>
      <w:r w:rsidRPr="00EB4E57">
        <w:rPr>
          <w:rFonts w:ascii="Times New Roman" w:eastAsia="MS Mincho" w:hAnsi="Times New Roman" w:cs="Times New Roman"/>
          <w:b/>
          <w:sz w:val="24"/>
          <w:szCs w:val="18"/>
        </w:rPr>
        <w:t>IV. Strategijos, kuriai įgyvendinti skirtas vietos projektas, pavadinimas</w:t>
      </w:r>
    </w:p>
    <w:p w:rsidR="00EB4E57" w:rsidRPr="00EB4E57" w:rsidRDefault="00EB4E57" w:rsidP="00EB4E57">
      <w:pPr>
        <w:spacing w:after="0" w:line="240" w:lineRule="auto"/>
        <w:rPr>
          <w:rFonts w:ascii="Times New Roman" w:eastAsia="MS Mincho" w:hAnsi="Times New Roman" w:cs="Times New Roman"/>
          <w:sz w:val="24"/>
          <w:szCs w:val="18"/>
        </w:rPr>
      </w:pPr>
      <w:r w:rsidRPr="00EB4E57">
        <w:rPr>
          <w:rFonts w:ascii="Times New Roman" w:eastAsia="MS Mincho" w:hAnsi="Times New Roman" w:cs="Times New Roman"/>
          <w:sz w:val="24"/>
          <w:szCs w:val="18"/>
        </w:rPr>
        <w:t>...........................................................................................................................................................</w:t>
      </w:r>
    </w:p>
    <w:p w:rsidR="00EB4E57" w:rsidRPr="00EB4E57" w:rsidRDefault="00EB4E57" w:rsidP="00EB4E57">
      <w:pPr>
        <w:spacing w:after="0" w:line="240" w:lineRule="auto"/>
        <w:ind w:right="-765"/>
        <w:rPr>
          <w:rFonts w:ascii="Times New Roman" w:eastAsia="Times New Roman" w:hAnsi="Times New Roman" w:cs="Times New Roman"/>
          <w:b/>
          <w:sz w:val="24"/>
          <w:szCs w:val="21"/>
        </w:rPr>
      </w:pPr>
      <w:r w:rsidRPr="00EB4E57">
        <w:rPr>
          <w:rFonts w:ascii="Times New Roman" w:eastAsia="Times New Roman" w:hAnsi="Times New Roman" w:cs="Times New Roman"/>
          <w:b/>
          <w:sz w:val="24"/>
          <w:szCs w:val="21"/>
        </w:rPr>
        <w:t>V. Dokumentų tikrinimo elementai</w:t>
      </w:r>
    </w:p>
    <w:p w:rsidR="00EB4E57" w:rsidRPr="00EB4E57" w:rsidRDefault="00EB4E57" w:rsidP="00EB4E57">
      <w:pPr>
        <w:tabs>
          <w:tab w:val="left" w:pos="8280"/>
        </w:tabs>
        <w:spacing w:after="0" w:line="240" w:lineRule="auto"/>
        <w:jc w:val="both"/>
        <w:outlineLvl w:val="0"/>
        <w:rPr>
          <w:rFonts w:ascii="Times New Roman" w:eastAsia="MS Mincho" w:hAnsi="Times New Roman" w:cs="Times New Roman"/>
          <w:bCs/>
          <w:sz w:val="24"/>
          <w:szCs w:val="18"/>
        </w:rPr>
      </w:pPr>
      <w:r w:rsidRPr="00EB4E57">
        <w:rPr>
          <w:rFonts w:ascii="Times New Roman" w:eastAsia="Times New Roman" w:hAnsi="Times New Roman" w:cs="Times New Roman"/>
          <w:sz w:val="24"/>
          <w:szCs w:val="24"/>
        </w:rPr>
        <w:t>1. Ar mokėjimo prašymas pateiktas laiku?..........................................................................t</w:t>
      </w:r>
      <w:r w:rsidRPr="00EB4E57">
        <w:rPr>
          <w:rFonts w:ascii="Times New Roman" w:eastAsia="MS Mincho" w:hAnsi="Times New Roman" w:cs="Times New Roman"/>
          <w:bCs/>
          <w:sz w:val="24"/>
          <w:szCs w:val="24"/>
        </w:rPr>
        <w:t>aip</w:t>
      </w:r>
      <w:r w:rsidRPr="00EB4E57">
        <w:rPr>
          <w:rFonts w:ascii="Times New Roman" w:eastAsia="MS Mincho" w:hAnsi="Times New Roman" w:cs="Times New Roman"/>
          <w:bCs/>
          <w:sz w:val="24"/>
          <w:szCs w:val="18"/>
        </w:rPr>
        <w:t xml:space="preserve"> </w:t>
      </w:r>
      <w:r w:rsidRPr="00EB4E57">
        <w:rPr>
          <w:rFonts w:ascii="Times New Roman" w:eastAsia="MS Mincho" w:hAnsi="Times New Roman" w:cs="Times New Roman"/>
          <w:bCs/>
          <w:sz w:val="24"/>
          <w:szCs w:val="18"/>
        </w:rPr>
        <w:sym w:font="Symbol" w:char="F090"/>
      </w:r>
      <w:r w:rsidRPr="00EB4E57">
        <w:rPr>
          <w:rFonts w:ascii="Times New Roman" w:eastAsia="MS Mincho" w:hAnsi="Times New Roman" w:cs="Times New Roman"/>
          <w:bCs/>
          <w:sz w:val="24"/>
          <w:szCs w:val="18"/>
        </w:rPr>
        <w:t xml:space="preserve"> ne </w:t>
      </w:r>
      <w:r w:rsidRPr="00EB4E57">
        <w:rPr>
          <w:rFonts w:ascii="Times New Roman" w:eastAsia="MS Mincho" w:hAnsi="Times New Roman" w:cs="Times New Roman"/>
          <w:bCs/>
          <w:sz w:val="24"/>
          <w:szCs w:val="18"/>
        </w:rPr>
        <w:sym w:font="Symbol" w:char="F090"/>
      </w:r>
    </w:p>
    <w:p w:rsidR="00EB4E57" w:rsidRPr="00EB4E57" w:rsidRDefault="00EB4E57" w:rsidP="00EB4E57">
      <w:pPr>
        <w:tabs>
          <w:tab w:val="left" w:pos="8280"/>
        </w:tabs>
        <w:spacing w:after="0" w:line="240" w:lineRule="auto"/>
        <w:jc w:val="both"/>
        <w:outlineLvl w:val="0"/>
        <w:rPr>
          <w:rFonts w:ascii="Times New Roman" w:eastAsia="MS Mincho" w:hAnsi="Times New Roman" w:cs="Times New Roman"/>
          <w:bCs/>
          <w:sz w:val="24"/>
          <w:szCs w:val="18"/>
        </w:rPr>
      </w:pPr>
      <w:r w:rsidRPr="00EB4E57">
        <w:rPr>
          <w:rFonts w:ascii="Times New Roman" w:eastAsia="MS Mincho" w:hAnsi="Times New Roman" w:cs="Times New Roman"/>
          <w:bCs/>
          <w:sz w:val="24"/>
          <w:szCs w:val="18"/>
        </w:rPr>
        <w:t xml:space="preserve">2. Ar mokėjimo </w:t>
      </w:r>
      <w:r w:rsidRPr="00EB4E57">
        <w:rPr>
          <w:rFonts w:ascii="Times New Roman" w:eastAsia="Times New Roman" w:hAnsi="Times New Roman" w:cs="Times New Roman"/>
          <w:sz w:val="24"/>
          <w:szCs w:val="24"/>
        </w:rPr>
        <w:t>prašymas užpildytas lietuvių kalba?..........................................................t</w:t>
      </w:r>
      <w:r w:rsidRPr="00EB4E57">
        <w:rPr>
          <w:rFonts w:ascii="Times New Roman" w:eastAsia="MS Mincho" w:hAnsi="Times New Roman" w:cs="Times New Roman"/>
          <w:bCs/>
          <w:sz w:val="24"/>
          <w:szCs w:val="24"/>
        </w:rPr>
        <w:t>aip</w:t>
      </w:r>
      <w:r w:rsidRPr="00EB4E57">
        <w:rPr>
          <w:rFonts w:ascii="Times New Roman" w:eastAsia="MS Mincho" w:hAnsi="Times New Roman" w:cs="Times New Roman"/>
          <w:bCs/>
          <w:sz w:val="24"/>
          <w:szCs w:val="18"/>
        </w:rPr>
        <w:t xml:space="preserve"> </w:t>
      </w:r>
      <w:r w:rsidRPr="00EB4E57">
        <w:rPr>
          <w:rFonts w:ascii="Times New Roman" w:eastAsia="MS Mincho" w:hAnsi="Times New Roman" w:cs="Times New Roman"/>
          <w:bCs/>
          <w:sz w:val="24"/>
          <w:szCs w:val="18"/>
        </w:rPr>
        <w:sym w:font="Symbol" w:char="F090"/>
      </w:r>
      <w:r w:rsidRPr="00EB4E57">
        <w:rPr>
          <w:rFonts w:ascii="Times New Roman" w:eastAsia="MS Mincho" w:hAnsi="Times New Roman" w:cs="Times New Roman"/>
          <w:bCs/>
          <w:sz w:val="24"/>
          <w:szCs w:val="18"/>
        </w:rPr>
        <w:t xml:space="preserve"> ne </w:t>
      </w:r>
      <w:r w:rsidRPr="00EB4E57">
        <w:rPr>
          <w:rFonts w:ascii="Times New Roman" w:eastAsia="MS Mincho" w:hAnsi="Times New Roman" w:cs="Times New Roman"/>
          <w:bCs/>
          <w:sz w:val="24"/>
          <w:szCs w:val="18"/>
        </w:rPr>
        <w:sym w:font="Symbol" w:char="F090"/>
      </w:r>
    </w:p>
    <w:p w:rsidR="00EB4E57" w:rsidRPr="00EB4E57" w:rsidRDefault="00EB4E57" w:rsidP="00EB4E57">
      <w:pPr>
        <w:tabs>
          <w:tab w:val="left" w:pos="8280"/>
        </w:tabs>
        <w:spacing w:after="0" w:line="240" w:lineRule="auto"/>
        <w:jc w:val="both"/>
        <w:outlineLvl w:val="0"/>
        <w:rPr>
          <w:rFonts w:ascii="Times New Roman" w:eastAsia="MS Mincho" w:hAnsi="Times New Roman" w:cs="Times New Roman"/>
          <w:bCs/>
          <w:sz w:val="24"/>
          <w:szCs w:val="18"/>
        </w:rPr>
      </w:pPr>
      <w:r w:rsidRPr="00EB4E57">
        <w:rPr>
          <w:rFonts w:ascii="Times New Roman" w:eastAsia="MS Mincho" w:hAnsi="Times New Roman" w:cs="Times New Roman"/>
          <w:bCs/>
          <w:sz w:val="24"/>
          <w:szCs w:val="18"/>
        </w:rPr>
        <w:t>3. Ar mokėjimo prašymo forma užpildyta kompiuteriu?.....................................................</w:t>
      </w:r>
      <w:r w:rsidRPr="00EB4E57">
        <w:rPr>
          <w:rFonts w:ascii="Times New Roman" w:eastAsia="Times New Roman" w:hAnsi="Times New Roman" w:cs="Times New Roman"/>
          <w:sz w:val="24"/>
          <w:szCs w:val="24"/>
        </w:rPr>
        <w:t>t</w:t>
      </w:r>
      <w:r w:rsidRPr="00EB4E57">
        <w:rPr>
          <w:rFonts w:ascii="Times New Roman" w:eastAsia="MS Mincho" w:hAnsi="Times New Roman" w:cs="Times New Roman"/>
          <w:bCs/>
          <w:sz w:val="24"/>
          <w:szCs w:val="24"/>
        </w:rPr>
        <w:t>aip</w:t>
      </w:r>
      <w:r w:rsidRPr="00EB4E57">
        <w:rPr>
          <w:rFonts w:ascii="Times New Roman" w:eastAsia="MS Mincho" w:hAnsi="Times New Roman" w:cs="Times New Roman"/>
          <w:bCs/>
          <w:sz w:val="24"/>
          <w:szCs w:val="18"/>
        </w:rPr>
        <w:t xml:space="preserve"> </w:t>
      </w:r>
      <w:r w:rsidRPr="00EB4E57">
        <w:rPr>
          <w:rFonts w:ascii="Times New Roman" w:eastAsia="MS Mincho" w:hAnsi="Times New Roman" w:cs="Times New Roman"/>
          <w:bCs/>
          <w:sz w:val="24"/>
          <w:szCs w:val="18"/>
        </w:rPr>
        <w:sym w:font="Symbol" w:char="F090"/>
      </w:r>
      <w:r w:rsidRPr="00EB4E57">
        <w:rPr>
          <w:rFonts w:ascii="Times New Roman" w:eastAsia="MS Mincho" w:hAnsi="Times New Roman" w:cs="Times New Roman"/>
          <w:bCs/>
          <w:sz w:val="24"/>
          <w:szCs w:val="18"/>
        </w:rPr>
        <w:t xml:space="preserve"> ne </w:t>
      </w:r>
      <w:r w:rsidRPr="00EB4E57">
        <w:rPr>
          <w:rFonts w:ascii="Times New Roman" w:eastAsia="MS Mincho" w:hAnsi="Times New Roman" w:cs="Times New Roman"/>
          <w:bCs/>
          <w:sz w:val="24"/>
          <w:szCs w:val="18"/>
        </w:rPr>
        <w:sym w:font="Symbol" w:char="F090"/>
      </w:r>
    </w:p>
    <w:p w:rsidR="00EB4E57" w:rsidRPr="00EB4E57" w:rsidRDefault="00EB4E57" w:rsidP="00EB4E57">
      <w:pPr>
        <w:tabs>
          <w:tab w:val="left" w:pos="8280"/>
        </w:tabs>
        <w:spacing w:after="0" w:line="240" w:lineRule="auto"/>
        <w:jc w:val="both"/>
        <w:outlineLvl w:val="0"/>
        <w:rPr>
          <w:rFonts w:ascii="Times New Roman" w:eastAsia="MS Mincho" w:hAnsi="Times New Roman" w:cs="Times New Roman"/>
          <w:bCs/>
          <w:sz w:val="24"/>
          <w:szCs w:val="18"/>
        </w:rPr>
      </w:pPr>
      <w:r w:rsidRPr="00EB4E57">
        <w:rPr>
          <w:rFonts w:ascii="Times New Roman" w:eastAsia="MS Mincho" w:hAnsi="Times New Roman" w:cs="Times New Roman"/>
          <w:bCs/>
          <w:sz w:val="24"/>
          <w:szCs w:val="18"/>
        </w:rPr>
        <w:t xml:space="preserve">4. Ar mokėjimo prašyme užpildyti visi privalomi </w:t>
      </w:r>
      <w:proofErr w:type="spellStart"/>
      <w:r w:rsidRPr="00EB4E57">
        <w:rPr>
          <w:rFonts w:ascii="Times New Roman" w:eastAsia="MS Mincho" w:hAnsi="Times New Roman" w:cs="Times New Roman"/>
          <w:bCs/>
          <w:sz w:val="24"/>
          <w:szCs w:val="18"/>
        </w:rPr>
        <w:t>laukai?...................................................</w:t>
      </w:r>
      <w:r w:rsidRPr="00EB4E57">
        <w:rPr>
          <w:rFonts w:ascii="Times New Roman" w:eastAsia="Times New Roman" w:hAnsi="Times New Roman" w:cs="Times New Roman"/>
          <w:sz w:val="24"/>
          <w:szCs w:val="24"/>
        </w:rPr>
        <w:t>t</w:t>
      </w:r>
      <w:r w:rsidRPr="00EB4E57">
        <w:rPr>
          <w:rFonts w:ascii="Times New Roman" w:eastAsia="MS Mincho" w:hAnsi="Times New Roman" w:cs="Times New Roman"/>
          <w:bCs/>
          <w:sz w:val="24"/>
          <w:szCs w:val="24"/>
        </w:rPr>
        <w:t>aip</w:t>
      </w:r>
      <w:proofErr w:type="spellEnd"/>
      <w:r w:rsidRPr="00EB4E57">
        <w:rPr>
          <w:rFonts w:ascii="Times New Roman" w:eastAsia="MS Mincho" w:hAnsi="Times New Roman" w:cs="Times New Roman"/>
          <w:bCs/>
          <w:sz w:val="24"/>
          <w:szCs w:val="18"/>
        </w:rPr>
        <w:t xml:space="preserve"> </w:t>
      </w:r>
      <w:r w:rsidRPr="00EB4E57">
        <w:rPr>
          <w:rFonts w:ascii="Times New Roman" w:eastAsia="MS Mincho" w:hAnsi="Times New Roman" w:cs="Times New Roman"/>
          <w:bCs/>
          <w:sz w:val="24"/>
          <w:szCs w:val="18"/>
        </w:rPr>
        <w:sym w:font="Symbol" w:char="F090"/>
      </w:r>
      <w:r w:rsidRPr="00EB4E57">
        <w:rPr>
          <w:rFonts w:ascii="Times New Roman" w:eastAsia="MS Mincho" w:hAnsi="Times New Roman" w:cs="Times New Roman"/>
          <w:bCs/>
          <w:sz w:val="24"/>
          <w:szCs w:val="18"/>
        </w:rPr>
        <w:t xml:space="preserve"> ne </w:t>
      </w:r>
      <w:r w:rsidRPr="00EB4E57">
        <w:rPr>
          <w:rFonts w:ascii="Times New Roman" w:eastAsia="MS Mincho" w:hAnsi="Times New Roman" w:cs="Times New Roman"/>
          <w:bCs/>
          <w:sz w:val="24"/>
          <w:szCs w:val="18"/>
        </w:rPr>
        <w:sym w:font="Symbol" w:char="F090"/>
      </w:r>
    </w:p>
    <w:p w:rsidR="00EB4E57" w:rsidRPr="00EB4E57" w:rsidRDefault="00EB4E57" w:rsidP="00EB4E57">
      <w:pPr>
        <w:spacing w:after="0" w:line="240" w:lineRule="auto"/>
        <w:jc w:val="both"/>
        <w:outlineLvl w:val="0"/>
        <w:rPr>
          <w:rFonts w:ascii="Times New Roman" w:eastAsia="MS Mincho" w:hAnsi="Times New Roman" w:cs="Times New Roman"/>
          <w:bCs/>
          <w:sz w:val="24"/>
          <w:szCs w:val="18"/>
        </w:rPr>
      </w:pPr>
      <w:bookmarkStart w:id="109" w:name="_Toc84682896"/>
      <w:r w:rsidRPr="00EB4E57">
        <w:rPr>
          <w:rFonts w:ascii="Times New Roman" w:eastAsia="MS Mincho" w:hAnsi="Times New Roman" w:cs="Times New Roman"/>
          <w:bCs/>
          <w:sz w:val="24"/>
          <w:szCs w:val="18"/>
        </w:rPr>
        <w:t>5. Ar yra pasirašyta vietos projekto vykdymo sutartis su vietos projekto vykdytoju, pateikusiu mokėjimo prašymą</w:t>
      </w:r>
      <w:bookmarkEnd w:id="109"/>
      <w:r w:rsidRPr="00EB4E57">
        <w:rPr>
          <w:rFonts w:ascii="Times New Roman" w:eastAsia="MS Mincho" w:hAnsi="Times New Roman" w:cs="Times New Roman"/>
          <w:bCs/>
          <w:sz w:val="24"/>
          <w:szCs w:val="18"/>
        </w:rPr>
        <w:t xml:space="preserve">?...................………………………………..….....................................taip </w:t>
      </w:r>
      <w:r w:rsidRPr="00EB4E57">
        <w:rPr>
          <w:rFonts w:ascii="Times New Roman" w:eastAsia="MS Mincho" w:hAnsi="Times New Roman" w:cs="Times New Roman"/>
          <w:bCs/>
          <w:sz w:val="24"/>
          <w:szCs w:val="18"/>
        </w:rPr>
        <w:sym w:font="Symbol" w:char="F090"/>
      </w:r>
      <w:r w:rsidRPr="00EB4E57">
        <w:rPr>
          <w:rFonts w:ascii="Times New Roman" w:eastAsia="MS Mincho" w:hAnsi="Times New Roman" w:cs="Times New Roman"/>
          <w:bCs/>
          <w:sz w:val="24"/>
          <w:szCs w:val="18"/>
        </w:rPr>
        <w:t xml:space="preserve"> ne </w:t>
      </w:r>
      <w:r w:rsidRPr="00EB4E57">
        <w:rPr>
          <w:rFonts w:ascii="Times New Roman" w:eastAsia="MS Mincho" w:hAnsi="Times New Roman" w:cs="Times New Roman"/>
          <w:bCs/>
          <w:sz w:val="24"/>
          <w:szCs w:val="18"/>
        </w:rPr>
        <w:sym w:font="Symbol" w:char="F090"/>
      </w:r>
    </w:p>
    <w:p w:rsidR="00EB4E57" w:rsidRPr="00EB4E57" w:rsidRDefault="00EB4E57" w:rsidP="00EB4E57">
      <w:pPr>
        <w:spacing w:after="0" w:line="240" w:lineRule="auto"/>
        <w:jc w:val="both"/>
        <w:outlineLvl w:val="0"/>
        <w:rPr>
          <w:rFonts w:ascii="Times New Roman" w:eastAsia="MS Mincho" w:hAnsi="Times New Roman" w:cs="Times New Roman"/>
          <w:bCs/>
          <w:sz w:val="24"/>
          <w:szCs w:val="18"/>
        </w:rPr>
      </w:pPr>
      <w:r w:rsidRPr="00EB4E57">
        <w:rPr>
          <w:rFonts w:ascii="Times New Roman" w:eastAsia="MS Mincho" w:hAnsi="Times New Roman" w:cs="Times New Roman"/>
          <w:bCs/>
          <w:sz w:val="24"/>
          <w:szCs w:val="18"/>
        </w:rPr>
        <w:t xml:space="preserve">6. Ar mokėjimo prašymas pasirašytas vietos projekto vykdytojo arba jo įgalioto asmens? ................ ...............................................................................................................................................taip </w:t>
      </w:r>
      <w:r w:rsidRPr="00EB4E57">
        <w:rPr>
          <w:rFonts w:ascii="Times New Roman" w:eastAsia="MS Mincho" w:hAnsi="Times New Roman" w:cs="Times New Roman"/>
          <w:bCs/>
          <w:sz w:val="24"/>
          <w:szCs w:val="18"/>
        </w:rPr>
        <w:sym w:font="Symbol" w:char="F090"/>
      </w:r>
      <w:r w:rsidRPr="00EB4E57">
        <w:rPr>
          <w:rFonts w:ascii="Times New Roman" w:eastAsia="MS Mincho" w:hAnsi="Times New Roman" w:cs="Times New Roman"/>
          <w:bCs/>
          <w:sz w:val="24"/>
          <w:szCs w:val="18"/>
        </w:rPr>
        <w:t xml:space="preserve"> ne </w:t>
      </w:r>
      <w:r w:rsidRPr="00EB4E57">
        <w:rPr>
          <w:rFonts w:ascii="Times New Roman" w:eastAsia="MS Mincho" w:hAnsi="Times New Roman" w:cs="Times New Roman"/>
          <w:bCs/>
          <w:sz w:val="24"/>
          <w:szCs w:val="18"/>
        </w:rPr>
        <w:sym w:font="Symbol" w:char="F090"/>
      </w:r>
    </w:p>
    <w:p w:rsidR="00EB4E57" w:rsidRPr="00EB4E57" w:rsidRDefault="00EB4E57" w:rsidP="00EB4E57">
      <w:pPr>
        <w:tabs>
          <w:tab w:val="left" w:pos="8640"/>
        </w:tabs>
        <w:spacing w:after="0" w:line="240" w:lineRule="auto"/>
        <w:jc w:val="both"/>
        <w:outlineLvl w:val="0"/>
        <w:rPr>
          <w:rFonts w:ascii="Times New Roman" w:eastAsia="MS Mincho" w:hAnsi="Times New Roman" w:cs="Times New Roman"/>
          <w:bCs/>
          <w:sz w:val="24"/>
          <w:szCs w:val="18"/>
        </w:rPr>
      </w:pPr>
      <w:r w:rsidRPr="00EB4E57">
        <w:rPr>
          <w:rFonts w:ascii="Times New Roman" w:eastAsia="MS Mincho" w:hAnsi="Times New Roman" w:cs="Times New Roman"/>
          <w:bCs/>
          <w:sz w:val="24"/>
          <w:szCs w:val="18"/>
        </w:rPr>
        <w:t xml:space="preserve">7. Ar mokėjimo prašyme nurodyti banko rekvizitai sutampa su vietos projekto vykdymo sutartyje nurodytais banko rekvizitais?... .......................................................................................... taip </w:t>
      </w:r>
      <w:r w:rsidRPr="00EB4E57">
        <w:rPr>
          <w:rFonts w:ascii="Times New Roman" w:eastAsia="MS Mincho" w:hAnsi="Times New Roman" w:cs="Times New Roman"/>
          <w:bCs/>
          <w:sz w:val="24"/>
          <w:szCs w:val="18"/>
        </w:rPr>
        <w:sym w:font="Symbol" w:char="F090"/>
      </w:r>
      <w:r w:rsidRPr="00EB4E57">
        <w:rPr>
          <w:rFonts w:ascii="Times New Roman" w:eastAsia="MS Mincho" w:hAnsi="Times New Roman" w:cs="Times New Roman"/>
          <w:bCs/>
          <w:sz w:val="24"/>
          <w:szCs w:val="18"/>
        </w:rPr>
        <w:t xml:space="preserve"> ne </w:t>
      </w:r>
      <w:r w:rsidRPr="00EB4E57">
        <w:rPr>
          <w:rFonts w:ascii="Times New Roman" w:eastAsia="MS Mincho" w:hAnsi="Times New Roman" w:cs="Times New Roman"/>
          <w:bCs/>
          <w:sz w:val="24"/>
          <w:szCs w:val="18"/>
        </w:rPr>
        <w:sym w:font="Symbol" w:char="F090"/>
      </w:r>
    </w:p>
    <w:p w:rsidR="00EB4E57" w:rsidRPr="00EB4E57" w:rsidRDefault="00EB4E57" w:rsidP="00EB4E57">
      <w:pPr>
        <w:spacing w:after="0" w:line="240" w:lineRule="auto"/>
        <w:ind w:right="-765"/>
        <w:rPr>
          <w:rFonts w:ascii="Times New Roman" w:eastAsia="MS Mincho" w:hAnsi="Times New Roman" w:cs="Times New Roman"/>
          <w:bCs/>
          <w:sz w:val="24"/>
          <w:szCs w:val="24"/>
        </w:rPr>
      </w:pPr>
      <w:r w:rsidRPr="00EB4E57">
        <w:rPr>
          <w:rFonts w:ascii="Times New Roman" w:eastAsia="Times New Roman" w:hAnsi="Times New Roman" w:cs="Times New Roman"/>
          <w:sz w:val="24"/>
          <w:szCs w:val="24"/>
        </w:rPr>
        <w:t>8. Ar prie mokėjimo prašymo pateikti visi privalomi priedai</w:t>
      </w:r>
      <w:bookmarkStart w:id="110" w:name="_Toc84682898"/>
      <w:r w:rsidRPr="00EB4E57">
        <w:rPr>
          <w:rFonts w:ascii="Times New Roman" w:eastAsia="Times New Roman" w:hAnsi="Times New Roman" w:cs="Times New Roman"/>
          <w:sz w:val="24"/>
          <w:szCs w:val="24"/>
        </w:rPr>
        <w:t xml:space="preserve">? …...........………........….... </w:t>
      </w:r>
      <w:r w:rsidRPr="00EB4E57">
        <w:rPr>
          <w:rFonts w:ascii="Times New Roman" w:eastAsia="MS Mincho" w:hAnsi="Times New Roman" w:cs="Times New Roman"/>
          <w:bCs/>
          <w:sz w:val="24"/>
          <w:szCs w:val="24"/>
        </w:rPr>
        <w:t xml:space="preserve">taip </w:t>
      </w:r>
      <w:r w:rsidRPr="00EB4E57">
        <w:rPr>
          <w:rFonts w:ascii="Times New Roman" w:eastAsia="MS Mincho" w:hAnsi="Times New Roman" w:cs="Times New Roman"/>
          <w:bCs/>
          <w:sz w:val="24"/>
          <w:szCs w:val="24"/>
        </w:rPr>
        <w:sym w:font="Symbol" w:char="F090"/>
      </w:r>
      <w:r w:rsidRPr="00EB4E57">
        <w:rPr>
          <w:rFonts w:ascii="Times New Roman" w:eastAsia="MS Mincho" w:hAnsi="Times New Roman" w:cs="Times New Roman"/>
          <w:bCs/>
          <w:sz w:val="24"/>
          <w:szCs w:val="24"/>
        </w:rPr>
        <w:t xml:space="preserve"> ne </w:t>
      </w:r>
      <w:r w:rsidRPr="00EB4E57">
        <w:rPr>
          <w:rFonts w:ascii="Times New Roman" w:eastAsia="MS Mincho" w:hAnsi="Times New Roman" w:cs="Times New Roman"/>
          <w:bCs/>
          <w:sz w:val="24"/>
          <w:szCs w:val="24"/>
        </w:rPr>
        <w:sym w:font="Symbol" w:char="F090"/>
      </w:r>
      <w:bookmarkEnd w:id="110"/>
    </w:p>
    <w:p w:rsidR="00EB4E57" w:rsidRPr="00EB4E57" w:rsidRDefault="00EB4E57" w:rsidP="00EB4E57">
      <w:pPr>
        <w:spacing w:after="0" w:line="240" w:lineRule="auto"/>
        <w:ind w:right="-765"/>
        <w:rPr>
          <w:rFonts w:ascii="Times New Roman" w:eastAsia="MS Mincho" w:hAnsi="Times New Roman" w:cs="Times New Roman"/>
          <w:bCs/>
          <w:sz w:val="24"/>
          <w:szCs w:val="24"/>
        </w:rPr>
      </w:pPr>
      <w:r w:rsidRPr="00EB4E57">
        <w:rPr>
          <w:rFonts w:ascii="Times New Roman" w:eastAsia="MS Mincho" w:hAnsi="Times New Roman" w:cs="Times New Roman"/>
          <w:bCs/>
          <w:sz w:val="24"/>
          <w:szCs w:val="24"/>
        </w:rPr>
        <w:t>9. Ar pateiktas vienas originalus mokėjimo prašymo egzempliorius?.......... ..................</w:t>
      </w:r>
      <w:r w:rsidRPr="00EB4E57">
        <w:rPr>
          <w:rFonts w:ascii="Times New Roman" w:eastAsia="Times New Roman" w:hAnsi="Times New Roman" w:cs="Times New Roman"/>
          <w:sz w:val="24"/>
          <w:szCs w:val="24"/>
        </w:rPr>
        <w:t>t</w:t>
      </w:r>
      <w:r w:rsidRPr="00EB4E57">
        <w:rPr>
          <w:rFonts w:ascii="Times New Roman" w:eastAsia="MS Mincho" w:hAnsi="Times New Roman" w:cs="Times New Roman"/>
          <w:bCs/>
          <w:sz w:val="24"/>
          <w:szCs w:val="24"/>
        </w:rPr>
        <w:t>aip</w:t>
      </w:r>
      <w:r w:rsidRPr="00EB4E57">
        <w:rPr>
          <w:rFonts w:ascii="Times New Roman" w:eastAsia="MS Mincho" w:hAnsi="Times New Roman" w:cs="Times New Roman"/>
          <w:bCs/>
          <w:sz w:val="24"/>
          <w:szCs w:val="18"/>
        </w:rPr>
        <w:t xml:space="preserve"> </w:t>
      </w:r>
      <w:r w:rsidRPr="00EB4E57">
        <w:rPr>
          <w:rFonts w:ascii="Times New Roman" w:eastAsia="MS Mincho" w:hAnsi="Times New Roman" w:cs="Times New Roman"/>
          <w:bCs/>
          <w:sz w:val="24"/>
          <w:szCs w:val="18"/>
        </w:rPr>
        <w:sym w:font="Symbol" w:char="F090"/>
      </w:r>
      <w:r w:rsidRPr="00EB4E57">
        <w:rPr>
          <w:rFonts w:ascii="Times New Roman" w:eastAsia="MS Mincho" w:hAnsi="Times New Roman" w:cs="Times New Roman"/>
          <w:bCs/>
          <w:sz w:val="24"/>
          <w:szCs w:val="18"/>
        </w:rPr>
        <w:t xml:space="preserve"> ne </w:t>
      </w:r>
      <w:r w:rsidRPr="00EB4E57">
        <w:rPr>
          <w:rFonts w:ascii="Times New Roman" w:eastAsia="MS Mincho" w:hAnsi="Times New Roman" w:cs="Times New Roman"/>
          <w:bCs/>
          <w:sz w:val="24"/>
          <w:szCs w:val="18"/>
        </w:rPr>
        <w:sym w:font="Symbol" w:char="F090"/>
      </w:r>
    </w:p>
    <w:p w:rsidR="00EB4E57" w:rsidRPr="00EB4E57" w:rsidRDefault="00EB4E57" w:rsidP="00EB4E57">
      <w:pPr>
        <w:tabs>
          <w:tab w:val="left" w:pos="360"/>
        </w:tabs>
        <w:spacing w:after="0" w:line="240" w:lineRule="auto"/>
        <w:jc w:val="both"/>
        <w:outlineLvl w:val="0"/>
        <w:rPr>
          <w:rFonts w:ascii="Times New Roman" w:eastAsia="MS Mincho" w:hAnsi="Times New Roman" w:cs="Times New Roman"/>
          <w:bCs/>
          <w:sz w:val="24"/>
          <w:szCs w:val="18"/>
        </w:rPr>
      </w:pPr>
      <w:r w:rsidRPr="00EB4E57">
        <w:rPr>
          <w:rFonts w:ascii="Times New Roman" w:eastAsia="MS Mincho" w:hAnsi="Times New Roman" w:cs="Times New Roman"/>
          <w:bCs/>
          <w:sz w:val="24"/>
          <w:szCs w:val="18"/>
        </w:rPr>
        <w:t xml:space="preserve">10. </w:t>
      </w:r>
      <w:bookmarkStart w:id="111" w:name="_Toc84682902"/>
      <w:r w:rsidRPr="00EB4E57">
        <w:rPr>
          <w:rFonts w:ascii="Times New Roman" w:eastAsia="MS Mincho" w:hAnsi="Times New Roman" w:cs="Times New Roman"/>
          <w:bCs/>
          <w:sz w:val="24"/>
          <w:szCs w:val="18"/>
        </w:rPr>
        <w:t>Ar prašymas apmokėti išlaidas užregistruotas</w:t>
      </w:r>
      <w:bookmarkStart w:id="112" w:name="_Toc84682903"/>
      <w:bookmarkEnd w:id="111"/>
      <w:r w:rsidRPr="00EB4E57">
        <w:rPr>
          <w:rFonts w:ascii="Times New Roman" w:eastAsia="MS Mincho" w:hAnsi="Times New Roman" w:cs="Times New Roman"/>
          <w:bCs/>
          <w:sz w:val="24"/>
          <w:szCs w:val="18"/>
        </w:rPr>
        <w:t xml:space="preserve"> mokėjimo prašymų registravimo žurnale?................................................................................................................................ taip </w:t>
      </w:r>
      <w:r w:rsidRPr="00EB4E57">
        <w:rPr>
          <w:rFonts w:ascii="Times New Roman" w:eastAsia="MS Mincho" w:hAnsi="Times New Roman" w:cs="Times New Roman"/>
          <w:bCs/>
          <w:sz w:val="24"/>
          <w:szCs w:val="18"/>
        </w:rPr>
        <w:sym w:font="Symbol" w:char="F090"/>
      </w:r>
      <w:r w:rsidRPr="00EB4E57">
        <w:rPr>
          <w:rFonts w:ascii="Times New Roman" w:eastAsia="MS Mincho" w:hAnsi="Times New Roman" w:cs="Times New Roman"/>
          <w:bCs/>
          <w:sz w:val="24"/>
          <w:szCs w:val="18"/>
        </w:rPr>
        <w:t xml:space="preserve"> ne </w:t>
      </w:r>
      <w:r w:rsidRPr="00EB4E57">
        <w:rPr>
          <w:rFonts w:ascii="Times New Roman" w:eastAsia="MS Mincho" w:hAnsi="Times New Roman" w:cs="Times New Roman"/>
          <w:bCs/>
          <w:sz w:val="24"/>
          <w:szCs w:val="18"/>
        </w:rPr>
        <w:sym w:font="Symbol" w:char="F090"/>
      </w:r>
      <w:bookmarkEnd w:id="112"/>
    </w:p>
    <w:p w:rsidR="00EB4E57" w:rsidRPr="00EB4E57" w:rsidRDefault="00EB4E57" w:rsidP="00EB4E57">
      <w:pPr>
        <w:spacing w:after="0" w:line="240" w:lineRule="auto"/>
        <w:ind w:right="-766"/>
        <w:rPr>
          <w:rFonts w:ascii="Times New Roman" w:eastAsia="Times New Roman" w:hAnsi="Times New Roman" w:cs="Times New Roman"/>
          <w:b/>
          <w:sz w:val="24"/>
          <w:szCs w:val="18"/>
        </w:rPr>
      </w:pPr>
      <w:r w:rsidRPr="00EB4E57">
        <w:rPr>
          <w:rFonts w:ascii="Times New Roman" w:eastAsia="Times New Roman" w:hAnsi="Times New Roman" w:cs="Times New Roman"/>
          <w:noProof/>
          <w:sz w:val="24"/>
          <w:szCs w:val="18"/>
          <w:lang w:eastAsia="lt-LT"/>
        </w:rPr>
        <mc:AlternateContent>
          <mc:Choice Requires="wps">
            <w:drawing>
              <wp:anchor distT="0" distB="0" distL="114300" distR="114300" simplePos="0" relativeHeight="251661312" behindDoc="0" locked="0" layoutInCell="1" allowOverlap="1" wp14:anchorId="169D91A1" wp14:editId="35E89B44">
                <wp:simplePos x="0" y="0"/>
                <wp:positionH relativeFrom="column">
                  <wp:posOffset>4572000</wp:posOffset>
                </wp:positionH>
                <wp:positionV relativeFrom="paragraph">
                  <wp:posOffset>0</wp:posOffset>
                </wp:positionV>
                <wp:extent cx="1371600" cy="228600"/>
                <wp:effectExtent l="13335" t="10160" r="5715" b="8890"/>
                <wp:wrapNone/>
                <wp:docPr id="4" name="Stačiakampi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4" o:spid="_x0000_s1026" style="position:absolute;margin-left:5in;margin-top:0;width:10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b2DJwIAAEAEAAAOAAAAZHJzL2Uyb0RvYy54bWysU11u2zAMfh+wOwh6Xx1nSZsacYoiXYcB&#10;3VYg2wEYWY6F6m+UEqe7w27Vg42S0yzd9jTMDwJpUp/I7yPnV3uj2U5iUM7WvDwbcSatcI2ym5p/&#10;/XL7ZsZZiGAb0M7Kmj/KwK8Wr1/Ne1/JseucbiQyArGh6n3Nuxh9VRRBdNJAOHNeWgq2Dg1EcnFT&#10;NAg9oRtdjEej86J32Hh0QoZAf2+GIF9k/LaVIn5u2yAj0zWn2mI+MZ/rdBaLOVQbBN8pcSgD/qEK&#10;A8rSo0eoG4jAtqj+gDJKoAuujWfCmcK1rRIy90DdlKPfull14GXuhcgJ/khT+H+w4tPuHplqaj7h&#10;zIIhiVYRnn4oeADjVWCTRFHvQ0WZK3+Pqcng75x4CMy6ZQd2I68RXd9JaKiwMuUXLy4kJ9BVtu4/&#10;uoZegG10ma19iyYBEg9sn0V5PIoi95EJ+lm+vSjPR6SdoNh4PEt2egKq59seQ3wvnWHJqDmS6Bkd&#10;dnchDqnPKbl6p1Vzq7TODm7WS41sBzQgt/k7oIfTNG1ZX/PL6XiakV/EwinEKH9/gzAq0qRrZWo+&#10;OyZBlWh7ZxsqE6oISg82daftgcdE3SDB2jWPRCO6YYxp7cjoHH7nrKcRrnn4tgWUnOkPlqS4LCeT&#10;NPPZmUwvxuTgaWR9GgErCKrmkbPBXMZhT7Ye1aajl8rcu3XXJF+rMrNJ2qGqQ7E0plmbw0qlPTj1&#10;c9avxV/8BAAA//8DAFBLAwQUAAYACAAAACEA9hWsU9oAAAAHAQAADwAAAGRycy9kb3ducmV2Lnht&#10;bEyOzU7DMBCE70i8g7VI3KhDKxUasqkQqEgc2/TCbRObJG28jmKnDTw92xO97I9mNPNl68l16mSH&#10;0HpGeJwloCxX3rRcI+yLzcMzqBCJDXWeLcKPDbDOb28ySo0/89aedrFWEsIhJYQmxj7VOlSNdRRm&#10;vrcs2rcfHEV5h1qbgc4S7jo9T5KldtSyNDTU27fGVsfd6BDKdr6n323xkbjVZhE/p+Iwfr0j3t9N&#10;ry+gop3ivxku+IIOuTCVfmQTVIfwJPFiRZAp8mqxlKNEuGydZ/qaP/8DAAD//wMAUEsBAi0AFAAG&#10;AAgAAAAhALaDOJL+AAAA4QEAABMAAAAAAAAAAAAAAAAAAAAAAFtDb250ZW50X1R5cGVzXS54bWxQ&#10;SwECLQAUAAYACAAAACEAOP0h/9YAAACUAQAACwAAAAAAAAAAAAAAAAAvAQAAX3JlbHMvLnJlbHNQ&#10;SwECLQAUAAYACAAAACEAySm9gycCAABABAAADgAAAAAAAAAAAAAAAAAuAgAAZHJzL2Uyb0RvYy54&#10;bWxQSwECLQAUAAYACAAAACEA9hWsU9oAAAAHAQAADwAAAAAAAAAAAAAAAACBBAAAZHJzL2Rvd25y&#10;ZXYueG1sUEsFBgAAAAAEAAQA8wAAAIgFAAAAAA==&#10;"/>
            </w:pict>
          </mc:Fallback>
        </mc:AlternateContent>
      </w:r>
      <w:proofErr w:type="spellStart"/>
      <w:r w:rsidRPr="00EB4E57">
        <w:rPr>
          <w:rFonts w:ascii="Times New Roman" w:eastAsia="Times New Roman" w:hAnsi="Times New Roman" w:cs="Times New Roman"/>
          <w:b/>
          <w:sz w:val="24"/>
          <w:szCs w:val="18"/>
        </w:rPr>
        <w:t>Vl</w:t>
      </w:r>
      <w:proofErr w:type="spellEnd"/>
      <w:r w:rsidRPr="00EB4E57">
        <w:rPr>
          <w:rFonts w:ascii="Times New Roman" w:eastAsia="Times New Roman" w:hAnsi="Times New Roman" w:cs="Times New Roman"/>
          <w:b/>
          <w:sz w:val="24"/>
          <w:szCs w:val="18"/>
        </w:rPr>
        <w:t xml:space="preserve">. Gautų dokumentų lapų skaičius, iš viso:                                                    </w:t>
      </w:r>
    </w:p>
    <w:p w:rsidR="00EB4E57" w:rsidRPr="00EB4E57" w:rsidRDefault="00EB4E57" w:rsidP="00EB4E57">
      <w:pPr>
        <w:spacing w:after="0" w:line="240" w:lineRule="auto"/>
        <w:ind w:right="-765"/>
        <w:rPr>
          <w:rFonts w:ascii="Times New Roman" w:eastAsia="Times New Roman" w:hAnsi="Times New Roman" w:cs="Times New Roman"/>
          <w:b/>
          <w:sz w:val="24"/>
          <w:szCs w:val="18"/>
        </w:rPr>
      </w:pPr>
      <w:r w:rsidRPr="00EB4E57">
        <w:rPr>
          <w:rFonts w:ascii="Times New Roman" w:eastAsia="Times New Roman" w:hAnsi="Times New Roman" w:cs="Times New Roman"/>
          <w:b/>
          <w:sz w:val="24"/>
          <w:szCs w:val="18"/>
        </w:rPr>
        <w:t>VII. Pastabos ________________________________________________________________________________</w:t>
      </w:r>
    </w:p>
    <w:p w:rsidR="00EB4E57" w:rsidRPr="00EB4E57" w:rsidRDefault="00EB4E57" w:rsidP="00EB4E57">
      <w:pPr>
        <w:spacing w:after="0" w:line="240" w:lineRule="auto"/>
        <w:ind w:right="-765"/>
        <w:rPr>
          <w:rFonts w:ascii="Times New Roman" w:eastAsia="Times New Roman" w:hAnsi="Times New Roman" w:cs="Times New Roman"/>
          <w:b/>
          <w:sz w:val="24"/>
          <w:szCs w:val="18"/>
        </w:rPr>
      </w:pPr>
      <w:r w:rsidRPr="00EB4E57">
        <w:rPr>
          <w:rFonts w:ascii="Times New Roman" w:eastAsia="Times New Roman" w:hAnsi="Times New Roman" w:cs="Times New Roman"/>
          <w:b/>
          <w:sz w:val="24"/>
          <w:szCs w:val="18"/>
        </w:rPr>
        <w:t>VIII. Išvados_____________________________________________________________________</w:t>
      </w:r>
    </w:p>
    <w:p w:rsidR="00EB4E57" w:rsidRPr="00EB4E57" w:rsidRDefault="00EB4E57" w:rsidP="00EB4E57">
      <w:pPr>
        <w:spacing w:after="0" w:line="240" w:lineRule="auto"/>
        <w:ind w:right="-765"/>
        <w:rPr>
          <w:rFonts w:ascii="Times New Roman" w:eastAsia="Times New Roman" w:hAnsi="Times New Roman" w:cs="Times New Roman"/>
          <w:b/>
          <w:sz w:val="24"/>
          <w:szCs w:val="18"/>
        </w:rPr>
      </w:pPr>
      <w:r w:rsidRPr="00EB4E57">
        <w:rPr>
          <w:rFonts w:ascii="Times New Roman" w:eastAsia="Times New Roman" w:hAnsi="Times New Roman" w:cs="Times New Roman"/>
          <w:b/>
          <w:sz w:val="24"/>
          <w:szCs w:val="18"/>
        </w:rPr>
        <w:tab/>
      </w:r>
    </w:p>
    <w:p w:rsidR="00EB4E57" w:rsidRPr="00EB4E57" w:rsidRDefault="00EB4E57" w:rsidP="00EB4E57">
      <w:pPr>
        <w:spacing w:after="0" w:line="240" w:lineRule="auto"/>
        <w:ind w:right="-765"/>
        <w:rPr>
          <w:rFonts w:ascii="Times New Roman" w:eastAsia="Times New Roman" w:hAnsi="Times New Roman" w:cs="Times New Roman"/>
          <w:b/>
          <w:sz w:val="24"/>
          <w:szCs w:val="18"/>
        </w:rPr>
      </w:pPr>
      <w:r w:rsidRPr="00EB4E57">
        <w:rPr>
          <w:rFonts w:ascii="Times New Roman" w:eastAsia="Times New Roman" w:hAnsi="Times New Roman" w:cs="Times New Roman"/>
          <w:sz w:val="24"/>
          <w:szCs w:val="18"/>
        </w:rPr>
        <w:t>Atsakingas asmuo</w:t>
      </w:r>
      <w:r w:rsidRPr="00EB4E57">
        <w:rPr>
          <w:rFonts w:ascii="Times New Roman" w:eastAsia="Times New Roman" w:hAnsi="Times New Roman" w:cs="Times New Roman"/>
          <w:b/>
          <w:sz w:val="24"/>
          <w:szCs w:val="18"/>
        </w:rPr>
        <w:t xml:space="preserve">                                  ___________</w:t>
      </w:r>
      <w:r w:rsidRPr="00EB4E57">
        <w:rPr>
          <w:rFonts w:ascii="Times New Roman" w:eastAsia="Times New Roman" w:hAnsi="Times New Roman" w:cs="Times New Roman"/>
          <w:b/>
          <w:sz w:val="24"/>
          <w:szCs w:val="18"/>
        </w:rPr>
        <w:tab/>
        <w:t xml:space="preserve">                 _______________</w:t>
      </w:r>
    </w:p>
    <w:p w:rsidR="00EB4E57" w:rsidRPr="00EB4E57" w:rsidRDefault="00EB4E57" w:rsidP="00EB4E57">
      <w:pPr>
        <w:spacing w:after="0" w:line="240" w:lineRule="auto"/>
        <w:ind w:right="-765"/>
        <w:rPr>
          <w:rFonts w:ascii="Times New Roman" w:eastAsia="Times New Roman" w:hAnsi="Times New Roman" w:cs="Times New Roman"/>
          <w:b/>
          <w:i/>
          <w:sz w:val="24"/>
          <w:szCs w:val="21"/>
        </w:rPr>
      </w:pPr>
      <w:r w:rsidRPr="00EB4E57">
        <w:rPr>
          <w:rFonts w:ascii="Times New Roman" w:eastAsia="Times New Roman" w:hAnsi="Times New Roman" w:cs="Times New Roman"/>
          <w:b/>
          <w:sz w:val="24"/>
          <w:szCs w:val="18"/>
        </w:rPr>
        <w:t xml:space="preserve">                         </w:t>
      </w:r>
      <w:r w:rsidRPr="00EB4E57">
        <w:rPr>
          <w:rFonts w:ascii="Times New Roman" w:eastAsia="Times New Roman" w:hAnsi="Times New Roman" w:cs="Times New Roman"/>
          <w:b/>
          <w:sz w:val="24"/>
          <w:szCs w:val="18"/>
        </w:rPr>
        <w:tab/>
      </w:r>
      <w:r w:rsidRPr="00EB4E57">
        <w:rPr>
          <w:rFonts w:ascii="Times New Roman" w:eastAsia="Times New Roman" w:hAnsi="Times New Roman" w:cs="Times New Roman"/>
          <w:b/>
          <w:sz w:val="24"/>
          <w:szCs w:val="18"/>
        </w:rPr>
        <w:tab/>
        <w:t xml:space="preserve">      </w:t>
      </w:r>
      <w:r w:rsidRPr="00EB4E57">
        <w:rPr>
          <w:rFonts w:ascii="Times New Roman" w:eastAsia="Times New Roman" w:hAnsi="Times New Roman" w:cs="Times New Roman"/>
          <w:i/>
          <w:sz w:val="24"/>
          <w:szCs w:val="18"/>
        </w:rPr>
        <w:t>(parašas)                 (vardas, pavardė</w:t>
      </w:r>
      <w:r w:rsidRPr="00EB4E57">
        <w:rPr>
          <w:rFonts w:ascii="Times New Roman" w:eastAsia="Times New Roman" w:hAnsi="Times New Roman" w:cs="Times New Roman"/>
          <w:i/>
          <w:sz w:val="24"/>
          <w:szCs w:val="21"/>
        </w:rPr>
        <w:t>)</w:t>
      </w:r>
    </w:p>
    <w:p w:rsidR="00EB4E57" w:rsidRPr="00EB4E57" w:rsidRDefault="00EB4E57" w:rsidP="00EB4E57">
      <w:pPr>
        <w:keepNext/>
        <w:spacing w:after="0" w:line="240" w:lineRule="auto"/>
        <w:jc w:val="center"/>
        <w:outlineLvl w:val="1"/>
        <w:rPr>
          <w:rFonts w:ascii="Times New Roman" w:eastAsia="Times New Roman" w:hAnsi="Times New Roman" w:cs="Times New Roman"/>
          <w:sz w:val="24"/>
          <w:szCs w:val="24"/>
          <w:u w:val="single"/>
        </w:rPr>
      </w:pPr>
      <w:bookmarkStart w:id="113" w:name="_Hlt509626173"/>
      <w:bookmarkStart w:id="114" w:name="_Hlt509626232"/>
      <w:bookmarkStart w:id="115" w:name="_Hlt26700320"/>
      <w:bookmarkEnd w:id="113"/>
      <w:bookmarkEnd w:id="114"/>
      <w:bookmarkEnd w:id="115"/>
      <w:r w:rsidRPr="00EB4E57">
        <w:rPr>
          <w:rFonts w:ascii="Times New Roman" w:eastAsia="Times New Roman" w:hAnsi="Times New Roman" w:cs="Times New Roman"/>
          <w:sz w:val="24"/>
          <w:szCs w:val="24"/>
          <w:u w:val="single"/>
        </w:rPr>
        <w:t>_______________________</w:t>
      </w:r>
    </w:p>
    <w:p w:rsidR="00EB4E57" w:rsidRPr="00EB4E57" w:rsidRDefault="00EB4E57" w:rsidP="00EB4E57">
      <w:pPr>
        <w:spacing w:after="0" w:line="240" w:lineRule="auto"/>
        <w:ind w:left="6480" w:hanging="180"/>
        <w:rPr>
          <w:rFonts w:ascii="Times New Roman" w:eastAsia="Times New Roman" w:hAnsi="Times New Roman" w:cs="Times New Roman"/>
          <w:sz w:val="24"/>
          <w:szCs w:val="21"/>
        </w:rPr>
        <w:sectPr w:rsidR="00EB4E57" w:rsidRPr="00EB4E57" w:rsidSect="00EB4E57">
          <w:headerReference w:type="default" r:id="rId43"/>
          <w:headerReference w:type="first" r:id="rId44"/>
          <w:footerReference w:type="first" r:id="rId45"/>
          <w:pgSz w:w="11906" w:h="16838"/>
          <w:pgMar w:top="1134" w:right="567" w:bottom="1134" w:left="1701" w:header="567" w:footer="567" w:gutter="0"/>
          <w:pgNumType w:start="1"/>
          <w:cols w:space="708"/>
          <w:titlePg/>
          <w:docGrid w:linePitch="360"/>
        </w:sectPr>
      </w:pPr>
    </w:p>
    <w:p w:rsidR="00EB4E57" w:rsidRPr="00EB4E57" w:rsidRDefault="00EB4E57" w:rsidP="00EB4E57">
      <w:pPr>
        <w:spacing w:after="0" w:line="240" w:lineRule="auto"/>
        <w:ind w:left="6237" w:hanging="180"/>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lastRenderedPageBreak/>
        <w:t xml:space="preserve">Vidaus tvarkos aprašo </w:t>
      </w:r>
    </w:p>
    <w:p w:rsidR="00EB4E57" w:rsidRPr="00EB4E57" w:rsidRDefault="00EB4E57" w:rsidP="00EB4E57">
      <w:pPr>
        <w:spacing w:after="0" w:line="240" w:lineRule="auto"/>
        <w:ind w:left="6237" w:hanging="180"/>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 xml:space="preserve">15 priedas </w:t>
      </w:r>
    </w:p>
    <w:p w:rsidR="00EB4E57" w:rsidRPr="00EB4E57" w:rsidRDefault="00EB4E57" w:rsidP="00EB4E57">
      <w:pPr>
        <w:spacing w:after="0" w:line="240" w:lineRule="auto"/>
        <w:ind w:left="6120"/>
        <w:rPr>
          <w:rFonts w:ascii="Times New Roman" w:eastAsia="Times New Roman" w:hAnsi="Times New Roman" w:cs="Times New Roman"/>
          <w:sz w:val="24"/>
          <w:szCs w:val="21"/>
        </w:rPr>
      </w:pPr>
    </w:p>
    <w:p w:rsidR="00EB4E57" w:rsidRPr="00EB4E57" w:rsidRDefault="00EB4E57" w:rsidP="00EB4E57">
      <w:pPr>
        <w:spacing w:after="0" w:line="240" w:lineRule="auto"/>
        <w:jc w:val="center"/>
        <w:rPr>
          <w:rFonts w:ascii="Times New Roman" w:eastAsia="Times New Roman" w:hAnsi="Times New Roman" w:cs="Times New Roman"/>
          <w:bCs/>
          <w:i/>
          <w:sz w:val="24"/>
          <w:szCs w:val="24"/>
        </w:rPr>
      </w:pPr>
      <w:r w:rsidRPr="00EB4E57">
        <w:rPr>
          <w:rFonts w:ascii="Times New Roman" w:eastAsia="Times New Roman" w:hAnsi="Times New Roman" w:cs="Times New Roman"/>
          <w:bCs/>
          <w:caps/>
          <w:sz w:val="24"/>
          <w:szCs w:val="24"/>
        </w:rPr>
        <w:t>KALVARIJOS VIETOS VEIKLOS GRUPĖ</w:t>
      </w:r>
    </w:p>
    <w:p w:rsidR="00EB4E57" w:rsidRPr="00EB4E57" w:rsidRDefault="00EB4E57" w:rsidP="00EB4E57">
      <w:pPr>
        <w:spacing w:after="0" w:line="240" w:lineRule="auto"/>
        <w:ind w:left="240" w:hanging="240"/>
        <w:jc w:val="center"/>
        <w:rPr>
          <w:rFonts w:ascii="Times New Roman" w:eastAsia="Times New Roman" w:hAnsi="Times New Roman" w:cs="Times New Roman"/>
          <w:b/>
          <w:sz w:val="24"/>
          <w:szCs w:val="21"/>
        </w:rPr>
      </w:pPr>
    </w:p>
    <w:p w:rsidR="00EB4E57" w:rsidRPr="00EB4E57" w:rsidRDefault="00EB4E57" w:rsidP="00EB4E57">
      <w:pPr>
        <w:spacing w:after="0" w:line="240" w:lineRule="auto"/>
        <w:rPr>
          <w:rFonts w:ascii="Times New Roman" w:eastAsia="Times New Roman" w:hAnsi="Times New Roman" w:cs="Times New Roman"/>
          <w:sz w:val="24"/>
          <w:szCs w:val="24"/>
        </w:rPr>
      </w:pPr>
      <w:r w:rsidRPr="00EB4E57">
        <w:rPr>
          <w:rFonts w:ascii="Times New Roman" w:eastAsia="Times New Roman" w:hAnsi="Times New Roman" w:cs="Times New Roman"/>
          <w:noProof/>
          <w:sz w:val="24"/>
          <w:szCs w:val="24"/>
          <w:lang w:eastAsia="lt-LT"/>
        </w:rPr>
        <mc:AlternateContent>
          <mc:Choice Requires="wps">
            <w:drawing>
              <wp:anchor distT="0" distB="0" distL="114300" distR="114300" simplePos="0" relativeHeight="251663360" behindDoc="0" locked="0" layoutInCell="1" allowOverlap="1" wp14:anchorId="37994803" wp14:editId="0E6C596F">
                <wp:simplePos x="0" y="0"/>
                <wp:positionH relativeFrom="column">
                  <wp:posOffset>-127635</wp:posOffset>
                </wp:positionH>
                <wp:positionV relativeFrom="paragraph">
                  <wp:posOffset>83820</wp:posOffset>
                </wp:positionV>
                <wp:extent cx="3442335" cy="603250"/>
                <wp:effectExtent l="0" t="0" r="0" b="0"/>
                <wp:wrapSquare wrapText="bothSides"/>
                <wp:docPr id="3" name="Teksto lauka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2335" cy="603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54B7" w:rsidRPr="00DF64B2" w:rsidRDefault="006254B7" w:rsidP="00EB4E57">
                            <w:pPr>
                              <w:rPr>
                                <w:i/>
                              </w:rPr>
                            </w:pPr>
                            <w:r w:rsidRPr="00DF64B2">
                              <w:rPr>
                                <w:i/>
                              </w:rPr>
                              <w:t xml:space="preserve">Vietos projekto </w:t>
                            </w:r>
                            <w:r>
                              <w:rPr>
                                <w:i/>
                              </w:rPr>
                              <w:t>vykdytojo</w:t>
                            </w:r>
                            <w:r w:rsidRPr="00DF64B2">
                              <w:rPr>
                                <w:i/>
                              </w:rPr>
                              <w:t xml:space="preserve"> pavadinimas</w:t>
                            </w:r>
                          </w:p>
                          <w:p w:rsidR="006254B7" w:rsidRPr="00855CD5" w:rsidRDefault="006254B7" w:rsidP="00EB4E57">
                            <w:r w:rsidRPr="00DF64B2">
                              <w:rPr>
                                <w:i/>
                              </w:rPr>
                              <w:t xml:space="preserve">Vietos projekto </w:t>
                            </w:r>
                            <w:r>
                              <w:rPr>
                                <w:i/>
                              </w:rPr>
                              <w:t>vykdytojo</w:t>
                            </w:r>
                            <w:r w:rsidRPr="00DF64B2">
                              <w:rPr>
                                <w:i/>
                              </w:rPr>
                              <w:t xml:space="preserve"> adresa</w:t>
                            </w:r>
                            <w: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o laukas 3" o:spid="_x0000_s1027" type="#_x0000_t202" style="position:absolute;margin-left:-10.05pt;margin-top:6.6pt;width:271.05pt;height: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hPqvwIAAMUFAAAOAAAAZHJzL2Uyb0RvYy54bWysVMlu2zAQvRfoPxC8K9roRULkILGsokC6&#10;AEk/gJYoi4hEqiRtOS367x1S3pJcirY6CCRn+GbezONc3+y7Fu2Y0lyKDIdXAUZMlLLiYpPhb4+F&#10;N8dIGyoq2krBMvzMNL5ZvH93PfQpi2Qj24opBCBCp0Of4caYPvV9XTaso/pK9kyAsZaqowa2auNX&#10;ig6A3rV+FARTf5Cq6pUsmdZwmo9GvHD4dc1K86WuNTOozTDkZtxfuf/a/v3FNU03ivYNLw9p0L/I&#10;oqNcQNATVE4NRVvF30B1vFRSy9pclbLzZV3zkjkOwCYMXrF5aGjPHBcoju5PZdL/D7b8vPuqEK8y&#10;HGMkaActemRP2kjU0u0T1Si2JRp6nYLnQw++Zn8n99BqR1f397J80kjIZUPFht0qJYeG0QpSDO1N&#10;/+LqiKMtyHr4JCuIRbdGOqB9rTpbP6gIAnRo1fOpPWxvUAmHMSFRHE8wKsE2DeJo4vrn0/R4u1fa&#10;fGCyQ3aRYQXtd+h0d6+NzYamRxcbTMiCt62TQCteHIDjeAKx4aq12SxcR38mQbKar+bEI9F05ZEg&#10;z73bYkm8aRHOJnmcL5d5+MvGDUna8KpiwoY5qiskf9a9g85HXZz0pWXLKwtnU9Jqs162Cu0oqLtw&#10;n6s5WM5u/ss0XBGAyytKYUSCuyjxiul85pGCTLxkFsy9IEzukmlAEpIXLyndc8H+nRIaMpxMosko&#10;pnPSr7gF7nvLjaYdNzA/Wt5leH5yoqmV4EpUrrWG8nZcX5TCpn8uBbT72GgnWKvRUa1mv9675+HU&#10;bMW8ltUzKFhJEBjIFGYfLBqpfmA0wBzJsP6+pYph1H4U8AqSkBA7eNyGTGYRbNSlZX1poaIEqAwb&#10;jMbl0ozDatsrvmkg0vjuhLyFl1NzJ+pzVof3BrPCcTvMNTuMLvfO6zx9F78BAAD//wMAUEsDBBQA&#10;BgAIAAAAIQDWwjFH3QAAAAoBAAAPAAAAZHJzL2Rvd25yZXYueG1sTI/BTsMwEETvSP0Haytxa+0a&#10;ikqIU1UgriAKVOrNjbdJ1HgdxW4T/p7lRI878zQ7k69H34oL9rEJZGAxVyCQyuAaqgx8fb7OViBi&#10;suRsGwgN/GCEdTG5yW3mwkAfeNmmSnAIxcwaqFPqMiljWaO3cR46JPaOofc28dlX0vV24HDfSq3U&#10;g/S2If5Q2w6fayxP27M38P123O/u1Xv14pfdEEYlyT9KY26n4+YJRMIx/cPwV5+rQ8GdDuFMLorW&#10;wEyrBaNs3GkQDCy15nEHFtRKgyxyeT2h+AUAAP//AwBQSwECLQAUAAYACAAAACEAtoM4kv4AAADh&#10;AQAAEwAAAAAAAAAAAAAAAAAAAAAAW0NvbnRlbnRfVHlwZXNdLnhtbFBLAQItABQABgAIAAAAIQA4&#10;/SH/1gAAAJQBAAALAAAAAAAAAAAAAAAAAC8BAABfcmVscy8ucmVsc1BLAQItABQABgAIAAAAIQC3&#10;IhPqvwIAAMUFAAAOAAAAAAAAAAAAAAAAAC4CAABkcnMvZTJvRG9jLnhtbFBLAQItABQABgAIAAAA&#10;IQDWwjFH3QAAAAoBAAAPAAAAAAAAAAAAAAAAABkFAABkcnMvZG93bnJldi54bWxQSwUGAAAAAAQA&#10;BADzAAAAIwYAAAAA&#10;" filled="f" stroked="f">
                <v:textbox>
                  <w:txbxContent>
                    <w:p w:rsidR="006254B7" w:rsidRPr="00DF64B2" w:rsidRDefault="006254B7" w:rsidP="00EB4E57">
                      <w:pPr>
                        <w:rPr>
                          <w:i/>
                        </w:rPr>
                      </w:pPr>
                      <w:r w:rsidRPr="00DF64B2">
                        <w:rPr>
                          <w:i/>
                        </w:rPr>
                        <w:t xml:space="preserve">Vietos projekto </w:t>
                      </w:r>
                      <w:r>
                        <w:rPr>
                          <w:i/>
                        </w:rPr>
                        <w:t>vykdytojo</w:t>
                      </w:r>
                      <w:r w:rsidRPr="00DF64B2">
                        <w:rPr>
                          <w:i/>
                        </w:rPr>
                        <w:t xml:space="preserve"> pavadinimas</w:t>
                      </w:r>
                    </w:p>
                    <w:p w:rsidR="006254B7" w:rsidRPr="00855CD5" w:rsidRDefault="006254B7" w:rsidP="00EB4E57">
                      <w:r w:rsidRPr="00DF64B2">
                        <w:rPr>
                          <w:i/>
                        </w:rPr>
                        <w:t xml:space="preserve">Vietos projekto </w:t>
                      </w:r>
                      <w:r>
                        <w:rPr>
                          <w:i/>
                        </w:rPr>
                        <w:t>vykdytojo</w:t>
                      </w:r>
                      <w:r w:rsidRPr="00DF64B2">
                        <w:rPr>
                          <w:i/>
                        </w:rPr>
                        <w:t xml:space="preserve"> adresa</w:t>
                      </w:r>
                      <w:r>
                        <w:t>s</w:t>
                      </w:r>
                    </w:p>
                  </w:txbxContent>
                </v:textbox>
                <w10:wrap type="square"/>
              </v:shape>
            </w:pict>
          </mc:Fallback>
        </mc:AlternateContent>
      </w:r>
    </w:p>
    <w:p w:rsidR="00EB4E57" w:rsidRPr="00EB4E57" w:rsidRDefault="00EB4E57" w:rsidP="00EB4E57">
      <w:pPr>
        <w:spacing w:after="0" w:line="240" w:lineRule="auto"/>
        <w:rPr>
          <w:rFonts w:ascii="Times New Roman" w:eastAsia="Times New Roman" w:hAnsi="Times New Roman" w:cs="Times New Roman"/>
          <w:sz w:val="24"/>
          <w:szCs w:val="24"/>
        </w:rPr>
      </w:pPr>
    </w:p>
    <w:p w:rsidR="00EB4E57" w:rsidRPr="00EB4E57" w:rsidRDefault="00EB4E57" w:rsidP="00EB4E57">
      <w:pPr>
        <w:spacing w:after="0" w:line="240" w:lineRule="auto"/>
        <w:rPr>
          <w:rFonts w:ascii="Times New Roman" w:eastAsia="Times New Roman" w:hAnsi="Times New Roman" w:cs="Times New Roman"/>
          <w:sz w:val="24"/>
          <w:szCs w:val="21"/>
        </w:rPr>
      </w:pPr>
    </w:p>
    <w:p w:rsidR="00EB4E57" w:rsidRPr="00EB4E57" w:rsidRDefault="00EB4E57" w:rsidP="00EB4E57">
      <w:pPr>
        <w:spacing w:after="0" w:line="240" w:lineRule="auto"/>
        <w:rPr>
          <w:rFonts w:ascii="Times New Roman" w:eastAsia="Times New Roman" w:hAnsi="Times New Roman" w:cs="Times New Roman"/>
          <w:sz w:val="24"/>
          <w:szCs w:val="21"/>
        </w:rPr>
      </w:pPr>
    </w:p>
    <w:p w:rsidR="00EB4E57" w:rsidRPr="00EB4E57" w:rsidRDefault="00EB4E57" w:rsidP="00EB4E57">
      <w:pPr>
        <w:spacing w:after="0" w:line="240" w:lineRule="auto"/>
        <w:jc w:val="center"/>
        <w:rPr>
          <w:rFonts w:ascii="Times New Roman" w:eastAsia="Times New Roman" w:hAnsi="Times New Roman" w:cs="Times New Roman"/>
          <w:sz w:val="24"/>
          <w:szCs w:val="21"/>
        </w:rPr>
      </w:pPr>
    </w:p>
    <w:p w:rsidR="00EB4E57" w:rsidRPr="00EB4E57" w:rsidRDefault="00EB4E57" w:rsidP="00EB4E57">
      <w:pPr>
        <w:spacing w:after="0" w:line="240" w:lineRule="auto"/>
        <w:jc w:val="center"/>
        <w:rPr>
          <w:rFonts w:ascii="Times New Roman" w:eastAsia="Times New Roman" w:hAnsi="Times New Roman" w:cs="Times New Roman"/>
          <w:b/>
          <w:sz w:val="24"/>
          <w:szCs w:val="24"/>
        </w:rPr>
      </w:pPr>
      <w:bookmarkStart w:id="116" w:name="_Toc84683605"/>
      <w:bookmarkStart w:id="117" w:name="_Toc84684119"/>
      <w:bookmarkStart w:id="118" w:name="_Toc84684233"/>
      <w:bookmarkStart w:id="119" w:name="_Toc84685264"/>
      <w:bookmarkStart w:id="120" w:name="_Toc84685571"/>
      <w:r w:rsidRPr="00EB4E57">
        <w:rPr>
          <w:rFonts w:ascii="Times New Roman" w:eastAsia="Times New Roman" w:hAnsi="Times New Roman" w:cs="Times New Roman"/>
          <w:b/>
          <w:sz w:val="24"/>
          <w:szCs w:val="24"/>
        </w:rPr>
        <w:t>P</w:t>
      </w:r>
      <w:bookmarkEnd w:id="116"/>
      <w:bookmarkEnd w:id="117"/>
      <w:bookmarkEnd w:id="118"/>
      <w:bookmarkEnd w:id="119"/>
      <w:bookmarkEnd w:id="120"/>
      <w:r w:rsidRPr="00EB4E57">
        <w:rPr>
          <w:rFonts w:ascii="Times New Roman" w:eastAsia="Times New Roman" w:hAnsi="Times New Roman" w:cs="Times New Roman"/>
          <w:b/>
          <w:sz w:val="24"/>
          <w:szCs w:val="24"/>
        </w:rPr>
        <w:t>RANEŠIMAS</w:t>
      </w:r>
    </w:p>
    <w:p w:rsidR="00EB4E57" w:rsidRPr="00EB4E57" w:rsidRDefault="00EB4E57" w:rsidP="00EB4E57">
      <w:pPr>
        <w:keepNext/>
        <w:spacing w:after="0" w:line="240" w:lineRule="auto"/>
        <w:jc w:val="center"/>
        <w:outlineLvl w:val="2"/>
        <w:rPr>
          <w:rFonts w:ascii="Times New Roman" w:eastAsia="Times New Roman" w:hAnsi="Times New Roman" w:cs="Times New Roman"/>
          <w:b/>
          <w:bCs/>
          <w:caps/>
          <w:sz w:val="24"/>
          <w:szCs w:val="24"/>
        </w:rPr>
      </w:pPr>
      <w:bookmarkStart w:id="121" w:name="_DĖL_VIETOS_PROJEKTO"/>
      <w:bookmarkStart w:id="122" w:name="_Toc84683606"/>
      <w:bookmarkStart w:id="123" w:name="_Toc84684120"/>
      <w:bookmarkStart w:id="124" w:name="_Toc84684234"/>
      <w:bookmarkStart w:id="125" w:name="_Toc84685265"/>
      <w:bookmarkStart w:id="126" w:name="_Toc84685572"/>
      <w:bookmarkEnd w:id="121"/>
      <w:r w:rsidRPr="00EB4E57">
        <w:rPr>
          <w:rFonts w:ascii="Times New Roman" w:eastAsia="Times New Roman" w:hAnsi="Times New Roman" w:cs="Times New Roman"/>
          <w:b/>
          <w:bCs/>
          <w:caps/>
          <w:sz w:val="24"/>
          <w:szCs w:val="24"/>
        </w:rPr>
        <w:t xml:space="preserve">DĖL VIETOS PROJEKTO VYKDYTOJO PATEIKTO MOKĖJIMO PRAŠYMO </w:t>
      </w:r>
      <w:bookmarkEnd w:id="122"/>
      <w:bookmarkEnd w:id="123"/>
      <w:bookmarkEnd w:id="124"/>
      <w:bookmarkEnd w:id="125"/>
      <w:bookmarkEnd w:id="126"/>
    </w:p>
    <w:p w:rsidR="00EB4E57" w:rsidRPr="00EB4E57" w:rsidRDefault="00EB4E57" w:rsidP="00EB4E57">
      <w:pPr>
        <w:spacing w:after="0" w:line="240" w:lineRule="auto"/>
        <w:ind w:right="-1327"/>
        <w:jc w:val="center"/>
        <w:rPr>
          <w:rFonts w:ascii="Times New Roman" w:eastAsia="Times New Roman" w:hAnsi="Times New Roman" w:cs="Times New Roman"/>
          <w:b/>
          <w:bCs/>
          <w:caps/>
          <w:sz w:val="28"/>
          <w:szCs w:val="21"/>
        </w:rPr>
      </w:pPr>
    </w:p>
    <w:p w:rsidR="00EB4E57" w:rsidRPr="00EB4E57" w:rsidRDefault="00EB4E57" w:rsidP="00EB4E57">
      <w:pPr>
        <w:spacing w:after="0" w:line="240" w:lineRule="auto"/>
        <w:ind w:right="-1327"/>
        <w:jc w:val="center"/>
        <w:rPr>
          <w:rFonts w:ascii="Times New Roman" w:eastAsia="Times New Roman" w:hAnsi="Times New Roman" w:cs="Times New Roman"/>
          <w:bCs/>
          <w:caps/>
          <w:sz w:val="24"/>
          <w:szCs w:val="24"/>
        </w:rPr>
      </w:pPr>
      <w:r w:rsidRPr="00EB4E57">
        <w:rPr>
          <w:rFonts w:ascii="Times New Roman" w:eastAsia="Times New Roman" w:hAnsi="Times New Roman" w:cs="Times New Roman"/>
          <w:bCs/>
          <w:caps/>
          <w:sz w:val="24"/>
          <w:szCs w:val="24"/>
        </w:rPr>
        <w:t>20__ m.______________________ d.</w:t>
      </w:r>
    </w:p>
    <w:p w:rsidR="00EB4E57" w:rsidRPr="00EB4E57" w:rsidRDefault="00EB4E57" w:rsidP="00EB4E57">
      <w:pPr>
        <w:spacing w:after="0" w:line="240" w:lineRule="auto"/>
        <w:rPr>
          <w:rFonts w:ascii="Times New Roman" w:eastAsia="Times New Roman" w:hAnsi="Times New Roman" w:cs="Times New Roman"/>
          <w:sz w:val="24"/>
          <w:szCs w:val="24"/>
        </w:rPr>
      </w:pPr>
    </w:p>
    <w:p w:rsidR="00EB4E57" w:rsidRPr="00EB4E57" w:rsidRDefault="00EB4E57" w:rsidP="00EB4E57">
      <w:pPr>
        <w:spacing w:after="0" w:line="240" w:lineRule="auto"/>
        <w:rPr>
          <w:rFonts w:ascii="Times New Roman" w:eastAsia="Times New Roman" w:hAnsi="Times New Roman" w:cs="Times New Roman"/>
          <w:sz w:val="24"/>
          <w:szCs w:val="21"/>
        </w:rPr>
      </w:pPr>
    </w:p>
    <w:p w:rsidR="00EB4E57" w:rsidRPr="00EB4E57" w:rsidRDefault="00EB4E57" w:rsidP="00EB4E57">
      <w:pPr>
        <w:spacing w:after="0" w:line="240" w:lineRule="auto"/>
        <w:rPr>
          <w:rFonts w:ascii="Times New Roman" w:eastAsia="Times New Roman" w:hAnsi="Times New Roman" w:cs="Times New Roman"/>
          <w:sz w:val="24"/>
          <w:szCs w:val="21"/>
        </w:rPr>
      </w:pPr>
      <w:r w:rsidRPr="00EB4E57">
        <w:rPr>
          <w:rFonts w:ascii="Times New Roman" w:eastAsia="Times New Roman" w:hAnsi="Times New Roman" w:cs="Times New Roman"/>
          <w:sz w:val="24"/>
          <w:szCs w:val="21"/>
        </w:rPr>
        <w:t>Vietos projekto vykdytojo juridinio asmens pavadinimas ________________________________________________________________________________</w:t>
      </w:r>
    </w:p>
    <w:p w:rsidR="00EB4E57" w:rsidRPr="00EB4E57" w:rsidRDefault="00EB4E57" w:rsidP="00EB4E57">
      <w:pPr>
        <w:spacing w:after="0" w:line="240" w:lineRule="auto"/>
        <w:rPr>
          <w:rFonts w:ascii="Times New Roman" w:eastAsia="Times New Roman" w:hAnsi="Times New Roman" w:cs="Times New Roman"/>
          <w:sz w:val="24"/>
          <w:szCs w:val="21"/>
        </w:rPr>
      </w:pPr>
    </w:p>
    <w:p w:rsidR="00EB4E57" w:rsidRPr="00EB4E57" w:rsidRDefault="00EB4E57" w:rsidP="00EB4E57">
      <w:pPr>
        <w:spacing w:after="0" w:line="240" w:lineRule="auto"/>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Strategijos, kuriai įgyvendinti skirtas vietos projektas, pavadinimas ________________________________________________________________________________</w:t>
      </w:r>
    </w:p>
    <w:p w:rsidR="00EB4E57" w:rsidRPr="00EB4E57" w:rsidRDefault="00EB4E57" w:rsidP="00EB4E57">
      <w:pPr>
        <w:spacing w:after="0" w:line="240" w:lineRule="auto"/>
        <w:rPr>
          <w:rFonts w:ascii="Times New Roman" w:eastAsia="Times New Roman" w:hAnsi="Times New Roman" w:cs="Times New Roman"/>
          <w:sz w:val="24"/>
          <w:szCs w:val="24"/>
        </w:rPr>
      </w:pPr>
    </w:p>
    <w:p w:rsidR="00EB4E57" w:rsidRPr="00EB4E57" w:rsidRDefault="00EB4E57" w:rsidP="00EB4E57">
      <w:pPr>
        <w:spacing w:after="0" w:line="240" w:lineRule="auto"/>
        <w:ind w:right="-81"/>
        <w:jc w:val="both"/>
        <w:rPr>
          <w:rFonts w:ascii="Times New Roman" w:eastAsia="Times New Roman" w:hAnsi="Times New Roman" w:cs="Times New Roman"/>
          <w:sz w:val="24"/>
          <w:szCs w:val="21"/>
        </w:rPr>
      </w:pPr>
      <w:r w:rsidRPr="00EB4E57">
        <w:rPr>
          <w:rFonts w:ascii="Times New Roman" w:eastAsia="Times New Roman" w:hAnsi="Times New Roman" w:cs="Times New Roman"/>
          <w:sz w:val="24"/>
          <w:szCs w:val="21"/>
        </w:rPr>
        <w:t>Mokėjimo prašymo registracijos numeris _______________________________________________</w:t>
      </w:r>
    </w:p>
    <w:p w:rsidR="00EB4E57" w:rsidRPr="00EB4E57" w:rsidRDefault="00EB4E57" w:rsidP="00EB4E57">
      <w:pPr>
        <w:spacing w:after="0" w:line="240" w:lineRule="auto"/>
        <w:ind w:right="-81"/>
        <w:jc w:val="both"/>
        <w:rPr>
          <w:rFonts w:ascii="Times New Roman" w:eastAsia="Times New Roman" w:hAnsi="Times New Roman" w:cs="Times New Roman"/>
          <w:sz w:val="24"/>
          <w:szCs w:val="21"/>
        </w:rPr>
      </w:pPr>
    </w:p>
    <w:p w:rsidR="00EB4E57" w:rsidRPr="00EB4E57" w:rsidRDefault="00EB4E57" w:rsidP="00EB4E57">
      <w:pPr>
        <w:spacing w:after="0" w:line="240" w:lineRule="auto"/>
        <w:ind w:right="-81" w:firstLine="540"/>
        <w:jc w:val="both"/>
        <w:rPr>
          <w:rFonts w:ascii="Times New Roman" w:eastAsia="Times New Roman" w:hAnsi="Times New Roman" w:cs="Times New Roman"/>
          <w:sz w:val="24"/>
          <w:szCs w:val="18"/>
        </w:rPr>
      </w:pPr>
      <w:r w:rsidRPr="00EB4E57">
        <w:rPr>
          <w:rFonts w:ascii="Times New Roman" w:eastAsia="Times New Roman" w:hAnsi="Times New Roman" w:cs="Times New Roman"/>
          <w:sz w:val="24"/>
          <w:szCs w:val="21"/>
        </w:rPr>
        <w:t>Strategijos vykdytojas vertina Jūsų pateiktą mokėjimo prašymą. Vertinimo metu nustatyti tokie trūkumai:</w:t>
      </w:r>
    </w:p>
    <w:p w:rsidR="00EB4E57" w:rsidRPr="00EB4E57" w:rsidRDefault="00EB4E57" w:rsidP="00EB4E57">
      <w:pPr>
        <w:spacing w:after="0" w:line="240" w:lineRule="auto"/>
        <w:ind w:right="-81"/>
        <w:jc w:val="both"/>
        <w:rPr>
          <w:rFonts w:ascii="Times New Roman" w:eastAsia="Times New Roman" w:hAnsi="Times New Roman" w:cs="Times New Roman"/>
          <w:sz w:val="24"/>
          <w:szCs w:val="21"/>
        </w:rPr>
      </w:pPr>
      <w:r w:rsidRPr="00EB4E57">
        <w:rPr>
          <w:rFonts w:ascii="Times New Roman" w:eastAsia="Times New Roman" w:hAnsi="Times New Roman" w:cs="Times New Roman"/>
          <w:sz w:val="24"/>
          <w:szCs w:val="21"/>
        </w:rPr>
        <w:t>________________________________________________________________________________________________________________________________________________________________________________________________________________________________________________</w:t>
      </w:r>
    </w:p>
    <w:p w:rsidR="00EB4E57" w:rsidRPr="00EB4E57" w:rsidRDefault="00EB4E57" w:rsidP="00EB4E57">
      <w:pPr>
        <w:spacing w:after="0" w:line="240" w:lineRule="auto"/>
        <w:ind w:right="-81"/>
        <w:jc w:val="both"/>
        <w:rPr>
          <w:rFonts w:ascii="Times New Roman" w:eastAsia="Times New Roman" w:hAnsi="Times New Roman" w:cs="Times New Roman"/>
          <w:sz w:val="24"/>
          <w:szCs w:val="21"/>
        </w:rPr>
      </w:pPr>
    </w:p>
    <w:p w:rsidR="00EB4E57" w:rsidRPr="00EB4E57" w:rsidRDefault="00EB4E57" w:rsidP="00EB4E57">
      <w:pPr>
        <w:spacing w:after="0" w:line="240" w:lineRule="auto"/>
        <w:ind w:right="-81" w:firstLine="720"/>
        <w:jc w:val="both"/>
        <w:rPr>
          <w:rFonts w:ascii="Times New Roman" w:eastAsia="Times New Roman" w:hAnsi="Times New Roman" w:cs="Times New Roman"/>
          <w:sz w:val="24"/>
          <w:szCs w:val="21"/>
        </w:rPr>
      </w:pPr>
      <w:r w:rsidRPr="00EB4E57">
        <w:rPr>
          <w:rFonts w:ascii="Times New Roman" w:eastAsia="Times New Roman" w:hAnsi="Times New Roman" w:cs="Times New Roman"/>
          <w:sz w:val="24"/>
          <w:szCs w:val="21"/>
        </w:rPr>
        <w:t>Šiems trūkumams pašalinti ir reikiamai informacijai pateikti Jums suteikiamas ________</w:t>
      </w:r>
      <w:r w:rsidRPr="00EB4E57">
        <w:rPr>
          <w:rFonts w:ascii="Times New Roman" w:eastAsia="Times New Roman" w:hAnsi="Times New Roman" w:cs="Times New Roman"/>
          <w:bCs/>
          <w:sz w:val="24"/>
          <w:szCs w:val="21"/>
        </w:rPr>
        <w:t xml:space="preserve"> darbo dienų</w:t>
      </w:r>
      <w:r w:rsidRPr="00EB4E57">
        <w:rPr>
          <w:rFonts w:ascii="Times New Roman" w:eastAsia="Times New Roman" w:hAnsi="Times New Roman" w:cs="Times New Roman"/>
          <w:sz w:val="24"/>
          <w:szCs w:val="21"/>
        </w:rPr>
        <w:t xml:space="preserve"> terminas. Trūkstamą informaciją prašome atsiųsti registruotu laišku arba įteikti asmeniškai, arba per pašto kurjerį Strategijos vykdytojui adresu: ______________________. </w:t>
      </w:r>
    </w:p>
    <w:p w:rsidR="00EB4E57" w:rsidRPr="00EB4E57" w:rsidRDefault="00EB4E57" w:rsidP="00EB4E57">
      <w:pPr>
        <w:spacing w:after="0" w:line="240" w:lineRule="auto"/>
        <w:ind w:right="-81" w:firstLine="720"/>
        <w:jc w:val="both"/>
        <w:rPr>
          <w:rFonts w:ascii="Times New Roman" w:eastAsia="Times New Roman" w:hAnsi="Times New Roman" w:cs="Times New Roman"/>
          <w:sz w:val="24"/>
          <w:szCs w:val="21"/>
        </w:rPr>
      </w:pPr>
      <w:r w:rsidRPr="00EB4E57">
        <w:rPr>
          <w:rFonts w:ascii="Times New Roman" w:eastAsia="Times New Roman" w:hAnsi="Times New Roman" w:cs="Times New Roman"/>
          <w:sz w:val="24"/>
          <w:szCs w:val="21"/>
        </w:rPr>
        <w:t>Šis pranešimas laikomas įteiktu po 7 (septynių) darbo dienų nuo jo išsiuntimo paštu registruotu laišku arba įteikus asmeniškai pasirašytinai.</w:t>
      </w:r>
    </w:p>
    <w:p w:rsidR="00EB4E57" w:rsidRPr="00EB4E57" w:rsidRDefault="00EB4E57" w:rsidP="00EB4E57">
      <w:pPr>
        <w:spacing w:after="0" w:line="240" w:lineRule="auto"/>
        <w:rPr>
          <w:rFonts w:ascii="Times New Roman" w:eastAsia="Times New Roman" w:hAnsi="Times New Roman" w:cs="Times New Roman"/>
          <w:sz w:val="24"/>
          <w:szCs w:val="21"/>
        </w:rPr>
      </w:pPr>
    </w:p>
    <w:p w:rsidR="00EB4E57" w:rsidRPr="00EB4E57" w:rsidRDefault="00EB4E57" w:rsidP="00EB4E57">
      <w:pPr>
        <w:spacing w:after="0" w:line="240" w:lineRule="auto"/>
        <w:rPr>
          <w:rFonts w:ascii="Times New Roman" w:eastAsia="Times New Roman" w:hAnsi="Times New Roman" w:cs="Times New Roman"/>
          <w:sz w:val="24"/>
          <w:szCs w:val="21"/>
        </w:rPr>
      </w:pPr>
      <w:r w:rsidRPr="00EB4E57">
        <w:rPr>
          <w:rFonts w:ascii="Times New Roman" w:eastAsia="Times New Roman" w:hAnsi="Times New Roman" w:cs="Times New Roman"/>
          <w:sz w:val="24"/>
          <w:szCs w:val="21"/>
        </w:rPr>
        <w:t>Atsakingas asmuo                              _____________</w:t>
      </w:r>
      <w:r w:rsidRPr="00EB4E57">
        <w:rPr>
          <w:rFonts w:ascii="Times New Roman" w:eastAsia="Times New Roman" w:hAnsi="Times New Roman" w:cs="Times New Roman"/>
          <w:sz w:val="24"/>
          <w:szCs w:val="21"/>
        </w:rPr>
        <w:tab/>
        <w:t xml:space="preserve">                     ________________________</w:t>
      </w:r>
    </w:p>
    <w:p w:rsidR="00EB4E57" w:rsidRPr="00EB4E57" w:rsidRDefault="00EB4E57" w:rsidP="00EB4E57">
      <w:pPr>
        <w:spacing w:after="0" w:line="240" w:lineRule="auto"/>
        <w:ind w:left="3600" w:hanging="3600"/>
        <w:rPr>
          <w:rFonts w:ascii="Times New Roman" w:eastAsia="Times New Roman" w:hAnsi="Times New Roman" w:cs="Times New Roman"/>
          <w:i/>
          <w:sz w:val="24"/>
          <w:szCs w:val="21"/>
        </w:rPr>
      </w:pPr>
      <w:r w:rsidRPr="00EB4E57">
        <w:rPr>
          <w:rFonts w:ascii="Times New Roman" w:eastAsia="Times New Roman" w:hAnsi="Times New Roman" w:cs="Times New Roman"/>
          <w:i/>
          <w:sz w:val="24"/>
          <w:szCs w:val="21"/>
        </w:rPr>
        <w:t xml:space="preserve">                                                                   (parašas)</w:t>
      </w:r>
      <w:r w:rsidRPr="00EB4E57">
        <w:rPr>
          <w:rFonts w:ascii="Times New Roman" w:eastAsia="Times New Roman" w:hAnsi="Times New Roman" w:cs="Times New Roman"/>
          <w:i/>
          <w:sz w:val="24"/>
          <w:szCs w:val="21"/>
        </w:rPr>
        <w:tab/>
        <w:t xml:space="preserve">                                 (vardas, pavardė)</w:t>
      </w:r>
    </w:p>
    <w:p w:rsidR="00EB4E57" w:rsidRPr="00EB4E57" w:rsidRDefault="00EB4E57" w:rsidP="00EB4E57">
      <w:pPr>
        <w:tabs>
          <w:tab w:val="left" w:pos="0"/>
        </w:tabs>
        <w:spacing w:after="0" w:line="240" w:lineRule="auto"/>
        <w:ind w:right="-103"/>
        <w:jc w:val="both"/>
        <w:rPr>
          <w:rFonts w:ascii="Times New Roman" w:eastAsia="Times New Roman" w:hAnsi="Times New Roman" w:cs="Times New Roman"/>
          <w:i/>
          <w:sz w:val="24"/>
          <w:szCs w:val="21"/>
        </w:rPr>
      </w:pPr>
    </w:p>
    <w:p w:rsidR="00EB4E57" w:rsidRPr="00EB4E57" w:rsidRDefault="00EB4E57" w:rsidP="00EB4E57">
      <w:pPr>
        <w:tabs>
          <w:tab w:val="left" w:pos="0"/>
        </w:tabs>
        <w:spacing w:after="0" w:line="240" w:lineRule="auto"/>
        <w:ind w:right="-103"/>
        <w:jc w:val="both"/>
        <w:rPr>
          <w:rFonts w:ascii="Times New Roman" w:eastAsia="Times New Roman" w:hAnsi="Times New Roman" w:cs="Times New Roman"/>
          <w:sz w:val="24"/>
          <w:szCs w:val="21"/>
        </w:rPr>
      </w:pPr>
      <w:r w:rsidRPr="00EB4E57">
        <w:rPr>
          <w:rFonts w:ascii="Times New Roman" w:eastAsia="Times New Roman" w:hAnsi="Times New Roman" w:cs="Times New Roman"/>
          <w:sz w:val="24"/>
          <w:szCs w:val="21"/>
        </w:rPr>
        <w:t>Strategijos vykdytojo vadovas</w:t>
      </w:r>
    </w:p>
    <w:p w:rsidR="00EB4E57" w:rsidRPr="00EB4E57" w:rsidRDefault="00EB4E57" w:rsidP="00EB4E57">
      <w:pPr>
        <w:tabs>
          <w:tab w:val="left" w:pos="0"/>
        </w:tabs>
        <w:spacing w:after="0" w:line="240" w:lineRule="auto"/>
        <w:ind w:right="-103"/>
        <w:jc w:val="both"/>
        <w:rPr>
          <w:rFonts w:ascii="Times New Roman" w:eastAsia="Times New Roman" w:hAnsi="Times New Roman" w:cs="Times New Roman"/>
          <w:sz w:val="24"/>
          <w:szCs w:val="21"/>
        </w:rPr>
      </w:pPr>
      <w:r w:rsidRPr="00EB4E57">
        <w:rPr>
          <w:rFonts w:ascii="Times New Roman" w:eastAsia="Times New Roman" w:hAnsi="Times New Roman" w:cs="Times New Roman"/>
          <w:sz w:val="24"/>
          <w:szCs w:val="21"/>
        </w:rPr>
        <w:t>(jo įgaliotas asmuo)                         ______________                       ________________________</w:t>
      </w:r>
    </w:p>
    <w:p w:rsidR="00EB4E57" w:rsidRPr="00EB4E57" w:rsidRDefault="00EB4E57" w:rsidP="00EB4E57">
      <w:pPr>
        <w:spacing w:after="0" w:line="240" w:lineRule="auto"/>
        <w:rPr>
          <w:rFonts w:ascii="Times New Roman" w:eastAsia="Times New Roman" w:hAnsi="Times New Roman" w:cs="Times New Roman"/>
          <w:i/>
          <w:sz w:val="24"/>
          <w:szCs w:val="21"/>
        </w:rPr>
      </w:pPr>
      <w:r w:rsidRPr="00EB4E57">
        <w:rPr>
          <w:rFonts w:ascii="Times New Roman" w:eastAsia="Times New Roman" w:hAnsi="Times New Roman" w:cs="Times New Roman"/>
          <w:sz w:val="24"/>
          <w:szCs w:val="21"/>
        </w:rPr>
        <w:t xml:space="preserve">                                                                   </w:t>
      </w:r>
      <w:r w:rsidRPr="00EB4E57">
        <w:rPr>
          <w:rFonts w:ascii="Times New Roman" w:eastAsia="Times New Roman" w:hAnsi="Times New Roman" w:cs="Times New Roman"/>
          <w:i/>
          <w:sz w:val="24"/>
          <w:szCs w:val="21"/>
        </w:rPr>
        <w:t>(parašas)</w:t>
      </w:r>
      <w:r w:rsidRPr="00EB4E57">
        <w:rPr>
          <w:rFonts w:ascii="Times New Roman" w:eastAsia="Times New Roman" w:hAnsi="Times New Roman" w:cs="Times New Roman"/>
          <w:i/>
          <w:sz w:val="24"/>
          <w:szCs w:val="21"/>
        </w:rPr>
        <w:tab/>
        <w:t xml:space="preserve">                                 (vardas, pavardė)</w:t>
      </w:r>
    </w:p>
    <w:p w:rsidR="00EB4E57" w:rsidRPr="00EB4E57" w:rsidRDefault="00EB4E57" w:rsidP="00EB4E57">
      <w:pPr>
        <w:spacing w:after="0" w:line="240" w:lineRule="auto"/>
        <w:rPr>
          <w:rFonts w:ascii="Times New Roman" w:eastAsia="Times New Roman" w:hAnsi="Times New Roman" w:cs="Times New Roman"/>
          <w:sz w:val="24"/>
          <w:szCs w:val="21"/>
        </w:rPr>
      </w:pPr>
    </w:p>
    <w:p w:rsidR="00EB4E57" w:rsidRPr="00EB4E57" w:rsidRDefault="00EB4E57" w:rsidP="00EB4E57">
      <w:pPr>
        <w:tabs>
          <w:tab w:val="left" w:pos="0"/>
        </w:tabs>
        <w:spacing w:after="0" w:line="240" w:lineRule="auto"/>
        <w:jc w:val="center"/>
        <w:rPr>
          <w:rFonts w:ascii="Times New Roman" w:eastAsia="Times New Roman" w:hAnsi="Times New Roman" w:cs="Times New Roman"/>
          <w:sz w:val="20"/>
          <w:szCs w:val="20"/>
        </w:rPr>
      </w:pPr>
      <w:r w:rsidRPr="00EB4E57">
        <w:rPr>
          <w:rFonts w:ascii="Times New Roman" w:eastAsia="Times New Roman" w:hAnsi="Times New Roman" w:cs="Times New Roman"/>
          <w:sz w:val="20"/>
          <w:szCs w:val="20"/>
        </w:rPr>
        <w:t xml:space="preserve">_____________________________ </w:t>
      </w:r>
    </w:p>
    <w:p w:rsidR="00EB4E57" w:rsidRPr="00EB4E57" w:rsidRDefault="00EB4E57" w:rsidP="00EB4E57">
      <w:pPr>
        <w:tabs>
          <w:tab w:val="left" w:pos="0"/>
        </w:tabs>
        <w:spacing w:after="0" w:line="240" w:lineRule="auto"/>
        <w:jc w:val="center"/>
        <w:rPr>
          <w:rFonts w:ascii="Times New Roman" w:eastAsia="Times New Roman" w:hAnsi="Times New Roman" w:cs="Times New Roman"/>
          <w:sz w:val="20"/>
          <w:szCs w:val="20"/>
        </w:rPr>
      </w:pPr>
    </w:p>
    <w:p w:rsidR="00EB4E57" w:rsidRPr="00EB4E57" w:rsidRDefault="00EB4E57" w:rsidP="00EB4E57">
      <w:pPr>
        <w:tabs>
          <w:tab w:val="left" w:pos="0"/>
        </w:tabs>
        <w:spacing w:after="0" w:line="240" w:lineRule="auto"/>
        <w:jc w:val="center"/>
        <w:rPr>
          <w:rFonts w:ascii="Times New Roman" w:eastAsia="Times New Roman" w:hAnsi="Times New Roman" w:cs="Times New Roman"/>
          <w:sz w:val="20"/>
          <w:szCs w:val="20"/>
        </w:rPr>
        <w:sectPr w:rsidR="00EB4E57" w:rsidRPr="00EB4E57" w:rsidSect="00EB4E57">
          <w:pgSz w:w="11906" w:h="16838"/>
          <w:pgMar w:top="1134" w:right="567" w:bottom="1134" w:left="1701" w:header="567" w:footer="567" w:gutter="0"/>
          <w:pgNumType w:start="1"/>
          <w:cols w:space="708"/>
          <w:titlePg/>
          <w:docGrid w:linePitch="360"/>
        </w:sectPr>
      </w:pPr>
    </w:p>
    <w:p w:rsidR="00EB4E57" w:rsidRPr="00EB4E57" w:rsidRDefault="00EB4E57" w:rsidP="00EB4E57">
      <w:pPr>
        <w:spacing w:after="0" w:line="240" w:lineRule="auto"/>
        <w:ind w:left="11340"/>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lastRenderedPageBreak/>
        <w:t xml:space="preserve">Vidaus tvarkos aprašo </w:t>
      </w:r>
    </w:p>
    <w:p w:rsidR="00EB4E57" w:rsidRPr="00EB4E57" w:rsidRDefault="00EB4E57" w:rsidP="00EB4E57">
      <w:pPr>
        <w:spacing w:after="0" w:line="240" w:lineRule="auto"/>
        <w:ind w:left="11340"/>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 xml:space="preserve">16 priedas </w:t>
      </w:r>
    </w:p>
    <w:p w:rsidR="00EB4E57" w:rsidRPr="00EB4E57" w:rsidRDefault="00EB4E57" w:rsidP="00EB4E57">
      <w:pPr>
        <w:tabs>
          <w:tab w:val="left" w:pos="0"/>
        </w:tabs>
        <w:spacing w:after="0" w:line="240" w:lineRule="auto"/>
        <w:jc w:val="center"/>
        <w:rPr>
          <w:rFonts w:ascii="Times New Roman" w:eastAsia="Times New Roman" w:hAnsi="Times New Roman" w:cs="Times New Roman"/>
          <w:sz w:val="20"/>
          <w:szCs w:val="20"/>
        </w:rPr>
      </w:pPr>
    </w:p>
    <w:p w:rsidR="00EB4E57" w:rsidRPr="00EB4E57" w:rsidRDefault="00EB4E57" w:rsidP="00EB4E57">
      <w:pPr>
        <w:tabs>
          <w:tab w:val="left" w:pos="0"/>
        </w:tabs>
        <w:spacing w:after="0" w:line="240" w:lineRule="auto"/>
        <w:jc w:val="center"/>
        <w:rPr>
          <w:rFonts w:ascii="Times New Roman" w:eastAsia="Times New Roman" w:hAnsi="Times New Roman" w:cs="Times New Roman"/>
          <w:sz w:val="20"/>
          <w:szCs w:val="20"/>
        </w:rPr>
      </w:pPr>
    </w:p>
    <w:p w:rsidR="00EB4E57" w:rsidRPr="00EB4E57" w:rsidRDefault="00EB4E57" w:rsidP="00EB4E57">
      <w:pPr>
        <w:spacing w:after="0" w:line="240" w:lineRule="auto"/>
        <w:jc w:val="center"/>
        <w:rPr>
          <w:rFonts w:ascii="Times New Roman" w:eastAsia="Times New Roman" w:hAnsi="Times New Roman" w:cs="Times New Roman"/>
          <w:bCs/>
          <w:i/>
          <w:sz w:val="24"/>
          <w:szCs w:val="24"/>
        </w:rPr>
      </w:pPr>
      <w:r w:rsidRPr="00EB4E57">
        <w:rPr>
          <w:rFonts w:ascii="Times New Roman" w:eastAsia="Times New Roman" w:hAnsi="Times New Roman" w:cs="Times New Roman"/>
          <w:bCs/>
          <w:caps/>
          <w:sz w:val="24"/>
          <w:szCs w:val="24"/>
        </w:rPr>
        <w:t>KALVARIJOS VIETOS VEIKLOS GRUPĖ</w:t>
      </w:r>
    </w:p>
    <w:p w:rsidR="00EB4E57" w:rsidRPr="00EB4E57" w:rsidRDefault="00EB4E57" w:rsidP="00EB4E57">
      <w:pPr>
        <w:tabs>
          <w:tab w:val="left" w:pos="0"/>
        </w:tabs>
        <w:spacing w:after="0" w:line="240" w:lineRule="auto"/>
        <w:jc w:val="center"/>
        <w:rPr>
          <w:rFonts w:ascii="Times New Roman" w:eastAsia="Times New Roman" w:hAnsi="Times New Roman" w:cs="Times New Roman"/>
          <w:sz w:val="20"/>
          <w:szCs w:val="20"/>
        </w:rPr>
      </w:pPr>
    </w:p>
    <w:p w:rsidR="00EB4E57" w:rsidRPr="00EB4E57" w:rsidRDefault="00EB4E57" w:rsidP="00EB4E57">
      <w:pPr>
        <w:spacing w:after="0" w:line="240" w:lineRule="auto"/>
        <w:jc w:val="center"/>
        <w:rPr>
          <w:rFonts w:ascii="Times New Roman" w:eastAsia="Times New Roman" w:hAnsi="Times New Roman" w:cs="Times New Roman"/>
          <w:b/>
          <w:sz w:val="24"/>
          <w:szCs w:val="24"/>
        </w:rPr>
      </w:pPr>
    </w:p>
    <w:p w:rsidR="00EB4E57" w:rsidRPr="00EB4E57" w:rsidRDefault="00EB4E57" w:rsidP="00EB4E57">
      <w:pPr>
        <w:spacing w:after="0" w:line="240" w:lineRule="auto"/>
        <w:jc w:val="center"/>
        <w:rPr>
          <w:rFonts w:ascii="Times New Roman" w:eastAsia="Times New Roman" w:hAnsi="Times New Roman" w:cs="Times New Roman"/>
          <w:b/>
          <w:sz w:val="24"/>
          <w:szCs w:val="24"/>
        </w:rPr>
      </w:pPr>
      <w:r w:rsidRPr="00EB4E57">
        <w:rPr>
          <w:rFonts w:ascii="Times New Roman" w:eastAsia="Times New Roman" w:hAnsi="Times New Roman" w:cs="Times New Roman"/>
          <w:b/>
          <w:sz w:val="24"/>
          <w:szCs w:val="24"/>
        </w:rPr>
        <w:t>„Kalvarijos VVG teritorijos vietos plėtros strategija 2007-2013 m.“</w:t>
      </w:r>
    </w:p>
    <w:p w:rsidR="00EB4E57" w:rsidRPr="00EB4E57" w:rsidRDefault="00EB4E57" w:rsidP="00EB4E57">
      <w:pPr>
        <w:spacing w:after="0" w:line="240" w:lineRule="auto"/>
        <w:jc w:val="center"/>
        <w:rPr>
          <w:rFonts w:ascii="Times New Roman" w:eastAsia="Times New Roman" w:hAnsi="Times New Roman" w:cs="Times New Roman"/>
          <w:sz w:val="24"/>
          <w:szCs w:val="24"/>
        </w:rPr>
      </w:pPr>
    </w:p>
    <w:p w:rsidR="00EB4E57" w:rsidRPr="00EB4E57" w:rsidRDefault="00EB4E57" w:rsidP="00EB4E57">
      <w:pPr>
        <w:spacing w:after="0" w:line="240" w:lineRule="auto"/>
        <w:jc w:val="center"/>
        <w:rPr>
          <w:rFonts w:ascii="Times New Roman" w:eastAsia="Times New Roman" w:hAnsi="Times New Roman" w:cs="Times New Roman"/>
          <w:sz w:val="24"/>
          <w:szCs w:val="24"/>
        </w:rPr>
      </w:pPr>
      <w:r w:rsidRPr="00EB4E57">
        <w:rPr>
          <w:rFonts w:ascii="Times New Roman" w:eastAsia="Times New Roman" w:hAnsi="Times New Roman" w:cs="Times New Roman"/>
          <w:b/>
          <w:sz w:val="24"/>
          <w:szCs w:val="24"/>
        </w:rPr>
        <w:t>BYLOS NR.</w:t>
      </w:r>
      <w:r w:rsidRPr="00EB4E57">
        <w:rPr>
          <w:rFonts w:ascii="Times New Roman" w:eastAsia="Times New Roman" w:hAnsi="Times New Roman" w:cs="Times New Roman"/>
          <w:sz w:val="24"/>
          <w:szCs w:val="24"/>
        </w:rPr>
        <w:t xml:space="preserve"> |__|__|__|__|__|__|__|__|__|__|__|__|__|__|__|__|__|</w:t>
      </w:r>
    </w:p>
    <w:p w:rsidR="00EB4E57" w:rsidRPr="00EB4E57" w:rsidRDefault="00EB4E57" w:rsidP="00EB4E57">
      <w:pPr>
        <w:spacing w:after="0" w:line="240" w:lineRule="auto"/>
        <w:jc w:val="center"/>
        <w:rPr>
          <w:rFonts w:ascii="Times New Roman" w:eastAsia="Times New Roman" w:hAnsi="Times New Roman" w:cs="Times New Roman"/>
          <w:b/>
          <w:sz w:val="24"/>
          <w:szCs w:val="24"/>
        </w:rPr>
      </w:pPr>
    </w:p>
    <w:p w:rsidR="00EB4E57" w:rsidRPr="00EB4E57" w:rsidRDefault="00EB4E57" w:rsidP="00EB4E57">
      <w:pPr>
        <w:keepNext/>
        <w:spacing w:after="0" w:line="240" w:lineRule="auto"/>
        <w:jc w:val="center"/>
        <w:outlineLvl w:val="2"/>
        <w:rPr>
          <w:rFonts w:ascii="Times New Roman" w:eastAsia="Times New Roman" w:hAnsi="Times New Roman" w:cs="Times New Roman"/>
          <w:b/>
          <w:bCs/>
          <w:caps/>
          <w:sz w:val="24"/>
          <w:szCs w:val="24"/>
        </w:rPr>
      </w:pPr>
      <w:bookmarkStart w:id="127" w:name="_DOKUMENTŲ_APYRAŠAS"/>
      <w:bookmarkEnd w:id="127"/>
      <w:r w:rsidRPr="00EB4E57">
        <w:rPr>
          <w:rFonts w:ascii="Times New Roman" w:eastAsia="Times New Roman" w:hAnsi="Times New Roman" w:cs="Times New Roman"/>
          <w:b/>
          <w:bCs/>
          <w:caps/>
          <w:sz w:val="24"/>
          <w:szCs w:val="24"/>
        </w:rPr>
        <w:t xml:space="preserve"> DOKUMENTŲ APYRAŠAS </w:t>
      </w:r>
    </w:p>
    <w:p w:rsidR="00EB4E57" w:rsidRPr="00EB4E57" w:rsidRDefault="00EB4E57" w:rsidP="00EB4E57">
      <w:pPr>
        <w:spacing w:after="0" w:line="240" w:lineRule="auto"/>
        <w:jc w:val="center"/>
        <w:rPr>
          <w:rFonts w:ascii="Times New Roman" w:eastAsia="Times New Roman" w:hAnsi="Times New Roman" w:cs="Times New Roman"/>
          <w:sz w:val="24"/>
          <w:szCs w:val="24"/>
        </w:rPr>
      </w:pPr>
    </w:p>
    <w:tbl>
      <w:tblPr>
        <w:tblW w:w="48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7"/>
        <w:gridCol w:w="2963"/>
        <w:gridCol w:w="1030"/>
        <w:gridCol w:w="1562"/>
        <w:gridCol w:w="5157"/>
        <w:gridCol w:w="3534"/>
      </w:tblGrid>
      <w:tr w:rsidR="00EB4E57" w:rsidRPr="00EB4E57" w:rsidTr="00EB4E57">
        <w:tc>
          <w:tcPr>
            <w:tcW w:w="257" w:type="pct"/>
          </w:tcPr>
          <w:p w:rsidR="00EB4E57" w:rsidRPr="00EB4E57" w:rsidRDefault="00EB4E57" w:rsidP="00EB4E57">
            <w:pPr>
              <w:spacing w:after="0" w:line="240" w:lineRule="auto"/>
              <w:jc w:val="center"/>
              <w:rPr>
                <w:rFonts w:ascii="Times New Roman" w:eastAsia="Times New Roman" w:hAnsi="Times New Roman" w:cs="Times New Roman"/>
                <w:b/>
                <w:sz w:val="24"/>
                <w:szCs w:val="24"/>
              </w:rPr>
            </w:pPr>
            <w:r w:rsidRPr="00EB4E57">
              <w:rPr>
                <w:rFonts w:ascii="Times New Roman" w:eastAsia="Times New Roman" w:hAnsi="Times New Roman" w:cs="Times New Roman"/>
                <w:b/>
                <w:sz w:val="24"/>
                <w:szCs w:val="24"/>
              </w:rPr>
              <w:t>Eilės Nr.</w:t>
            </w:r>
          </w:p>
        </w:tc>
        <w:tc>
          <w:tcPr>
            <w:tcW w:w="992" w:type="pct"/>
          </w:tcPr>
          <w:p w:rsidR="00EB4E57" w:rsidRPr="00EB4E57" w:rsidRDefault="00EB4E57" w:rsidP="00EB4E57">
            <w:pPr>
              <w:spacing w:after="0" w:line="240" w:lineRule="auto"/>
              <w:jc w:val="center"/>
              <w:rPr>
                <w:rFonts w:ascii="Times New Roman" w:eastAsia="Times New Roman" w:hAnsi="Times New Roman" w:cs="Times New Roman"/>
                <w:b/>
                <w:sz w:val="24"/>
                <w:szCs w:val="24"/>
              </w:rPr>
            </w:pPr>
            <w:r w:rsidRPr="00EB4E57">
              <w:rPr>
                <w:rFonts w:ascii="Times New Roman" w:eastAsia="Times New Roman" w:hAnsi="Times New Roman" w:cs="Times New Roman"/>
                <w:b/>
                <w:sz w:val="24"/>
                <w:szCs w:val="24"/>
              </w:rPr>
              <w:t>Dokumento pavadinimas</w:t>
            </w:r>
          </w:p>
        </w:tc>
        <w:tc>
          <w:tcPr>
            <w:tcW w:w="320" w:type="pct"/>
          </w:tcPr>
          <w:p w:rsidR="00EB4E57" w:rsidRPr="00EB4E57" w:rsidRDefault="00EB4E57" w:rsidP="00EB4E57">
            <w:pPr>
              <w:spacing w:after="0" w:line="240" w:lineRule="auto"/>
              <w:jc w:val="center"/>
              <w:rPr>
                <w:rFonts w:ascii="Times New Roman" w:eastAsia="Times New Roman" w:hAnsi="Times New Roman" w:cs="Times New Roman"/>
                <w:b/>
                <w:sz w:val="24"/>
                <w:szCs w:val="24"/>
              </w:rPr>
            </w:pPr>
            <w:r w:rsidRPr="00EB4E57">
              <w:rPr>
                <w:rFonts w:ascii="Times New Roman" w:eastAsia="Times New Roman" w:hAnsi="Times New Roman" w:cs="Times New Roman"/>
                <w:b/>
                <w:sz w:val="24"/>
                <w:szCs w:val="24"/>
              </w:rPr>
              <w:t>Lapų skaičius</w:t>
            </w:r>
          </w:p>
        </w:tc>
        <w:tc>
          <w:tcPr>
            <w:tcW w:w="525" w:type="pct"/>
          </w:tcPr>
          <w:p w:rsidR="00EB4E57" w:rsidRPr="00EB4E57" w:rsidRDefault="00EB4E57" w:rsidP="00EB4E57">
            <w:pPr>
              <w:spacing w:after="0" w:line="240" w:lineRule="auto"/>
              <w:jc w:val="center"/>
              <w:rPr>
                <w:rFonts w:ascii="Times New Roman" w:eastAsia="Times New Roman" w:hAnsi="Times New Roman" w:cs="Times New Roman"/>
                <w:b/>
                <w:sz w:val="24"/>
                <w:szCs w:val="24"/>
              </w:rPr>
            </w:pPr>
            <w:r w:rsidRPr="00EB4E57">
              <w:rPr>
                <w:rFonts w:ascii="Times New Roman" w:eastAsia="Times New Roman" w:hAnsi="Times New Roman" w:cs="Times New Roman"/>
                <w:b/>
                <w:sz w:val="24"/>
                <w:szCs w:val="24"/>
              </w:rPr>
              <w:t xml:space="preserve">Lapų skaičius </w:t>
            </w:r>
          </w:p>
          <w:p w:rsidR="00EB4E57" w:rsidRPr="00EB4E57" w:rsidRDefault="00EB4E57" w:rsidP="00EB4E57">
            <w:pPr>
              <w:spacing w:after="0" w:line="240" w:lineRule="auto"/>
              <w:jc w:val="center"/>
              <w:rPr>
                <w:rFonts w:ascii="Times New Roman" w:eastAsia="Times New Roman" w:hAnsi="Times New Roman" w:cs="Times New Roman"/>
                <w:b/>
                <w:sz w:val="24"/>
                <w:szCs w:val="24"/>
              </w:rPr>
            </w:pPr>
            <w:r w:rsidRPr="00EB4E57">
              <w:rPr>
                <w:rFonts w:ascii="Times New Roman" w:eastAsia="Times New Roman" w:hAnsi="Times New Roman" w:cs="Times New Roman"/>
                <w:b/>
                <w:sz w:val="24"/>
                <w:szCs w:val="24"/>
              </w:rPr>
              <w:t>nuo …iki</w:t>
            </w:r>
          </w:p>
        </w:tc>
        <w:tc>
          <w:tcPr>
            <w:tcW w:w="1723" w:type="pct"/>
          </w:tcPr>
          <w:p w:rsidR="00EB4E57" w:rsidRPr="00EB4E57" w:rsidRDefault="00EB4E57" w:rsidP="00EB4E57">
            <w:pPr>
              <w:spacing w:after="0" w:line="240" w:lineRule="auto"/>
              <w:jc w:val="center"/>
              <w:rPr>
                <w:rFonts w:ascii="Times New Roman" w:eastAsia="Times New Roman" w:hAnsi="Times New Roman" w:cs="Times New Roman"/>
                <w:b/>
                <w:sz w:val="24"/>
                <w:szCs w:val="24"/>
              </w:rPr>
            </w:pPr>
            <w:r w:rsidRPr="00EB4E57">
              <w:rPr>
                <w:rFonts w:ascii="Times New Roman" w:eastAsia="Times New Roman" w:hAnsi="Times New Roman" w:cs="Times New Roman"/>
                <w:b/>
                <w:sz w:val="24"/>
                <w:szCs w:val="24"/>
              </w:rPr>
              <w:t>Dokumentą įsegusio asmens vardas ir pavardė</w:t>
            </w:r>
          </w:p>
        </w:tc>
        <w:tc>
          <w:tcPr>
            <w:tcW w:w="1182" w:type="pct"/>
          </w:tcPr>
          <w:p w:rsidR="00EB4E57" w:rsidRPr="00EB4E57" w:rsidRDefault="00EB4E57" w:rsidP="00EB4E57">
            <w:pPr>
              <w:spacing w:after="0" w:line="240" w:lineRule="auto"/>
              <w:jc w:val="center"/>
              <w:rPr>
                <w:rFonts w:ascii="Times New Roman" w:eastAsia="Times New Roman" w:hAnsi="Times New Roman" w:cs="Times New Roman"/>
                <w:b/>
                <w:sz w:val="24"/>
                <w:szCs w:val="24"/>
              </w:rPr>
            </w:pPr>
            <w:r w:rsidRPr="00EB4E57">
              <w:rPr>
                <w:rFonts w:ascii="Times New Roman" w:eastAsia="Times New Roman" w:hAnsi="Times New Roman" w:cs="Times New Roman"/>
                <w:b/>
                <w:sz w:val="24"/>
                <w:szCs w:val="24"/>
              </w:rPr>
              <w:t>Pastabos</w:t>
            </w:r>
          </w:p>
        </w:tc>
      </w:tr>
      <w:tr w:rsidR="00EB4E57" w:rsidRPr="00EB4E57" w:rsidTr="00EB4E57">
        <w:tc>
          <w:tcPr>
            <w:tcW w:w="257" w:type="pct"/>
          </w:tcPr>
          <w:p w:rsidR="00EB4E57" w:rsidRPr="00EB4E57" w:rsidRDefault="00EB4E57" w:rsidP="00EB4E57">
            <w:pPr>
              <w:spacing w:after="0" w:line="240" w:lineRule="auto"/>
              <w:jc w:val="center"/>
              <w:rPr>
                <w:rFonts w:ascii="Times New Roman" w:eastAsia="Times New Roman" w:hAnsi="Times New Roman" w:cs="Times New Roman"/>
                <w:sz w:val="24"/>
                <w:szCs w:val="24"/>
              </w:rPr>
            </w:pPr>
          </w:p>
        </w:tc>
        <w:tc>
          <w:tcPr>
            <w:tcW w:w="992" w:type="pct"/>
          </w:tcPr>
          <w:p w:rsidR="00EB4E57" w:rsidRPr="00EB4E57" w:rsidRDefault="00EB4E57" w:rsidP="00EB4E57">
            <w:pPr>
              <w:spacing w:after="0" w:line="240" w:lineRule="auto"/>
              <w:jc w:val="center"/>
              <w:rPr>
                <w:rFonts w:ascii="Times New Roman" w:eastAsia="Times New Roman" w:hAnsi="Times New Roman" w:cs="Times New Roman"/>
                <w:sz w:val="24"/>
                <w:szCs w:val="24"/>
              </w:rPr>
            </w:pPr>
          </w:p>
        </w:tc>
        <w:tc>
          <w:tcPr>
            <w:tcW w:w="320" w:type="pct"/>
          </w:tcPr>
          <w:p w:rsidR="00EB4E57" w:rsidRPr="00EB4E57" w:rsidRDefault="00EB4E57" w:rsidP="00EB4E57">
            <w:pPr>
              <w:spacing w:after="0" w:line="240" w:lineRule="auto"/>
              <w:jc w:val="center"/>
              <w:rPr>
                <w:rFonts w:ascii="Times New Roman" w:eastAsia="Times New Roman" w:hAnsi="Times New Roman" w:cs="Times New Roman"/>
                <w:sz w:val="24"/>
                <w:szCs w:val="24"/>
              </w:rPr>
            </w:pPr>
          </w:p>
        </w:tc>
        <w:tc>
          <w:tcPr>
            <w:tcW w:w="525" w:type="pct"/>
          </w:tcPr>
          <w:p w:rsidR="00EB4E57" w:rsidRPr="00EB4E57" w:rsidRDefault="00EB4E57" w:rsidP="00EB4E57">
            <w:pPr>
              <w:spacing w:after="0" w:line="240" w:lineRule="auto"/>
              <w:jc w:val="center"/>
              <w:rPr>
                <w:rFonts w:ascii="Times New Roman" w:eastAsia="Times New Roman" w:hAnsi="Times New Roman" w:cs="Times New Roman"/>
                <w:sz w:val="24"/>
                <w:szCs w:val="24"/>
              </w:rPr>
            </w:pPr>
          </w:p>
        </w:tc>
        <w:tc>
          <w:tcPr>
            <w:tcW w:w="1723" w:type="pct"/>
          </w:tcPr>
          <w:p w:rsidR="00EB4E57" w:rsidRPr="00EB4E57" w:rsidRDefault="00EB4E57" w:rsidP="00EB4E57">
            <w:pPr>
              <w:spacing w:after="0" w:line="240" w:lineRule="auto"/>
              <w:jc w:val="center"/>
              <w:rPr>
                <w:rFonts w:ascii="Times New Roman" w:eastAsia="Times New Roman" w:hAnsi="Times New Roman" w:cs="Times New Roman"/>
                <w:sz w:val="24"/>
                <w:szCs w:val="24"/>
              </w:rPr>
            </w:pPr>
          </w:p>
        </w:tc>
        <w:tc>
          <w:tcPr>
            <w:tcW w:w="1182" w:type="pct"/>
          </w:tcPr>
          <w:p w:rsidR="00EB4E57" w:rsidRPr="00EB4E57" w:rsidRDefault="00EB4E57" w:rsidP="00EB4E57">
            <w:pPr>
              <w:spacing w:after="0" w:line="240" w:lineRule="auto"/>
              <w:jc w:val="center"/>
              <w:rPr>
                <w:rFonts w:ascii="Times New Roman" w:eastAsia="Times New Roman" w:hAnsi="Times New Roman" w:cs="Times New Roman"/>
                <w:sz w:val="24"/>
                <w:szCs w:val="24"/>
              </w:rPr>
            </w:pPr>
          </w:p>
        </w:tc>
      </w:tr>
      <w:tr w:rsidR="00EB4E57" w:rsidRPr="00EB4E57" w:rsidTr="00EB4E57">
        <w:tc>
          <w:tcPr>
            <w:tcW w:w="257" w:type="pct"/>
          </w:tcPr>
          <w:p w:rsidR="00EB4E57" w:rsidRPr="00EB4E57" w:rsidRDefault="00EB4E57" w:rsidP="00EB4E57">
            <w:pPr>
              <w:spacing w:after="0" w:line="240" w:lineRule="auto"/>
              <w:jc w:val="center"/>
              <w:rPr>
                <w:rFonts w:ascii="Times New Roman" w:eastAsia="Times New Roman" w:hAnsi="Times New Roman" w:cs="Times New Roman"/>
                <w:sz w:val="24"/>
                <w:szCs w:val="24"/>
              </w:rPr>
            </w:pPr>
          </w:p>
        </w:tc>
        <w:tc>
          <w:tcPr>
            <w:tcW w:w="992" w:type="pct"/>
          </w:tcPr>
          <w:p w:rsidR="00EB4E57" w:rsidRPr="00EB4E57" w:rsidRDefault="00EB4E57" w:rsidP="00EB4E57">
            <w:pPr>
              <w:spacing w:after="0" w:line="240" w:lineRule="auto"/>
              <w:jc w:val="center"/>
              <w:rPr>
                <w:rFonts w:ascii="Times New Roman" w:eastAsia="Times New Roman" w:hAnsi="Times New Roman" w:cs="Times New Roman"/>
                <w:sz w:val="24"/>
                <w:szCs w:val="24"/>
              </w:rPr>
            </w:pPr>
          </w:p>
        </w:tc>
        <w:tc>
          <w:tcPr>
            <w:tcW w:w="320" w:type="pct"/>
          </w:tcPr>
          <w:p w:rsidR="00EB4E57" w:rsidRPr="00EB4E57" w:rsidRDefault="00EB4E57" w:rsidP="00EB4E57">
            <w:pPr>
              <w:spacing w:after="0" w:line="240" w:lineRule="auto"/>
              <w:jc w:val="center"/>
              <w:rPr>
                <w:rFonts w:ascii="Times New Roman" w:eastAsia="Times New Roman" w:hAnsi="Times New Roman" w:cs="Times New Roman"/>
                <w:sz w:val="24"/>
                <w:szCs w:val="24"/>
              </w:rPr>
            </w:pPr>
          </w:p>
        </w:tc>
        <w:tc>
          <w:tcPr>
            <w:tcW w:w="525" w:type="pct"/>
          </w:tcPr>
          <w:p w:rsidR="00EB4E57" w:rsidRPr="00EB4E57" w:rsidRDefault="00EB4E57" w:rsidP="00EB4E57">
            <w:pPr>
              <w:spacing w:after="0" w:line="240" w:lineRule="auto"/>
              <w:jc w:val="center"/>
              <w:rPr>
                <w:rFonts w:ascii="Times New Roman" w:eastAsia="Times New Roman" w:hAnsi="Times New Roman" w:cs="Times New Roman"/>
                <w:sz w:val="24"/>
                <w:szCs w:val="24"/>
              </w:rPr>
            </w:pPr>
          </w:p>
        </w:tc>
        <w:tc>
          <w:tcPr>
            <w:tcW w:w="1723" w:type="pct"/>
          </w:tcPr>
          <w:p w:rsidR="00EB4E57" w:rsidRPr="00EB4E57" w:rsidRDefault="00EB4E57" w:rsidP="00EB4E57">
            <w:pPr>
              <w:spacing w:after="0" w:line="240" w:lineRule="auto"/>
              <w:jc w:val="center"/>
              <w:rPr>
                <w:rFonts w:ascii="Times New Roman" w:eastAsia="Times New Roman" w:hAnsi="Times New Roman" w:cs="Times New Roman"/>
                <w:sz w:val="24"/>
                <w:szCs w:val="24"/>
              </w:rPr>
            </w:pPr>
          </w:p>
        </w:tc>
        <w:tc>
          <w:tcPr>
            <w:tcW w:w="1182" w:type="pct"/>
          </w:tcPr>
          <w:p w:rsidR="00EB4E57" w:rsidRPr="00EB4E57" w:rsidRDefault="00EB4E57" w:rsidP="00EB4E57">
            <w:pPr>
              <w:spacing w:after="0" w:line="240" w:lineRule="auto"/>
              <w:jc w:val="center"/>
              <w:rPr>
                <w:rFonts w:ascii="Times New Roman" w:eastAsia="Times New Roman" w:hAnsi="Times New Roman" w:cs="Times New Roman"/>
                <w:sz w:val="24"/>
                <w:szCs w:val="24"/>
              </w:rPr>
            </w:pPr>
          </w:p>
        </w:tc>
      </w:tr>
      <w:tr w:rsidR="00EB4E57" w:rsidRPr="00EB4E57" w:rsidTr="00EB4E57">
        <w:tc>
          <w:tcPr>
            <w:tcW w:w="257" w:type="pct"/>
          </w:tcPr>
          <w:p w:rsidR="00EB4E57" w:rsidRPr="00EB4E57" w:rsidRDefault="00EB4E57" w:rsidP="00EB4E57">
            <w:pPr>
              <w:spacing w:after="0" w:line="240" w:lineRule="auto"/>
              <w:jc w:val="center"/>
              <w:rPr>
                <w:rFonts w:ascii="Times New Roman" w:eastAsia="Times New Roman" w:hAnsi="Times New Roman" w:cs="Times New Roman"/>
                <w:sz w:val="24"/>
                <w:szCs w:val="24"/>
              </w:rPr>
            </w:pPr>
          </w:p>
        </w:tc>
        <w:tc>
          <w:tcPr>
            <w:tcW w:w="992" w:type="pct"/>
          </w:tcPr>
          <w:p w:rsidR="00EB4E57" w:rsidRPr="00EB4E57" w:rsidRDefault="00EB4E57" w:rsidP="00EB4E57">
            <w:pPr>
              <w:spacing w:after="0" w:line="240" w:lineRule="auto"/>
              <w:jc w:val="center"/>
              <w:rPr>
                <w:rFonts w:ascii="Times New Roman" w:eastAsia="Times New Roman" w:hAnsi="Times New Roman" w:cs="Times New Roman"/>
                <w:sz w:val="24"/>
                <w:szCs w:val="24"/>
              </w:rPr>
            </w:pPr>
          </w:p>
        </w:tc>
        <w:tc>
          <w:tcPr>
            <w:tcW w:w="320" w:type="pct"/>
          </w:tcPr>
          <w:p w:rsidR="00EB4E57" w:rsidRPr="00EB4E57" w:rsidRDefault="00EB4E57" w:rsidP="00EB4E57">
            <w:pPr>
              <w:spacing w:after="0" w:line="240" w:lineRule="auto"/>
              <w:jc w:val="center"/>
              <w:rPr>
                <w:rFonts w:ascii="Times New Roman" w:eastAsia="Times New Roman" w:hAnsi="Times New Roman" w:cs="Times New Roman"/>
                <w:sz w:val="24"/>
                <w:szCs w:val="24"/>
              </w:rPr>
            </w:pPr>
          </w:p>
        </w:tc>
        <w:tc>
          <w:tcPr>
            <w:tcW w:w="525" w:type="pct"/>
          </w:tcPr>
          <w:p w:rsidR="00EB4E57" w:rsidRPr="00EB4E57" w:rsidRDefault="00EB4E57" w:rsidP="00EB4E57">
            <w:pPr>
              <w:spacing w:after="0" w:line="240" w:lineRule="auto"/>
              <w:jc w:val="center"/>
              <w:rPr>
                <w:rFonts w:ascii="Times New Roman" w:eastAsia="Times New Roman" w:hAnsi="Times New Roman" w:cs="Times New Roman"/>
                <w:sz w:val="24"/>
                <w:szCs w:val="24"/>
              </w:rPr>
            </w:pPr>
          </w:p>
        </w:tc>
        <w:tc>
          <w:tcPr>
            <w:tcW w:w="1723" w:type="pct"/>
          </w:tcPr>
          <w:p w:rsidR="00EB4E57" w:rsidRPr="00EB4E57" w:rsidRDefault="00EB4E57" w:rsidP="00EB4E57">
            <w:pPr>
              <w:spacing w:after="0" w:line="240" w:lineRule="auto"/>
              <w:jc w:val="center"/>
              <w:rPr>
                <w:rFonts w:ascii="Times New Roman" w:eastAsia="Times New Roman" w:hAnsi="Times New Roman" w:cs="Times New Roman"/>
                <w:sz w:val="24"/>
                <w:szCs w:val="24"/>
              </w:rPr>
            </w:pPr>
          </w:p>
        </w:tc>
        <w:tc>
          <w:tcPr>
            <w:tcW w:w="1182" w:type="pct"/>
          </w:tcPr>
          <w:p w:rsidR="00EB4E57" w:rsidRPr="00EB4E57" w:rsidRDefault="00EB4E57" w:rsidP="00EB4E57">
            <w:pPr>
              <w:spacing w:after="0" w:line="240" w:lineRule="auto"/>
              <w:jc w:val="center"/>
              <w:rPr>
                <w:rFonts w:ascii="Times New Roman" w:eastAsia="Times New Roman" w:hAnsi="Times New Roman" w:cs="Times New Roman"/>
                <w:sz w:val="24"/>
                <w:szCs w:val="24"/>
              </w:rPr>
            </w:pPr>
          </w:p>
        </w:tc>
      </w:tr>
      <w:tr w:rsidR="00EB4E57" w:rsidRPr="00EB4E57" w:rsidTr="00EB4E57">
        <w:tc>
          <w:tcPr>
            <w:tcW w:w="257" w:type="pct"/>
          </w:tcPr>
          <w:p w:rsidR="00EB4E57" w:rsidRPr="00EB4E57" w:rsidRDefault="00EB4E57" w:rsidP="00EB4E57">
            <w:pPr>
              <w:spacing w:after="0" w:line="240" w:lineRule="auto"/>
              <w:jc w:val="center"/>
              <w:rPr>
                <w:rFonts w:ascii="Times New Roman" w:eastAsia="Times New Roman" w:hAnsi="Times New Roman" w:cs="Times New Roman"/>
                <w:sz w:val="24"/>
                <w:szCs w:val="24"/>
              </w:rPr>
            </w:pPr>
          </w:p>
        </w:tc>
        <w:tc>
          <w:tcPr>
            <w:tcW w:w="992" w:type="pct"/>
          </w:tcPr>
          <w:p w:rsidR="00EB4E57" w:rsidRPr="00EB4E57" w:rsidRDefault="00EB4E57" w:rsidP="00EB4E57">
            <w:pPr>
              <w:spacing w:after="0" w:line="240" w:lineRule="auto"/>
              <w:jc w:val="center"/>
              <w:rPr>
                <w:rFonts w:ascii="Times New Roman" w:eastAsia="Times New Roman" w:hAnsi="Times New Roman" w:cs="Times New Roman"/>
                <w:sz w:val="24"/>
                <w:szCs w:val="24"/>
              </w:rPr>
            </w:pPr>
          </w:p>
        </w:tc>
        <w:tc>
          <w:tcPr>
            <w:tcW w:w="320" w:type="pct"/>
          </w:tcPr>
          <w:p w:rsidR="00EB4E57" w:rsidRPr="00EB4E57" w:rsidRDefault="00EB4E57" w:rsidP="00EB4E57">
            <w:pPr>
              <w:spacing w:after="0" w:line="240" w:lineRule="auto"/>
              <w:jc w:val="center"/>
              <w:rPr>
                <w:rFonts w:ascii="Times New Roman" w:eastAsia="Times New Roman" w:hAnsi="Times New Roman" w:cs="Times New Roman"/>
                <w:sz w:val="24"/>
                <w:szCs w:val="24"/>
              </w:rPr>
            </w:pPr>
          </w:p>
        </w:tc>
        <w:tc>
          <w:tcPr>
            <w:tcW w:w="525" w:type="pct"/>
          </w:tcPr>
          <w:p w:rsidR="00EB4E57" w:rsidRPr="00EB4E57" w:rsidRDefault="00EB4E57" w:rsidP="00EB4E57">
            <w:pPr>
              <w:spacing w:after="0" w:line="240" w:lineRule="auto"/>
              <w:jc w:val="center"/>
              <w:rPr>
                <w:rFonts w:ascii="Times New Roman" w:eastAsia="Times New Roman" w:hAnsi="Times New Roman" w:cs="Times New Roman"/>
                <w:sz w:val="24"/>
                <w:szCs w:val="24"/>
              </w:rPr>
            </w:pPr>
          </w:p>
        </w:tc>
        <w:tc>
          <w:tcPr>
            <w:tcW w:w="1723" w:type="pct"/>
          </w:tcPr>
          <w:p w:rsidR="00EB4E57" w:rsidRPr="00EB4E57" w:rsidRDefault="00EB4E57" w:rsidP="00EB4E57">
            <w:pPr>
              <w:spacing w:after="0" w:line="240" w:lineRule="auto"/>
              <w:jc w:val="center"/>
              <w:rPr>
                <w:rFonts w:ascii="Times New Roman" w:eastAsia="Times New Roman" w:hAnsi="Times New Roman" w:cs="Times New Roman"/>
                <w:sz w:val="24"/>
                <w:szCs w:val="24"/>
              </w:rPr>
            </w:pPr>
          </w:p>
        </w:tc>
        <w:tc>
          <w:tcPr>
            <w:tcW w:w="1182" w:type="pct"/>
          </w:tcPr>
          <w:p w:rsidR="00EB4E57" w:rsidRPr="00EB4E57" w:rsidRDefault="00EB4E57" w:rsidP="00EB4E57">
            <w:pPr>
              <w:spacing w:after="0" w:line="240" w:lineRule="auto"/>
              <w:jc w:val="center"/>
              <w:rPr>
                <w:rFonts w:ascii="Times New Roman" w:eastAsia="Times New Roman" w:hAnsi="Times New Roman" w:cs="Times New Roman"/>
                <w:sz w:val="24"/>
                <w:szCs w:val="24"/>
              </w:rPr>
            </w:pPr>
          </w:p>
        </w:tc>
      </w:tr>
      <w:tr w:rsidR="00EB4E57" w:rsidRPr="00EB4E57" w:rsidTr="00EB4E57">
        <w:tc>
          <w:tcPr>
            <w:tcW w:w="257" w:type="pct"/>
          </w:tcPr>
          <w:p w:rsidR="00EB4E57" w:rsidRPr="00EB4E57" w:rsidRDefault="00EB4E57" w:rsidP="00EB4E57">
            <w:pPr>
              <w:spacing w:after="0" w:line="240" w:lineRule="auto"/>
              <w:jc w:val="center"/>
              <w:rPr>
                <w:rFonts w:ascii="Times New Roman" w:eastAsia="Times New Roman" w:hAnsi="Times New Roman" w:cs="Times New Roman"/>
                <w:sz w:val="24"/>
                <w:szCs w:val="24"/>
              </w:rPr>
            </w:pPr>
          </w:p>
        </w:tc>
        <w:tc>
          <w:tcPr>
            <w:tcW w:w="992" w:type="pct"/>
          </w:tcPr>
          <w:p w:rsidR="00EB4E57" w:rsidRPr="00EB4E57" w:rsidRDefault="00EB4E57" w:rsidP="00EB4E57">
            <w:pPr>
              <w:spacing w:after="0" w:line="240" w:lineRule="auto"/>
              <w:jc w:val="center"/>
              <w:rPr>
                <w:rFonts w:ascii="Times New Roman" w:eastAsia="Times New Roman" w:hAnsi="Times New Roman" w:cs="Times New Roman"/>
                <w:sz w:val="24"/>
                <w:szCs w:val="24"/>
              </w:rPr>
            </w:pPr>
          </w:p>
        </w:tc>
        <w:tc>
          <w:tcPr>
            <w:tcW w:w="320" w:type="pct"/>
          </w:tcPr>
          <w:p w:rsidR="00EB4E57" w:rsidRPr="00EB4E57" w:rsidRDefault="00EB4E57" w:rsidP="00EB4E57">
            <w:pPr>
              <w:spacing w:after="0" w:line="240" w:lineRule="auto"/>
              <w:jc w:val="center"/>
              <w:rPr>
                <w:rFonts w:ascii="Times New Roman" w:eastAsia="Times New Roman" w:hAnsi="Times New Roman" w:cs="Times New Roman"/>
                <w:sz w:val="24"/>
                <w:szCs w:val="24"/>
              </w:rPr>
            </w:pPr>
          </w:p>
        </w:tc>
        <w:tc>
          <w:tcPr>
            <w:tcW w:w="525" w:type="pct"/>
          </w:tcPr>
          <w:p w:rsidR="00EB4E57" w:rsidRPr="00EB4E57" w:rsidRDefault="00EB4E57" w:rsidP="00EB4E57">
            <w:pPr>
              <w:spacing w:after="0" w:line="240" w:lineRule="auto"/>
              <w:jc w:val="center"/>
              <w:rPr>
                <w:rFonts w:ascii="Times New Roman" w:eastAsia="Times New Roman" w:hAnsi="Times New Roman" w:cs="Times New Roman"/>
                <w:sz w:val="24"/>
                <w:szCs w:val="24"/>
              </w:rPr>
            </w:pPr>
          </w:p>
        </w:tc>
        <w:tc>
          <w:tcPr>
            <w:tcW w:w="1723" w:type="pct"/>
          </w:tcPr>
          <w:p w:rsidR="00EB4E57" w:rsidRPr="00EB4E57" w:rsidRDefault="00EB4E57" w:rsidP="00EB4E57">
            <w:pPr>
              <w:spacing w:after="0" w:line="240" w:lineRule="auto"/>
              <w:jc w:val="center"/>
              <w:rPr>
                <w:rFonts w:ascii="Times New Roman" w:eastAsia="Times New Roman" w:hAnsi="Times New Roman" w:cs="Times New Roman"/>
                <w:sz w:val="24"/>
                <w:szCs w:val="24"/>
              </w:rPr>
            </w:pPr>
          </w:p>
        </w:tc>
        <w:tc>
          <w:tcPr>
            <w:tcW w:w="1182" w:type="pct"/>
          </w:tcPr>
          <w:p w:rsidR="00EB4E57" w:rsidRPr="00EB4E57" w:rsidRDefault="00EB4E57" w:rsidP="00EB4E57">
            <w:pPr>
              <w:spacing w:after="0" w:line="240" w:lineRule="auto"/>
              <w:jc w:val="center"/>
              <w:rPr>
                <w:rFonts w:ascii="Times New Roman" w:eastAsia="Times New Roman" w:hAnsi="Times New Roman" w:cs="Times New Roman"/>
                <w:sz w:val="24"/>
                <w:szCs w:val="24"/>
              </w:rPr>
            </w:pPr>
          </w:p>
        </w:tc>
      </w:tr>
    </w:tbl>
    <w:p w:rsidR="00EB4E57" w:rsidRPr="00EB4E57" w:rsidRDefault="00EB4E57" w:rsidP="00EB4E57">
      <w:pPr>
        <w:spacing w:after="0" w:line="240" w:lineRule="auto"/>
        <w:jc w:val="center"/>
        <w:rPr>
          <w:rFonts w:ascii="Times New Roman" w:eastAsia="Times New Roman" w:hAnsi="Times New Roman" w:cs="Times New Roman"/>
          <w:sz w:val="24"/>
          <w:szCs w:val="24"/>
        </w:rPr>
      </w:pPr>
    </w:p>
    <w:p w:rsidR="00EB4E57" w:rsidRPr="00EB4E57" w:rsidRDefault="00EB4E57" w:rsidP="00EB4E57">
      <w:pPr>
        <w:spacing w:after="0" w:line="240" w:lineRule="auto"/>
        <w:jc w:val="center"/>
        <w:rPr>
          <w:rFonts w:ascii="Times New Roman" w:eastAsia="Times New Roman" w:hAnsi="Times New Roman" w:cs="Times New Roman"/>
          <w:sz w:val="24"/>
          <w:szCs w:val="24"/>
        </w:rPr>
      </w:pPr>
    </w:p>
    <w:p w:rsidR="00EB4E57" w:rsidRPr="00EB4E57" w:rsidRDefault="00EB4E57" w:rsidP="00EB4E57">
      <w:pPr>
        <w:spacing w:after="0" w:line="240" w:lineRule="auto"/>
        <w:rPr>
          <w:rFonts w:ascii="Times New Roman" w:eastAsia="Times New Roman" w:hAnsi="Times New Roman" w:cs="Times New Roman"/>
        </w:rPr>
      </w:pPr>
      <w:r w:rsidRPr="00EB4E57">
        <w:rPr>
          <w:rFonts w:ascii="Times New Roman" w:eastAsia="Times New Roman" w:hAnsi="Times New Roman" w:cs="Times New Roman"/>
        </w:rPr>
        <w:t xml:space="preserve">__________________________                       </w:t>
      </w:r>
      <w:r w:rsidRPr="00EB4E57">
        <w:rPr>
          <w:rFonts w:ascii="Times New Roman" w:eastAsia="Times New Roman" w:hAnsi="Times New Roman" w:cs="Times New Roman"/>
        </w:rPr>
        <w:tab/>
      </w:r>
      <w:r w:rsidRPr="00EB4E57">
        <w:rPr>
          <w:rFonts w:ascii="Times New Roman" w:eastAsia="Times New Roman" w:hAnsi="Times New Roman" w:cs="Times New Roman"/>
        </w:rPr>
        <w:tab/>
      </w:r>
      <w:r w:rsidRPr="00EB4E57">
        <w:rPr>
          <w:rFonts w:ascii="Times New Roman" w:eastAsia="Times New Roman" w:hAnsi="Times New Roman" w:cs="Times New Roman"/>
        </w:rPr>
        <w:tab/>
        <w:t xml:space="preserve">_____________            </w:t>
      </w:r>
      <w:r w:rsidRPr="00EB4E57">
        <w:rPr>
          <w:rFonts w:ascii="Times New Roman" w:eastAsia="Times New Roman" w:hAnsi="Times New Roman" w:cs="Times New Roman"/>
        </w:rPr>
        <w:tab/>
        <w:t xml:space="preserve">                 ___________________________</w:t>
      </w:r>
    </w:p>
    <w:p w:rsidR="00EB4E57" w:rsidRPr="00EB4E57" w:rsidRDefault="00EB4E57" w:rsidP="00EB4E57">
      <w:pPr>
        <w:spacing w:after="0" w:line="240" w:lineRule="auto"/>
        <w:ind w:firstLine="720"/>
        <w:rPr>
          <w:rFonts w:ascii="Times New Roman" w:eastAsia="Times New Roman" w:hAnsi="Times New Roman" w:cs="Times New Roman"/>
          <w:i/>
        </w:rPr>
      </w:pPr>
      <w:r w:rsidRPr="00EB4E57">
        <w:rPr>
          <w:rFonts w:ascii="Times New Roman" w:eastAsia="Times New Roman" w:hAnsi="Times New Roman" w:cs="Times New Roman"/>
          <w:i/>
        </w:rPr>
        <w:t xml:space="preserve">(pareigos)                                      </w:t>
      </w:r>
      <w:r w:rsidRPr="00EB4E57">
        <w:rPr>
          <w:rFonts w:ascii="Times New Roman" w:eastAsia="Times New Roman" w:hAnsi="Times New Roman" w:cs="Times New Roman"/>
          <w:i/>
        </w:rPr>
        <w:tab/>
        <w:t xml:space="preserve">     </w:t>
      </w:r>
      <w:r w:rsidRPr="00EB4E57">
        <w:rPr>
          <w:rFonts w:ascii="Times New Roman" w:eastAsia="Times New Roman" w:hAnsi="Times New Roman" w:cs="Times New Roman"/>
          <w:i/>
        </w:rPr>
        <w:tab/>
      </w:r>
      <w:r w:rsidRPr="00EB4E57">
        <w:rPr>
          <w:rFonts w:ascii="Times New Roman" w:eastAsia="Times New Roman" w:hAnsi="Times New Roman" w:cs="Times New Roman"/>
          <w:i/>
        </w:rPr>
        <w:tab/>
      </w:r>
      <w:r w:rsidRPr="00EB4E57">
        <w:rPr>
          <w:rFonts w:ascii="Times New Roman" w:eastAsia="Times New Roman" w:hAnsi="Times New Roman" w:cs="Times New Roman"/>
          <w:i/>
        </w:rPr>
        <w:tab/>
        <w:t xml:space="preserve">     (parašas)                                                    (vardas, pavardė)</w:t>
      </w:r>
    </w:p>
    <w:p w:rsidR="00EB4E57" w:rsidRPr="00EB4E57" w:rsidRDefault="00EB4E57" w:rsidP="00EB4E57">
      <w:pPr>
        <w:spacing w:after="0" w:line="240" w:lineRule="auto"/>
        <w:ind w:firstLine="720"/>
        <w:rPr>
          <w:rFonts w:ascii="Times New Roman" w:eastAsia="Times New Roman" w:hAnsi="Times New Roman" w:cs="Times New Roman"/>
          <w:i/>
          <w:sz w:val="24"/>
          <w:szCs w:val="24"/>
        </w:rPr>
      </w:pPr>
    </w:p>
    <w:p w:rsidR="00EB4E57" w:rsidRPr="00EB4E57" w:rsidRDefault="00EB4E57" w:rsidP="00EB4E57">
      <w:pPr>
        <w:spacing w:after="0" w:line="240" w:lineRule="auto"/>
        <w:rPr>
          <w:rFonts w:ascii="Times New Roman" w:eastAsia="Times New Roman" w:hAnsi="Times New Roman" w:cs="Times New Roman"/>
          <w:sz w:val="24"/>
          <w:szCs w:val="24"/>
        </w:rPr>
      </w:pPr>
    </w:p>
    <w:p w:rsidR="00EB4E57" w:rsidRPr="00EB4E57" w:rsidRDefault="00EB4E57" w:rsidP="00EB4E57">
      <w:pPr>
        <w:spacing w:after="0" w:line="240" w:lineRule="auto"/>
        <w:rPr>
          <w:rFonts w:ascii="Times New Roman" w:eastAsia="Times New Roman" w:hAnsi="Times New Roman" w:cs="Times New Roman"/>
        </w:rPr>
      </w:pPr>
      <w:proofErr w:type="spellStart"/>
      <w:r w:rsidRPr="00EB4E57">
        <w:rPr>
          <w:rFonts w:ascii="Times New Roman" w:eastAsia="Times New Roman" w:hAnsi="Times New Roman" w:cs="Times New Roman"/>
          <w:sz w:val="24"/>
          <w:szCs w:val="24"/>
        </w:rPr>
        <w:t>Apyrašo</w:t>
      </w:r>
      <w:proofErr w:type="spellEnd"/>
      <w:r w:rsidRPr="00EB4E57">
        <w:rPr>
          <w:rFonts w:ascii="Times New Roman" w:eastAsia="Times New Roman" w:hAnsi="Times New Roman" w:cs="Times New Roman"/>
          <w:sz w:val="24"/>
          <w:szCs w:val="24"/>
        </w:rPr>
        <w:t xml:space="preserve"> suformavimo data: </w:t>
      </w:r>
      <w:r w:rsidRPr="00EB4E57">
        <w:rPr>
          <w:rFonts w:ascii="Times New Roman" w:eastAsia="Times New Roman" w:hAnsi="Times New Roman" w:cs="Times New Roman"/>
        </w:rPr>
        <w:t>__/__/__/__/ /__/__/ /__/__/</w:t>
      </w:r>
      <w:r w:rsidRPr="00EB4E57">
        <w:rPr>
          <w:rFonts w:ascii="Times New Roman" w:eastAsia="Times New Roman" w:hAnsi="Times New Roman" w:cs="Times New Roman"/>
          <w:sz w:val="24"/>
          <w:szCs w:val="24"/>
        </w:rPr>
        <w:tab/>
      </w:r>
      <w:r w:rsidRPr="00EB4E57">
        <w:rPr>
          <w:rFonts w:ascii="Times New Roman" w:eastAsia="Times New Roman" w:hAnsi="Times New Roman" w:cs="Times New Roman"/>
          <w:sz w:val="24"/>
          <w:szCs w:val="24"/>
        </w:rPr>
        <w:tab/>
      </w:r>
      <w:r w:rsidRPr="00EB4E57">
        <w:rPr>
          <w:rFonts w:ascii="Times New Roman" w:eastAsia="Times New Roman" w:hAnsi="Times New Roman" w:cs="Times New Roman"/>
          <w:sz w:val="24"/>
          <w:szCs w:val="24"/>
        </w:rPr>
        <w:tab/>
      </w:r>
      <w:r w:rsidRPr="00EB4E57">
        <w:rPr>
          <w:rFonts w:ascii="Times New Roman" w:eastAsia="Times New Roman" w:hAnsi="Times New Roman" w:cs="Times New Roman"/>
          <w:sz w:val="24"/>
          <w:szCs w:val="24"/>
        </w:rPr>
        <w:tab/>
      </w:r>
      <w:r w:rsidRPr="00EB4E57">
        <w:rPr>
          <w:rFonts w:ascii="Times New Roman" w:eastAsia="Times New Roman" w:hAnsi="Times New Roman" w:cs="Times New Roman"/>
          <w:sz w:val="24"/>
          <w:szCs w:val="24"/>
        </w:rPr>
        <w:tab/>
        <w:t xml:space="preserve">            Puslapis </w:t>
      </w:r>
      <w:r w:rsidRPr="00EB4E57">
        <w:rPr>
          <w:rFonts w:ascii="Times New Roman" w:eastAsia="Times New Roman" w:hAnsi="Times New Roman" w:cs="Times New Roman"/>
        </w:rPr>
        <w:t xml:space="preserve"> __/\__/</w:t>
      </w:r>
    </w:p>
    <w:p w:rsidR="00EB4E57" w:rsidRPr="00EB4E57" w:rsidRDefault="00EB4E57" w:rsidP="00EB4E57">
      <w:pPr>
        <w:spacing w:after="0" w:line="240" w:lineRule="auto"/>
        <w:rPr>
          <w:rFonts w:ascii="Times New Roman" w:eastAsia="Times New Roman" w:hAnsi="Times New Roman" w:cs="Times New Roman"/>
        </w:rPr>
      </w:pPr>
    </w:p>
    <w:p w:rsidR="00EB4E57" w:rsidRPr="00EB4E57" w:rsidRDefault="00EB4E57" w:rsidP="00EB4E57">
      <w:pPr>
        <w:spacing w:after="0" w:line="240" w:lineRule="auto"/>
        <w:jc w:val="center"/>
        <w:rPr>
          <w:rFonts w:ascii="Times New Roman" w:eastAsia="Times New Roman" w:hAnsi="Times New Roman" w:cs="Times New Roman"/>
          <w:sz w:val="24"/>
          <w:szCs w:val="24"/>
        </w:rPr>
      </w:pPr>
      <w:r w:rsidRPr="00EB4E57">
        <w:rPr>
          <w:rFonts w:ascii="Times New Roman" w:eastAsia="Times New Roman" w:hAnsi="Times New Roman" w:cs="Times New Roman"/>
        </w:rPr>
        <w:t>___________________________</w:t>
      </w:r>
    </w:p>
    <w:p w:rsidR="00EB4E57" w:rsidRPr="00EB4E57" w:rsidRDefault="00EB4E57" w:rsidP="00EB4E57">
      <w:pPr>
        <w:spacing w:after="0" w:line="240" w:lineRule="auto"/>
        <w:ind w:left="10920"/>
        <w:rPr>
          <w:rFonts w:ascii="Times New Roman" w:eastAsia="Times New Roman" w:hAnsi="Times New Roman" w:cs="Times New Roman"/>
          <w:sz w:val="24"/>
          <w:szCs w:val="24"/>
        </w:rPr>
        <w:sectPr w:rsidR="00EB4E57" w:rsidRPr="00EB4E57" w:rsidSect="00EB4E57">
          <w:pgSz w:w="16838" w:h="11906" w:orient="landscape"/>
          <w:pgMar w:top="1701" w:right="567" w:bottom="1134" w:left="1134" w:header="567" w:footer="567" w:gutter="0"/>
          <w:cols w:space="1296"/>
          <w:titlePg/>
          <w:docGrid w:linePitch="360"/>
        </w:sectPr>
      </w:pPr>
    </w:p>
    <w:p w:rsidR="00EB4E57" w:rsidRPr="00EB4E57" w:rsidRDefault="00EB4E57" w:rsidP="00EB4E57">
      <w:pPr>
        <w:spacing w:after="0" w:line="240" w:lineRule="auto"/>
        <w:ind w:left="10920"/>
        <w:rPr>
          <w:rFonts w:ascii="Times New Roman" w:eastAsia="Times New Roman" w:hAnsi="Times New Roman" w:cs="Times New Roman"/>
          <w:sz w:val="24"/>
          <w:szCs w:val="24"/>
        </w:rPr>
      </w:pPr>
    </w:p>
    <w:p w:rsidR="00EB4E57" w:rsidRPr="00EB4E57" w:rsidRDefault="00EB4E57" w:rsidP="00EB4E57">
      <w:pPr>
        <w:tabs>
          <w:tab w:val="left" w:pos="0"/>
        </w:tabs>
        <w:spacing w:after="0" w:line="240" w:lineRule="auto"/>
        <w:jc w:val="right"/>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Vidaus tvarkos aprašo</w:t>
      </w:r>
    </w:p>
    <w:p w:rsidR="00EB4E57" w:rsidRPr="00EB4E57" w:rsidRDefault="00EB4E57" w:rsidP="00EB4E57">
      <w:pPr>
        <w:tabs>
          <w:tab w:val="left" w:pos="0"/>
        </w:tabs>
        <w:spacing w:after="0" w:line="240" w:lineRule="auto"/>
        <w:jc w:val="center"/>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ab/>
      </w:r>
      <w:r w:rsidRPr="00EB4E57">
        <w:rPr>
          <w:rFonts w:ascii="Times New Roman" w:eastAsia="Times New Roman" w:hAnsi="Times New Roman" w:cs="Times New Roman"/>
          <w:sz w:val="24"/>
          <w:szCs w:val="24"/>
        </w:rPr>
        <w:tab/>
      </w:r>
      <w:r w:rsidRPr="00EB4E57">
        <w:rPr>
          <w:rFonts w:ascii="Times New Roman" w:eastAsia="Times New Roman" w:hAnsi="Times New Roman" w:cs="Times New Roman"/>
          <w:sz w:val="24"/>
          <w:szCs w:val="24"/>
        </w:rPr>
        <w:tab/>
      </w:r>
      <w:r w:rsidRPr="00EB4E57">
        <w:rPr>
          <w:rFonts w:ascii="Times New Roman" w:eastAsia="Times New Roman" w:hAnsi="Times New Roman" w:cs="Times New Roman"/>
          <w:sz w:val="24"/>
          <w:szCs w:val="24"/>
        </w:rPr>
        <w:tab/>
        <w:t xml:space="preserve">           17 priedas</w:t>
      </w:r>
    </w:p>
    <w:p w:rsidR="00EB4E57" w:rsidRPr="00EB4E57" w:rsidRDefault="00EB4E57" w:rsidP="00EB4E57">
      <w:pPr>
        <w:tabs>
          <w:tab w:val="left" w:pos="0"/>
        </w:tabs>
        <w:spacing w:after="0" w:line="240" w:lineRule="auto"/>
        <w:jc w:val="center"/>
        <w:rPr>
          <w:rFonts w:ascii="Times New Roman" w:eastAsia="Times New Roman" w:hAnsi="Times New Roman" w:cs="Times New Roman"/>
          <w:b/>
          <w:sz w:val="24"/>
          <w:szCs w:val="24"/>
        </w:rPr>
      </w:pPr>
    </w:p>
    <w:p w:rsidR="00EB4E57" w:rsidRPr="00EB4E57" w:rsidRDefault="00EB4E57" w:rsidP="00EB4E57">
      <w:pPr>
        <w:tabs>
          <w:tab w:val="left" w:pos="0"/>
        </w:tabs>
        <w:spacing w:after="0" w:line="240" w:lineRule="auto"/>
        <w:jc w:val="center"/>
        <w:rPr>
          <w:rFonts w:ascii="Times New Roman" w:eastAsia="Times New Roman" w:hAnsi="Times New Roman" w:cs="Times New Roman"/>
          <w:b/>
          <w:sz w:val="24"/>
          <w:szCs w:val="24"/>
        </w:rPr>
      </w:pPr>
    </w:p>
    <w:p w:rsidR="00EB4E57" w:rsidRPr="00EB4E57" w:rsidRDefault="00EB4E57" w:rsidP="00EB4E57">
      <w:pPr>
        <w:tabs>
          <w:tab w:val="left" w:pos="0"/>
        </w:tabs>
        <w:spacing w:after="0" w:line="240" w:lineRule="auto"/>
        <w:jc w:val="center"/>
        <w:rPr>
          <w:rFonts w:ascii="Times New Roman" w:eastAsia="Times New Roman" w:hAnsi="Times New Roman" w:cs="Times New Roman"/>
          <w:b/>
          <w:sz w:val="24"/>
          <w:szCs w:val="24"/>
        </w:rPr>
      </w:pPr>
    </w:p>
    <w:p w:rsidR="00EB4E57" w:rsidRPr="00EB4E57" w:rsidRDefault="00EB4E57" w:rsidP="00EB4E57">
      <w:pPr>
        <w:tabs>
          <w:tab w:val="left" w:pos="0"/>
        </w:tabs>
        <w:spacing w:after="0" w:line="240" w:lineRule="auto"/>
        <w:jc w:val="center"/>
        <w:rPr>
          <w:rFonts w:ascii="Times New Roman" w:eastAsia="Times New Roman" w:hAnsi="Times New Roman" w:cs="Times New Roman"/>
          <w:b/>
          <w:sz w:val="24"/>
          <w:szCs w:val="24"/>
        </w:rPr>
      </w:pPr>
      <w:r w:rsidRPr="00EB4E57">
        <w:rPr>
          <w:rFonts w:ascii="Times New Roman" w:eastAsia="Times New Roman" w:hAnsi="Times New Roman" w:cs="Times New Roman"/>
          <w:b/>
          <w:sz w:val="24"/>
          <w:szCs w:val="24"/>
        </w:rPr>
        <w:t>Vietos projekto vertinimo ir vietos projektų sutarčių administravimo veiksmų atlikimo terminai</w:t>
      </w:r>
    </w:p>
    <w:p w:rsidR="00EB4E57" w:rsidRPr="00EB4E57" w:rsidRDefault="00EB4E57" w:rsidP="00EB4E57">
      <w:pPr>
        <w:spacing w:after="0" w:line="240" w:lineRule="auto"/>
        <w:ind w:firstLine="1296"/>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635"/>
      </w:tblGrid>
      <w:tr w:rsidR="00EB4E57" w:rsidRPr="00EB4E57" w:rsidTr="00EB4E57">
        <w:tc>
          <w:tcPr>
            <w:tcW w:w="3652" w:type="dxa"/>
          </w:tcPr>
          <w:p w:rsidR="00EB4E57" w:rsidRPr="00EB4E57" w:rsidRDefault="00EB4E57" w:rsidP="00EB4E57">
            <w:pPr>
              <w:spacing w:after="0" w:line="240" w:lineRule="auto"/>
              <w:jc w:val="center"/>
              <w:rPr>
                <w:rFonts w:ascii="Times New Roman" w:eastAsia="Times New Roman" w:hAnsi="Times New Roman" w:cs="Times New Roman"/>
                <w:b/>
                <w:sz w:val="24"/>
                <w:szCs w:val="24"/>
              </w:rPr>
            </w:pPr>
            <w:r w:rsidRPr="00EB4E57">
              <w:rPr>
                <w:rFonts w:ascii="Times New Roman" w:eastAsia="Times New Roman" w:hAnsi="Times New Roman" w:cs="Times New Roman"/>
                <w:b/>
                <w:sz w:val="24"/>
                <w:szCs w:val="24"/>
              </w:rPr>
              <w:t>Veiksmas</w:t>
            </w:r>
          </w:p>
        </w:tc>
        <w:tc>
          <w:tcPr>
            <w:tcW w:w="5635" w:type="dxa"/>
          </w:tcPr>
          <w:p w:rsidR="00EB4E57" w:rsidRPr="00EB4E57" w:rsidRDefault="00EB4E57" w:rsidP="00EB4E57">
            <w:pPr>
              <w:spacing w:after="0" w:line="240" w:lineRule="auto"/>
              <w:jc w:val="center"/>
              <w:rPr>
                <w:rFonts w:ascii="Times New Roman" w:eastAsia="Times New Roman" w:hAnsi="Times New Roman" w:cs="Times New Roman"/>
                <w:b/>
                <w:sz w:val="24"/>
                <w:szCs w:val="24"/>
              </w:rPr>
            </w:pPr>
            <w:r w:rsidRPr="00EB4E57">
              <w:rPr>
                <w:rFonts w:ascii="Times New Roman" w:eastAsia="Times New Roman" w:hAnsi="Times New Roman" w:cs="Times New Roman"/>
                <w:b/>
                <w:sz w:val="24"/>
                <w:szCs w:val="24"/>
              </w:rPr>
              <w:t xml:space="preserve">Atlikimo terminas </w:t>
            </w:r>
          </w:p>
        </w:tc>
      </w:tr>
      <w:tr w:rsidR="00EB4E57" w:rsidRPr="00EB4E57" w:rsidTr="00EB4E57">
        <w:tc>
          <w:tcPr>
            <w:tcW w:w="9287" w:type="dxa"/>
            <w:gridSpan w:val="2"/>
          </w:tcPr>
          <w:p w:rsidR="00EB4E57" w:rsidRPr="00EB4E57" w:rsidRDefault="00EB4E57" w:rsidP="00EB4E57">
            <w:pPr>
              <w:suppressAutoHyphens/>
              <w:spacing w:after="0" w:line="240" w:lineRule="auto"/>
              <w:jc w:val="both"/>
              <w:textAlignment w:val="center"/>
              <w:rPr>
                <w:rFonts w:ascii="Times New Roman" w:eastAsia="Times New Roman" w:hAnsi="Times New Roman" w:cs="Times New Roman"/>
                <w:b/>
                <w:sz w:val="24"/>
                <w:szCs w:val="24"/>
              </w:rPr>
            </w:pPr>
            <w:r w:rsidRPr="00EB4E57">
              <w:rPr>
                <w:rFonts w:ascii="Times New Roman" w:eastAsia="Times New Roman" w:hAnsi="Times New Roman" w:cs="Times New Roman"/>
                <w:b/>
                <w:sz w:val="24"/>
                <w:szCs w:val="24"/>
              </w:rPr>
              <w:t>Vietos projektų vertinimas</w:t>
            </w:r>
          </w:p>
          <w:p w:rsidR="00EB4E57" w:rsidRPr="00EB4E57" w:rsidRDefault="00EB4E57" w:rsidP="00EB4E57">
            <w:pPr>
              <w:suppressAutoHyphens/>
              <w:spacing w:after="0" w:line="240" w:lineRule="auto"/>
              <w:jc w:val="both"/>
              <w:textAlignment w:val="center"/>
              <w:rPr>
                <w:rFonts w:ascii="Times New Roman" w:eastAsia="Times New Roman" w:hAnsi="Times New Roman" w:cs="Times New Roman"/>
                <w:b/>
                <w:sz w:val="10"/>
                <w:szCs w:val="10"/>
              </w:rPr>
            </w:pPr>
          </w:p>
          <w:p w:rsidR="00EB4E57" w:rsidRPr="00EB4E57" w:rsidRDefault="00EB4E57" w:rsidP="00EB4E57">
            <w:pPr>
              <w:suppressAutoHyphens/>
              <w:spacing w:after="0" w:line="240" w:lineRule="auto"/>
              <w:jc w:val="both"/>
              <w:textAlignment w:val="center"/>
              <w:rPr>
                <w:rFonts w:ascii="Times New Roman" w:eastAsia="Times New Roman" w:hAnsi="Times New Roman" w:cs="Times New Roman"/>
                <w:b/>
                <w:sz w:val="24"/>
                <w:szCs w:val="24"/>
              </w:rPr>
            </w:pPr>
            <w:r w:rsidRPr="00EB4E57">
              <w:rPr>
                <w:rFonts w:ascii="Times New Roman" w:eastAsia="Times New Roman" w:hAnsi="Times New Roman" w:cs="Times New Roman"/>
                <w:sz w:val="24"/>
                <w:szCs w:val="24"/>
              </w:rPr>
              <w:t>Vietos projekto paraiškos vertinimas nuo vietos projektų paraiškų priėmimo laikotarpio pabaigos iki sprendimo dėl vietos projekto finansavimo priėmimo dienos negali trukti ilgiau kaip 40 (keturiasdešimt) darbo dienų</w:t>
            </w:r>
          </w:p>
        </w:tc>
      </w:tr>
      <w:tr w:rsidR="00EB4E57" w:rsidRPr="00EB4E57" w:rsidTr="00EB4E57">
        <w:tc>
          <w:tcPr>
            <w:tcW w:w="3652" w:type="dxa"/>
          </w:tcPr>
          <w:p w:rsidR="00EB4E57" w:rsidRPr="00EB4E57" w:rsidRDefault="00EB4E57" w:rsidP="00EB4E57">
            <w:pPr>
              <w:spacing w:after="0" w:line="240" w:lineRule="auto"/>
              <w:rPr>
                <w:rFonts w:ascii="Times New Roman" w:eastAsia="Times New Roman" w:hAnsi="Times New Roman" w:cs="Times New Roman"/>
                <w:sz w:val="24"/>
                <w:szCs w:val="24"/>
              </w:rPr>
            </w:pPr>
            <w:r w:rsidRPr="00EB4E57">
              <w:rPr>
                <w:rFonts w:ascii="Times New Roman" w:eastAsia="Times New Roman" w:hAnsi="Times New Roman" w:cs="Times New Roman"/>
                <w:color w:val="000000"/>
                <w:sz w:val="24"/>
                <w:szCs w:val="24"/>
              </w:rPr>
              <w:t>Vietos projektų administracinės atitikties vertinimas</w:t>
            </w:r>
          </w:p>
        </w:tc>
        <w:tc>
          <w:tcPr>
            <w:tcW w:w="5635" w:type="dxa"/>
          </w:tcPr>
          <w:p w:rsidR="00EB4E57" w:rsidRPr="00EB4E57" w:rsidRDefault="00EB4E57" w:rsidP="00EB4E57">
            <w:pPr>
              <w:spacing w:after="0" w:line="240" w:lineRule="auto"/>
              <w:jc w:val="center"/>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per 7 d. d. nuo paraiškų priėmimo laikotarpio pabaigos</w:t>
            </w:r>
          </w:p>
        </w:tc>
      </w:tr>
      <w:tr w:rsidR="00EB4E57" w:rsidRPr="00EB4E57" w:rsidTr="00EB4E57">
        <w:tc>
          <w:tcPr>
            <w:tcW w:w="3652" w:type="dxa"/>
          </w:tcPr>
          <w:p w:rsidR="00EB4E57" w:rsidRPr="00EB4E57" w:rsidRDefault="00EB4E57" w:rsidP="00EB4E57">
            <w:pPr>
              <w:tabs>
                <w:tab w:val="left" w:pos="1100"/>
                <w:tab w:val="left" w:pos="1300"/>
              </w:tabs>
              <w:spacing w:after="0" w:line="240" w:lineRule="auto"/>
              <w:jc w:val="both"/>
              <w:rPr>
                <w:rFonts w:ascii="Times New Roman" w:eastAsia="Times New Roman" w:hAnsi="Times New Roman" w:cs="Times New Roman"/>
                <w:sz w:val="24"/>
                <w:szCs w:val="24"/>
              </w:rPr>
            </w:pPr>
            <w:r w:rsidRPr="00EB4E57">
              <w:rPr>
                <w:rFonts w:ascii="Times New Roman" w:eastAsia="Times New Roman" w:hAnsi="Times New Roman" w:cs="Times New Roman"/>
                <w:color w:val="000000"/>
                <w:spacing w:val="-2"/>
                <w:sz w:val="24"/>
                <w:szCs w:val="24"/>
              </w:rPr>
              <w:t>Vietos projektų paraiškų pirmumo vertinimas</w:t>
            </w:r>
          </w:p>
        </w:tc>
        <w:tc>
          <w:tcPr>
            <w:tcW w:w="5635" w:type="dxa"/>
          </w:tcPr>
          <w:p w:rsidR="00EB4E57" w:rsidRPr="00EB4E57" w:rsidRDefault="00EB4E57" w:rsidP="00EB4E57">
            <w:pPr>
              <w:spacing w:after="0" w:line="240" w:lineRule="auto"/>
              <w:jc w:val="center"/>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per 1 d. d.  nuo administracinės atitikties vertinimo pabaigos</w:t>
            </w:r>
          </w:p>
        </w:tc>
      </w:tr>
      <w:tr w:rsidR="00EB4E57" w:rsidRPr="00EB4E57" w:rsidTr="00EB4E57">
        <w:tc>
          <w:tcPr>
            <w:tcW w:w="3652" w:type="dxa"/>
          </w:tcPr>
          <w:p w:rsidR="00EB4E57" w:rsidRPr="00EB4E57" w:rsidRDefault="00EB4E57" w:rsidP="00EB4E57">
            <w:pPr>
              <w:tabs>
                <w:tab w:val="left" w:pos="1100"/>
                <w:tab w:val="left" w:pos="1300"/>
              </w:tabs>
              <w:spacing w:after="0" w:line="240" w:lineRule="auto"/>
              <w:jc w:val="both"/>
              <w:rPr>
                <w:rFonts w:ascii="Times New Roman" w:eastAsia="Times New Roman" w:hAnsi="Times New Roman" w:cs="Times New Roman"/>
                <w:sz w:val="24"/>
                <w:szCs w:val="24"/>
              </w:rPr>
            </w:pPr>
            <w:r w:rsidRPr="00EB4E57">
              <w:rPr>
                <w:rFonts w:ascii="Times New Roman" w:eastAsia="Times New Roman" w:hAnsi="Times New Roman" w:cs="Times New Roman"/>
                <w:color w:val="000000"/>
                <w:sz w:val="24"/>
                <w:szCs w:val="24"/>
              </w:rPr>
              <w:t>Tinkamumo skirti lėšas vietos projektui įgyvendinti vertinimas</w:t>
            </w:r>
          </w:p>
        </w:tc>
        <w:tc>
          <w:tcPr>
            <w:tcW w:w="5635" w:type="dxa"/>
          </w:tcPr>
          <w:p w:rsidR="00EB4E57" w:rsidRPr="00EB4E57" w:rsidRDefault="00EB4E57" w:rsidP="00EB4E57">
            <w:pPr>
              <w:spacing w:after="0" w:line="240" w:lineRule="auto"/>
              <w:jc w:val="center"/>
              <w:rPr>
                <w:rFonts w:ascii="Times New Roman" w:eastAsia="Times New Roman" w:hAnsi="Times New Roman" w:cs="Times New Roman"/>
                <w:sz w:val="20"/>
                <w:szCs w:val="20"/>
              </w:rPr>
            </w:pPr>
            <w:r w:rsidRPr="00EB4E57">
              <w:rPr>
                <w:rFonts w:ascii="Times New Roman" w:eastAsia="Times New Roman" w:hAnsi="Times New Roman" w:cs="Times New Roman"/>
                <w:sz w:val="24"/>
                <w:szCs w:val="24"/>
              </w:rPr>
              <w:t xml:space="preserve">per 25 d. d.  nuo administracinės atitikties vertinimo arba pirmumo vertinimo (kai taikomas pirmumas) pabaigos </w:t>
            </w:r>
          </w:p>
        </w:tc>
      </w:tr>
      <w:tr w:rsidR="00EB4E57" w:rsidRPr="00EB4E57" w:rsidTr="00EB4E57">
        <w:tc>
          <w:tcPr>
            <w:tcW w:w="3652" w:type="dxa"/>
          </w:tcPr>
          <w:p w:rsidR="00EB4E57" w:rsidRPr="00EB4E57" w:rsidRDefault="00EB4E57" w:rsidP="00EB4E57">
            <w:pPr>
              <w:tabs>
                <w:tab w:val="left" w:pos="1100"/>
                <w:tab w:val="left" w:pos="1300"/>
              </w:tabs>
              <w:spacing w:after="0" w:line="240" w:lineRule="auto"/>
              <w:jc w:val="both"/>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 xml:space="preserve">Vietos projektų atrankos posėdžio organizavimas </w:t>
            </w:r>
          </w:p>
        </w:tc>
        <w:tc>
          <w:tcPr>
            <w:tcW w:w="5635" w:type="dxa"/>
          </w:tcPr>
          <w:p w:rsidR="00EB4E57" w:rsidRPr="00EB4E57" w:rsidRDefault="00EB4E57" w:rsidP="00EB4E57">
            <w:pPr>
              <w:spacing w:after="0" w:line="240" w:lineRule="auto"/>
              <w:jc w:val="center"/>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 xml:space="preserve">per 7 d. d.  nuo vertinimo proceso pabaigos </w:t>
            </w:r>
          </w:p>
          <w:p w:rsidR="00EB4E57" w:rsidRPr="00EB4E57" w:rsidRDefault="00EB4E57" w:rsidP="00EB4E57">
            <w:pPr>
              <w:spacing w:after="0" w:line="240" w:lineRule="auto"/>
              <w:jc w:val="center"/>
              <w:rPr>
                <w:rFonts w:ascii="Times New Roman" w:eastAsia="Times New Roman" w:hAnsi="Times New Roman" w:cs="Times New Roman"/>
                <w:i/>
                <w:szCs w:val="24"/>
              </w:rPr>
            </w:pPr>
            <w:r w:rsidRPr="00EB4E57">
              <w:rPr>
                <w:rFonts w:ascii="Times New Roman" w:eastAsia="Times New Roman" w:hAnsi="Times New Roman" w:cs="Times New Roman"/>
                <w:i/>
              </w:rPr>
              <w:t>(per 5 d. d. (bet ne vėliau kaip prieš 5 (penkias) darbo dienas iki nustatytos vietos projektų atrankos posėdžio datos) valdymo organo nariams, Agentūros ir Ministerijos atstovams išsiunčiamos  vietos projektų paraiškų vertinimo ataskaitos ir vietos projektų paraiškų vertinimo rezultatų suvestinės)</w:t>
            </w:r>
          </w:p>
        </w:tc>
      </w:tr>
      <w:tr w:rsidR="00EB4E57" w:rsidRPr="00EB4E57" w:rsidTr="00EB4E57">
        <w:tc>
          <w:tcPr>
            <w:tcW w:w="3652" w:type="dxa"/>
          </w:tcPr>
          <w:p w:rsidR="00EB4E57" w:rsidRPr="00EB4E57" w:rsidRDefault="00EB4E57" w:rsidP="00EB4E57">
            <w:pPr>
              <w:tabs>
                <w:tab w:val="left" w:pos="1100"/>
                <w:tab w:val="left" w:pos="1300"/>
              </w:tabs>
              <w:spacing w:after="0" w:line="240" w:lineRule="auto"/>
              <w:jc w:val="right"/>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Viso</w:t>
            </w:r>
          </w:p>
        </w:tc>
        <w:tc>
          <w:tcPr>
            <w:tcW w:w="5635" w:type="dxa"/>
          </w:tcPr>
          <w:p w:rsidR="00EB4E57" w:rsidRPr="00EB4E57" w:rsidRDefault="00EB4E57" w:rsidP="00EB4E57">
            <w:pPr>
              <w:spacing w:after="0" w:line="240" w:lineRule="auto"/>
              <w:jc w:val="center"/>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40 d. d.</w:t>
            </w:r>
          </w:p>
        </w:tc>
      </w:tr>
      <w:tr w:rsidR="00EB4E57" w:rsidRPr="00EB4E57" w:rsidTr="00EB4E57">
        <w:tc>
          <w:tcPr>
            <w:tcW w:w="9287" w:type="dxa"/>
            <w:gridSpan w:val="2"/>
          </w:tcPr>
          <w:p w:rsidR="00EB4E57" w:rsidRPr="00EB4E57" w:rsidRDefault="00EB4E57" w:rsidP="00EB4E57">
            <w:pPr>
              <w:spacing w:after="0" w:line="240" w:lineRule="auto"/>
              <w:rPr>
                <w:rFonts w:ascii="Times New Roman" w:eastAsia="Times New Roman" w:hAnsi="Times New Roman" w:cs="Times New Roman"/>
                <w:b/>
                <w:sz w:val="24"/>
                <w:szCs w:val="24"/>
              </w:rPr>
            </w:pPr>
            <w:r w:rsidRPr="00EB4E57">
              <w:rPr>
                <w:rFonts w:ascii="Times New Roman" w:eastAsia="Times New Roman" w:hAnsi="Times New Roman" w:cs="Times New Roman"/>
                <w:b/>
                <w:sz w:val="24"/>
                <w:szCs w:val="24"/>
              </w:rPr>
              <w:t>Vietos projektų sutarčių administravimas</w:t>
            </w:r>
          </w:p>
        </w:tc>
      </w:tr>
      <w:tr w:rsidR="00EB4E57" w:rsidRPr="00EB4E57" w:rsidTr="00EB4E57">
        <w:tc>
          <w:tcPr>
            <w:tcW w:w="3652" w:type="dxa"/>
          </w:tcPr>
          <w:p w:rsidR="00EB4E57" w:rsidRPr="00EB4E57" w:rsidRDefault="00EB4E57" w:rsidP="00EB4E57">
            <w:pPr>
              <w:tabs>
                <w:tab w:val="left" w:pos="1100"/>
                <w:tab w:val="left" w:pos="1300"/>
              </w:tabs>
              <w:spacing w:after="0" w:line="240" w:lineRule="auto"/>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Siunčiama patvirtinta strategijos vykdytojo valdymo organo sprendimo kopija Agentūrai (protokolas, nutariamoji dalis, dokumentai)</w:t>
            </w:r>
          </w:p>
        </w:tc>
        <w:tc>
          <w:tcPr>
            <w:tcW w:w="5635" w:type="dxa"/>
          </w:tcPr>
          <w:p w:rsidR="00EB4E57" w:rsidRPr="00EB4E57" w:rsidRDefault="00EB4E57" w:rsidP="00EB4E57">
            <w:pPr>
              <w:spacing w:after="0" w:line="240" w:lineRule="auto"/>
              <w:jc w:val="center"/>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 xml:space="preserve">per 2 d. d. nuo protokolo pasirašymo dienos </w:t>
            </w:r>
          </w:p>
        </w:tc>
      </w:tr>
      <w:tr w:rsidR="00EB4E57" w:rsidRPr="00EB4E57" w:rsidTr="00EB4E57">
        <w:tc>
          <w:tcPr>
            <w:tcW w:w="3652" w:type="dxa"/>
          </w:tcPr>
          <w:p w:rsidR="00EB4E57" w:rsidRPr="00EB4E57" w:rsidRDefault="00EB4E57" w:rsidP="00EB4E57">
            <w:pPr>
              <w:tabs>
                <w:tab w:val="left" w:pos="1100"/>
                <w:tab w:val="left" w:pos="1300"/>
              </w:tabs>
              <w:spacing w:after="0" w:line="240" w:lineRule="auto"/>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Informuojamas pareiškėjas apie sprendimo priėmimą bei papildomos informacijos pateikimą</w:t>
            </w:r>
          </w:p>
        </w:tc>
        <w:tc>
          <w:tcPr>
            <w:tcW w:w="5635" w:type="dxa"/>
            <w:vMerge w:val="restart"/>
          </w:tcPr>
          <w:p w:rsidR="00EB4E57" w:rsidRPr="00EB4E57" w:rsidRDefault="00EB4E57" w:rsidP="00EB4E57">
            <w:pPr>
              <w:spacing w:after="0" w:line="240" w:lineRule="auto"/>
              <w:jc w:val="center"/>
              <w:rPr>
                <w:rFonts w:ascii="Times New Roman" w:eastAsia="Times New Roman" w:hAnsi="Times New Roman" w:cs="Times New Roman"/>
                <w:sz w:val="24"/>
                <w:szCs w:val="24"/>
              </w:rPr>
            </w:pPr>
          </w:p>
          <w:p w:rsidR="00EB4E57" w:rsidRPr="00EB4E57" w:rsidRDefault="00EB4E57" w:rsidP="00EB4E57">
            <w:pPr>
              <w:spacing w:after="0" w:line="240" w:lineRule="auto"/>
              <w:jc w:val="center"/>
              <w:rPr>
                <w:rFonts w:ascii="Times New Roman" w:eastAsia="Times New Roman" w:hAnsi="Times New Roman" w:cs="Times New Roman"/>
                <w:sz w:val="24"/>
                <w:szCs w:val="24"/>
              </w:rPr>
            </w:pPr>
          </w:p>
          <w:p w:rsidR="00EB4E57" w:rsidRPr="00EB4E57" w:rsidRDefault="00EB4E57" w:rsidP="00812429">
            <w:pPr>
              <w:spacing w:after="0" w:line="240" w:lineRule="auto"/>
              <w:jc w:val="center"/>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 xml:space="preserve">per 5 d. d.  nuo Agentūros </w:t>
            </w:r>
            <w:r w:rsidR="00812429">
              <w:rPr>
                <w:rFonts w:ascii="Times New Roman" w:eastAsia="Times New Roman" w:hAnsi="Times New Roman" w:cs="Times New Roman"/>
                <w:sz w:val="24"/>
                <w:szCs w:val="24"/>
              </w:rPr>
              <w:t>sprendimo</w:t>
            </w:r>
            <w:r w:rsidR="00D56191">
              <w:rPr>
                <w:rFonts w:ascii="Times New Roman" w:eastAsia="Times New Roman" w:hAnsi="Times New Roman" w:cs="Times New Roman"/>
                <w:sz w:val="24"/>
                <w:szCs w:val="24"/>
              </w:rPr>
              <w:t xml:space="preserve"> </w:t>
            </w:r>
            <w:r w:rsidRPr="00EB4E57">
              <w:rPr>
                <w:rFonts w:ascii="Times New Roman" w:eastAsia="Times New Roman" w:hAnsi="Times New Roman" w:cs="Times New Roman"/>
                <w:sz w:val="24"/>
                <w:szCs w:val="24"/>
              </w:rPr>
              <w:t>kopijos gavimo dienos</w:t>
            </w:r>
          </w:p>
        </w:tc>
      </w:tr>
      <w:tr w:rsidR="00EB4E57" w:rsidRPr="00EB4E57" w:rsidTr="00EB4E57">
        <w:tc>
          <w:tcPr>
            <w:tcW w:w="3652" w:type="dxa"/>
          </w:tcPr>
          <w:p w:rsidR="00EB4E57" w:rsidRPr="00EB4E57" w:rsidRDefault="00EB4E57" w:rsidP="00EB4E57">
            <w:pPr>
              <w:tabs>
                <w:tab w:val="left" w:pos="1100"/>
                <w:tab w:val="left" w:pos="1300"/>
              </w:tabs>
              <w:spacing w:after="0" w:line="240" w:lineRule="auto"/>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Pareiškėjas pateikia papildomą informaciją sutarties projektui rengti</w:t>
            </w:r>
          </w:p>
        </w:tc>
        <w:tc>
          <w:tcPr>
            <w:tcW w:w="5635" w:type="dxa"/>
            <w:vMerge/>
          </w:tcPr>
          <w:p w:rsidR="00EB4E57" w:rsidRPr="00EB4E57" w:rsidRDefault="00EB4E57" w:rsidP="00EB4E57">
            <w:pPr>
              <w:spacing w:after="0" w:line="240" w:lineRule="auto"/>
              <w:jc w:val="center"/>
              <w:rPr>
                <w:rFonts w:ascii="Times New Roman" w:eastAsia="Times New Roman" w:hAnsi="Times New Roman" w:cs="Times New Roman"/>
                <w:sz w:val="24"/>
                <w:szCs w:val="24"/>
              </w:rPr>
            </w:pPr>
          </w:p>
        </w:tc>
      </w:tr>
      <w:tr w:rsidR="00EB4E57" w:rsidRPr="00EB4E57" w:rsidTr="00EB4E57">
        <w:tc>
          <w:tcPr>
            <w:tcW w:w="3652" w:type="dxa"/>
          </w:tcPr>
          <w:p w:rsidR="00EB4E57" w:rsidRPr="00EB4E57" w:rsidRDefault="00EB4E57" w:rsidP="00EB4E57">
            <w:pPr>
              <w:tabs>
                <w:tab w:val="left" w:pos="1100"/>
                <w:tab w:val="left" w:pos="1300"/>
              </w:tabs>
              <w:spacing w:after="0" w:line="240" w:lineRule="auto"/>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VVG parengia sutarties projektą ir išsiunčia pareiškėjui</w:t>
            </w:r>
          </w:p>
        </w:tc>
        <w:tc>
          <w:tcPr>
            <w:tcW w:w="5635" w:type="dxa"/>
            <w:vMerge/>
          </w:tcPr>
          <w:p w:rsidR="00EB4E57" w:rsidRPr="00EB4E57" w:rsidRDefault="00EB4E57" w:rsidP="00EB4E57">
            <w:pPr>
              <w:spacing w:after="0" w:line="240" w:lineRule="auto"/>
              <w:jc w:val="center"/>
              <w:rPr>
                <w:rFonts w:ascii="Times New Roman" w:eastAsia="Times New Roman" w:hAnsi="Times New Roman" w:cs="Times New Roman"/>
                <w:sz w:val="24"/>
                <w:szCs w:val="24"/>
              </w:rPr>
            </w:pPr>
          </w:p>
        </w:tc>
      </w:tr>
      <w:tr w:rsidR="00EB4E57" w:rsidRPr="00EB4E57" w:rsidTr="00EB4E57">
        <w:tc>
          <w:tcPr>
            <w:tcW w:w="3652" w:type="dxa"/>
          </w:tcPr>
          <w:p w:rsidR="00EB4E57" w:rsidRPr="00EB4E57" w:rsidRDefault="00EB4E57" w:rsidP="00EB4E57">
            <w:pPr>
              <w:tabs>
                <w:tab w:val="left" w:pos="1100"/>
                <w:tab w:val="left" w:pos="1300"/>
              </w:tabs>
              <w:spacing w:after="0" w:line="240" w:lineRule="auto"/>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Pareiškėjas pateikia pastabas sutarties projektui</w:t>
            </w:r>
          </w:p>
        </w:tc>
        <w:tc>
          <w:tcPr>
            <w:tcW w:w="5635" w:type="dxa"/>
          </w:tcPr>
          <w:p w:rsidR="00EB4E57" w:rsidRPr="00EB4E57" w:rsidRDefault="00EB4E57" w:rsidP="00EB4E57">
            <w:pPr>
              <w:spacing w:after="0" w:line="240" w:lineRule="auto"/>
              <w:jc w:val="center"/>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 xml:space="preserve">per 5 d. d. nuo sutarties projekto gavimo </w:t>
            </w:r>
          </w:p>
        </w:tc>
      </w:tr>
      <w:tr w:rsidR="00EB4E57" w:rsidRPr="00EB4E57" w:rsidTr="00EB4E57">
        <w:tc>
          <w:tcPr>
            <w:tcW w:w="3652" w:type="dxa"/>
          </w:tcPr>
          <w:p w:rsidR="00EB4E57" w:rsidRPr="00EB4E57" w:rsidRDefault="00EB4E57" w:rsidP="00EB4E57">
            <w:pPr>
              <w:tabs>
                <w:tab w:val="left" w:pos="1100"/>
                <w:tab w:val="left" w:pos="1300"/>
              </w:tabs>
              <w:spacing w:after="0" w:line="240" w:lineRule="auto"/>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 xml:space="preserve">Pareiškėjas pasirašo sutartį </w:t>
            </w:r>
          </w:p>
        </w:tc>
        <w:tc>
          <w:tcPr>
            <w:tcW w:w="5635" w:type="dxa"/>
          </w:tcPr>
          <w:p w:rsidR="00EB4E57" w:rsidRPr="00EB4E57" w:rsidRDefault="00EB4E57" w:rsidP="00EB4E57">
            <w:pPr>
              <w:spacing w:after="0" w:line="240" w:lineRule="auto"/>
              <w:jc w:val="center"/>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 xml:space="preserve">per 10 d. d. nuo sutarties projekto pateikimo </w:t>
            </w:r>
          </w:p>
        </w:tc>
      </w:tr>
      <w:tr w:rsidR="00EB4E57" w:rsidRPr="00EB4E57" w:rsidTr="00EB4E57">
        <w:tc>
          <w:tcPr>
            <w:tcW w:w="3652" w:type="dxa"/>
          </w:tcPr>
          <w:p w:rsidR="00EB4E57" w:rsidRPr="00EB4E57" w:rsidRDefault="00EB4E57" w:rsidP="00EB4E57">
            <w:pPr>
              <w:tabs>
                <w:tab w:val="left" w:pos="1100"/>
                <w:tab w:val="left" w:pos="1300"/>
              </w:tabs>
              <w:spacing w:after="0" w:line="240" w:lineRule="auto"/>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Pasirašyta ir patvirtinta sutarties kopija pateikiama Agentūrai.</w:t>
            </w:r>
          </w:p>
        </w:tc>
        <w:tc>
          <w:tcPr>
            <w:tcW w:w="5635" w:type="dxa"/>
          </w:tcPr>
          <w:p w:rsidR="00EB4E57" w:rsidRPr="00EB4E57" w:rsidRDefault="00EB4E57" w:rsidP="00EB4E57">
            <w:pPr>
              <w:spacing w:after="0" w:line="240" w:lineRule="auto"/>
              <w:jc w:val="center"/>
              <w:rPr>
                <w:rFonts w:ascii="Times New Roman" w:eastAsia="Times New Roman" w:hAnsi="Times New Roman" w:cs="Times New Roman"/>
                <w:sz w:val="24"/>
                <w:szCs w:val="24"/>
              </w:rPr>
            </w:pPr>
            <w:r w:rsidRPr="00EB4E57">
              <w:rPr>
                <w:rFonts w:ascii="Times New Roman" w:eastAsia="Times New Roman" w:hAnsi="Times New Roman" w:cs="Times New Roman"/>
                <w:sz w:val="24"/>
                <w:szCs w:val="24"/>
              </w:rPr>
              <w:t xml:space="preserve">per 2 d. d. nuo sutarties pasirašymo </w:t>
            </w:r>
          </w:p>
        </w:tc>
      </w:tr>
    </w:tbl>
    <w:p w:rsidR="00EB4E57" w:rsidRPr="00EB4E57" w:rsidRDefault="00EB4E57" w:rsidP="00EB4E57">
      <w:pPr>
        <w:tabs>
          <w:tab w:val="left" w:pos="3360"/>
        </w:tabs>
        <w:spacing w:after="0" w:line="240" w:lineRule="auto"/>
        <w:rPr>
          <w:rFonts w:ascii="Times New Roman" w:eastAsia="Times New Roman" w:hAnsi="Times New Roman" w:cs="Times New Roman"/>
          <w:sz w:val="24"/>
          <w:szCs w:val="24"/>
        </w:rPr>
      </w:pPr>
    </w:p>
    <w:p w:rsidR="00EB4E57" w:rsidRPr="00EB4E57" w:rsidRDefault="00EB4E57" w:rsidP="00EB4E57">
      <w:pPr>
        <w:rPr>
          <w:rFonts w:ascii="Times New Roman" w:hAnsi="Times New Roman" w:cs="Times New Roman"/>
          <w:sz w:val="24"/>
          <w:szCs w:val="24"/>
        </w:rPr>
      </w:pPr>
    </w:p>
    <w:p w:rsidR="00D342E1" w:rsidRDefault="00D342E1"/>
    <w:sectPr w:rsidR="00D342E1" w:rsidSect="00EB4E57">
      <w:pgSz w:w="11906" w:h="16838"/>
      <w:pgMar w:top="567" w:right="1134"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4B7" w:rsidRDefault="006254B7">
      <w:pPr>
        <w:spacing w:after="0" w:line="240" w:lineRule="auto"/>
      </w:pPr>
      <w:r>
        <w:separator/>
      </w:r>
    </w:p>
  </w:endnote>
  <w:endnote w:type="continuationSeparator" w:id="0">
    <w:p w:rsidR="006254B7" w:rsidRDefault="00625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4B7" w:rsidRDefault="006254B7" w:rsidP="00EB4E57">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4B7" w:rsidRPr="006254B7" w:rsidRDefault="006254B7" w:rsidP="006254B7">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4B7" w:rsidRPr="005060D0" w:rsidRDefault="006254B7" w:rsidP="00EB4E57">
    <w:pPr>
      <w:pStyle w:val="Por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4B7" w:rsidRDefault="006254B7" w:rsidP="00EB4E57">
    <w:pPr>
      <w:pStyle w:val="Porat"/>
      <w:ind w:right="360"/>
      <w:jc w:val="right"/>
    </w:pPr>
  </w:p>
  <w:p w:rsidR="006254B7" w:rsidRPr="005060D0" w:rsidRDefault="006254B7" w:rsidP="00EB4E57">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4B7" w:rsidRDefault="006254B7">
      <w:pPr>
        <w:spacing w:after="0" w:line="240" w:lineRule="auto"/>
      </w:pPr>
      <w:r>
        <w:separator/>
      </w:r>
    </w:p>
  </w:footnote>
  <w:footnote w:type="continuationSeparator" w:id="0">
    <w:p w:rsidR="006254B7" w:rsidRDefault="006254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4B7" w:rsidRDefault="006254B7" w:rsidP="00EB4E5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rsidR="006254B7" w:rsidRDefault="006254B7" w:rsidP="00EB4E57">
    <w:pPr>
      <w:pStyle w:val="Antrats"/>
      <w:ind w:right="36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4B7" w:rsidRPr="00A15FC2" w:rsidRDefault="006254B7" w:rsidP="00EB4E57">
    <w:pPr>
      <w:pStyle w:val="Antrats"/>
      <w:jc w:val="center"/>
    </w:pPr>
    <w:r>
      <w:t>4</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4B7" w:rsidRPr="0088162E" w:rsidRDefault="006254B7" w:rsidP="00EB4E57">
    <w:pPr>
      <w:pStyle w:val="Antrats"/>
      <w:jc w:val="center"/>
    </w:pPr>
    <w:r>
      <w:fldChar w:fldCharType="begin"/>
    </w:r>
    <w:r>
      <w:instrText xml:space="preserve"> PAGE   \* MERGEFORMAT </w:instrText>
    </w:r>
    <w:r>
      <w:fldChar w:fldCharType="separate"/>
    </w:r>
    <w:r w:rsidR="00F8032D">
      <w:rPr>
        <w:noProof/>
      </w:rPr>
      <w:t>3</w:t>
    </w:r>
    <w: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4B7" w:rsidRPr="004746F4" w:rsidRDefault="006254B7" w:rsidP="00EB4E57">
    <w:pPr>
      <w:pStyle w:val="Antrats"/>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4B7" w:rsidRDefault="006254B7">
    <w:pPr>
      <w:pStyle w:val="Antrats"/>
      <w:jc w:val="center"/>
    </w:pPr>
    <w:r>
      <w:fldChar w:fldCharType="begin"/>
    </w:r>
    <w:r>
      <w:instrText xml:space="preserve"> PAGE   \* MERGEFORMAT </w:instrText>
    </w:r>
    <w:r>
      <w:fldChar w:fldCharType="separate"/>
    </w:r>
    <w:r w:rsidR="00F8032D">
      <w:rPr>
        <w:noProof/>
      </w:rPr>
      <w:t>2</w:t>
    </w:r>
    <w:r>
      <w:fldChar w:fldCharType="end"/>
    </w:r>
  </w:p>
  <w:p w:rsidR="006254B7" w:rsidRPr="00F066A3" w:rsidRDefault="006254B7" w:rsidP="00EB4E57">
    <w:pPr>
      <w:pStyle w:val="Antrats"/>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4B7" w:rsidRDefault="006254B7" w:rsidP="00EB4E57">
    <w:pPr>
      <w:pStyle w:val="Antrats"/>
      <w:tabs>
        <w:tab w:val="left" w:pos="1173"/>
        <w:tab w:val="center" w:pos="4819"/>
      </w:tabs>
      <w:jc w:val="cent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4B7" w:rsidRPr="0088162E" w:rsidRDefault="006254B7" w:rsidP="00EB4E57">
    <w:pPr>
      <w:pStyle w:val="Antrats"/>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4B7" w:rsidRDefault="006254B7">
    <w:pPr>
      <w:pStyle w:val="Antrats"/>
      <w:jc w:val="center"/>
    </w:pPr>
    <w:r>
      <w:fldChar w:fldCharType="begin"/>
    </w:r>
    <w:r>
      <w:instrText xml:space="preserve"> PAGE   \* MERGEFORMAT </w:instrText>
    </w:r>
    <w:r>
      <w:fldChar w:fldCharType="separate"/>
    </w:r>
    <w:r w:rsidR="00F8032D">
      <w:rPr>
        <w:noProof/>
      </w:rPr>
      <w:t>2</w:t>
    </w:r>
    <w:r>
      <w:fldChar w:fldCharType="end"/>
    </w:r>
  </w:p>
  <w:p w:rsidR="006254B7" w:rsidRDefault="006254B7">
    <w:pPr>
      <w:pStyle w:val="Antrats"/>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4B7" w:rsidRPr="00A15FC2" w:rsidRDefault="006254B7" w:rsidP="00EB4E57">
    <w:pPr>
      <w:pStyle w:val="Antrats"/>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4B7" w:rsidRDefault="006254B7" w:rsidP="00EB4E5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8032D">
      <w:rPr>
        <w:rStyle w:val="Puslapionumeris"/>
        <w:noProof/>
      </w:rPr>
      <w:t>5</w:t>
    </w:r>
    <w:r>
      <w:rPr>
        <w:rStyle w:val="Puslapionumeris"/>
      </w:rPr>
      <w:fldChar w:fldCharType="end"/>
    </w:r>
  </w:p>
  <w:p w:rsidR="006254B7" w:rsidRPr="00A130C8" w:rsidRDefault="006254B7" w:rsidP="00EB4E57">
    <w:pPr>
      <w:pStyle w:val="Antrats"/>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4B7" w:rsidRPr="006655F6" w:rsidRDefault="006254B7" w:rsidP="00EB4E5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4B7" w:rsidRDefault="006254B7" w:rsidP="00EB4E5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8032D">
      <w:rPr>
        <w:rStyle w:val="Puslapionumeris"/>
        <w:noProof/>
      </w:rPr>
      <w:t>25</w:t>
    </w:r>
    <w:r>
      <w:rPr>
        <w:rStyle w:val="Puslapionumeris"/>
      </w:rPr>
      <w:fldChar w:fldCharType="end"/>
    </w:r>
  </w:p>
  <w:p w:rsidR="006254B7" w:rsidRDefault="006254B7">
    <w:pPr>
      <w:pStyle w:val="Antrats"/>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4B7" w:rsidRPr="006655F6" w:rsidRDefault="006254B7" w:rsidP="00EB4E5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4B7" w:rsidRPr="001629F0" w:rsidRDefault="006254B7" w:rsidP="00EB4E57">
    <w:pPr>
      <w:pStyle w:val="Antrats"/>
      <w:jc w:val="center"/>
      <w:rPr>
        <w:i/>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4B7" w:rsidRDefault="006254B7" w:rsidP="00EB4E5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rsidR="006254B7" w:rsidRDefault="006254B7">
    <w:pPr>
      <w:pStyle w:val="Antrat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4B7" w:rsidRDefault="006254B7">
    <w:pPr>
      <w:pStyle w:val="Antrats"/>
      <w:jc w:val="center"/>
    </w:pPr>
    <w:r>
      <w:fldChar w:fldCharType="begin"/>
    </w:r>
    <w:r>
      <w:instrText xml:space="preserve"> PAGE   \* MERGEFORMAT </w:instrText>
    </w:r>
    <w:r>
      <w:fldChar w:fldCharType="separate"/>
    </w:r>
    <w:r>
      <w:rPr>
        <w:noProof/>
      </w:rPr>
      <w:t>2</w:t>
    </w:r>
    <w:r>
      <w:fldChar w:fldCharType="end"/>
    </w:r>
  </w:p>
  <w:p w:rsidR="006254B7" w:rsidRDefault="006254B7">
    <w:pPr>
      <w:pStyle w:val="Antrat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4B7" w:rsidRPr="00DB3653" w:rsidRDefault="006254B7" w:rsidP="00EB4E57">
    <w:pPr>
      <w:pStyle w:val="Antrats"/>
      <w:jc w:val="center"/>
      <w:rPr>
        <w:i/>
        <w:lang w:val="pt-B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4B7" w:rsidRDefault="006254B7">
    <w:pPr>
      <w:pStyle w:val="Antrats"/>
      <w:jc w:val="center"/>
    </w:pPr>
    <w:r>
      <w:fldChar w:fldCharType="begin"/>
    </w:r>
    <w:r>
      <w:instrText xml:space="preserve"> PAGE   \* MERGEFORMAT </w:instrText>
    </w:r>
    <w:r>
      <w:fldChar w:fldCharType="separate"/>
    </w:r>
    <w:r w:rsidR="00F8032D">
      <w:rPr>
        <w:noProof/>
      </w:rPr>
      <w:t>3</w:t>
    </w:r>
    <w:r>
      <w:fldChar w:fldCharType="end"/>
    </w:r>
  </w:p>
  <w:p w:rsidR="006254B7" w:rsidRDefault="006254B7">
    <w:pPr>
      <w:pStyle w:val="Antrats"/>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4B7" w:rsidRDefault="006254B7">
    <w:pPr>
      <w:pStyle w:val="Antrats"/>
      <w:jc w:val="center"/>
    </w:pPr>
  </w:p>
  <w:p w:rsidR="006254B7" w:rsidRPr="00A15FC2" w:rsidRDefault="006254B7" w:rsidP="00EB4E57">
    <w:pPr>
      <w:pStyle w:val="Antrats"/>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4B7" w:rsidRDefault="006254B7" w:rsidP="00EB4E57">
    <w:pPr>
      <w:pStyle w:val="Antrats"/>
      <w:jc w:val="center"/>
    </w:pPr>
    <w:r>
      <w:fldChar w:fldCharType="begin"/>
    </w:r>
    <w:r>
      <w:instrText xml:space="preserve"> PAGE   \* MERGEFORMAT </w:instrText>
    </w:r>
    <w:r>
      <w:fldChar w:fldCharType="separate"/>
    </w:r>
    <w:r w:rsidR="00F8032D">
      <w:rPr>
        <w:noProof/>
      </w:rPr>
      <w:t>6</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5E410BE"/>
    <w:lvl w:ilvl="0">
      <w:start w:val="1"/>
      <w:numFmt w:val="bullet"/>
      <w:pStyle w:val="suttekstas8"/>
      <w:lvlText w:val=""/>
      <w:lvlJc w:val="left"/>
      <w:pPr>
        <w:tabs>
          <w:tab w:val="num" w:pos="926"/>
        </w:tabs>
        <w:ind w:left="926" w:hanging="360"/>
      </w:pPr>
      <w:rPr>
        <w:rFonts w:ascii="Symbol" w:hAnsi="Symbol" w:hint="default"/>
      </w:rPr>
    </w:lvl>
  </w:abstractNum>
  <w:abstractNum w:abstractNumId="1">
    <w:nsid w:val="014F6C30"/>
    <w:multiLevelType w:val="hybridMultilevel"/>
    <w:tmpl w:val="2F065C3E"/>
    <w:lvl w:ilvl="0" w:tplc="0427000F">
      <w:start w:val="3"/>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nsid w:val="135839B2"/>
    <w:multiLevelType w:val="hybridMultilevel"/>
    <w:tmpl w:val="435EE6D8"/>
    <w:lvl w:ilvl="0" w:tplc="C6A2B5D6">
      <w:start w:val="7"/>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3D03AC4"/>
    <w:multiLevelType w:val="hybridMultilevel"/>
    <w:tmpl w:val="0792C266"/>
    <w:lvl w:ilvl="0" w:tplc="0427000F">
      <w:start w:val="1"/>
      <w:numFmt w:val="decimal"/>
      <w:lvlText w:val="%1."/>
      <w:lvlJc w:val="left"/>
      <w:pPr>
        <w:tabs>
          <w:tab w:val="num" w:pos="1070"/>
        </w:tabs>
        <w:ind w:left="1070" w:hanging="360"/>
      </w:pPr>
    </w:lvl>
    <w:lvl w:ilvl="1" w:tplc="04270019" w:tentative="1">
      <w:start w:val="1"/>
      <w:numFmt w:val="lowerLetter"/>
      <w:lvlText w:val="%2."/>
      <w:lvlJc w:val="left"/>
      <w:pPr>
        <w:tabs>
          <w:tab w:val="num" w:pos="1790"/>
        </w:tabs>
        <w:ind w:left="1790" w:hanging="360"/>
      </w:pPr>
    </w:lvl>
    <w:lvl w:ilvl="2" w:tplc="0427001B" w:tentative="1">
      <w:start w:val="1"/>
      <w:numFmt w:val="lowerRoman"/>
      <w:lvlText w:val="%3."/>
      <w:lvlJc w:val="right"/>
      <w:pPr>
        <w:tabs>
          <w:tab w:val="num" w:pos="2510"/>
        </w:tabs>
        <w:ind w:left="2510" w:hanging="180"/>
      </w:pPr>
    </w:lvl>
    <w:lvl w:ilvl="3" w:tplc="0427000F" w:tentative="1">
      <w:start w:val="1"/>
      <w:numFmt w:val="decimal"/>
      <w:lvlText w:val="%4."/>
      <w:lvlJc w:val="left"/>
      <w:pPr>
        <w:tabs>
          <w:tab w:val="num" w:pos="3230"/>
        </w:tabs>
        <w:ind w:left="3230" w:hanging="360"/>
      </w:pPr>
    </w:lvl>
    <w:lvl w:ilvl="4" w:tplc="04270019" w:tentative="1">
      <w:start w:val="1"/>
      <w:numFmt w:val="lowerLetter"/>
      <w:lvlText w:val="%5."/>
      <w:lvlJc w:val="left"/>
      <w:pPr>
        <w:tabs>
          <w:tab w:val="num" w:pos="3950"/>
        </w:tabs>
        <w:ind w:left="3950" w:hanging="360"/>
      </w:pPr>
    </w:lvl>
    <w:lvl w:ilvl="5" w:tplc="0427001B" w:tentative="1">
      <w:start w:val="1"/>
      <w:numFmt w:val="lowerRoman"/>
      <w:lvlText w:val="%6."/>
      <w:lvlJc w:val="right"/>
      <w:pPr>
        <w:tabs>
          <w:tab w:val="num" w:pos="4670"/>
        </w:tabs>
        <w:ind w:left="4670" w:hanging="180"/>
      </w:pPr>
    </w:lvl>
    <w:lvl w:ilvl="6" w:tplc="0427000F" w:tentative="1">
      <w:start w:val="1"/>
      <w:numFmt w:val="decimal"/>
      <w:lvlText w:val="%7."/>
      <w:lvlJc w:val="left"/>
      <w:pPr>
        <w:tabs>
          <w:tab w:val="num" w:pos="5390"/>
        </w:tabs>
        <w:ind w:left="5390" w:hanging="360"/>
      </w:pPr>
    </w:lvl>
    <w:lvl w:ilvl="7" w:tplc="04270019" w:tentative="1">
      <w:start w:val="1"/>
      <w:numFmt w:val="lowerLetter"/>
      <w:lvlText w:val="%8."/>
      <w:lvlJc w:val="left"/>
      <w:pPr>
        <w:tabs>
          <w:tab w:val="num" w:pos="6110"/>
        </w:tabs>
        <w:ind w:left="6110" w:hanging="360"/>
      </w:pPr>
    </w:lvl>
    <w:lvl w:ilvl="8" w:tplc="0427001B" w:tentative="1">
      <w:start w:val="1"/>
      <w:numFmt w:val="lowerRoman"/>
      <w:lvlText w:val="%9."/>
      <w:lvlJc w:val="right"/>
      <w:pPr>
        <w:tabs>
          <w:tab w:val="num" w:pos="6830"/>
        </w:tabs>
        <w:ind w:left="6830" w:hanging="180"/>
      </w:pPr>
    </w:lvl>
  </w:abstractNum>
  <w:abstractNum w:abstractNumId="4">
    <w:nsid w:val="1414066B"/>
    <w:multiLevelType w:val="hybridMultilevel"/>
    <w:tmpl w:val="0ADACCDA"/>
    <w:lvl w:ilvl="0" w:tplc="72709364">
      <w:start w:val="19"/>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nsid w:val="16283D11"/>
    <w:multiLevelType w:val="hybridMultilevel"/>
    <w:tmpl w:val="A68E18EA"/>
    <w:lvl w:ilvl="0" w:tplc="2FDEDF7E">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nsid w:val="193A0740"/>
    <w:multiLevelType w:val="hybridMultilevel"/>
    <w:tmpl w:val="A8681026"/>
    <w:lvl w:ilvl="0" w:tplc="D2BE7A1A">
      <w:start w:val="1"/>
      <w:numFmt w:val="decimal"/>
      <w:lvlText w:val="%1."/>
      <w:lvlJc w:val="left"/>
      <w:pPr>
        <w:tabs>
          <w:tab w:val="num" w:pos="1154"/>
        </w:tabs>
        <w:ind w:left="0" w:firstLine="794"/>
      </w:pPr>
      <w:rPr>
        <w:rFonts w:hint="default"/>
        <w:b w:val="0"/>
      </w:rPr>
    </w:lvl>
    <w:lvl w:ilvl="1" w:tplc="972AA6C4">
      <w:numFmt w:val="none"/>
      <w:lvlText w:val=""/>
      <w:lvlJc w:val="left"/>
      <w:pPr>
        <w:tabs>
          <w:tab w:val="num" w:pos="360"/>
        </w:tabs>
      </w:pPr>
    </w:lvl>
    <w:lvl w:ilvl="2" w:tplc="2B2E0F78">
      <w:numFmt w:val="none"/>
      <w:lvlText w:val=""/>
      <w:lvlJc w:val="left"/>
      <w:pPr>
        <w:tabs>
          <w:tab w:val="num" w:pos="360"/>
        </w:tabs>
      </w:pPr>
    </w:lvl>
    <w:lvl w:ilvl="3" w:tplc="D6DE7F72">
      <w:numFmt w:val="none"/>
      <w:lvlText w:val=""/>
      <w:lvlJc w:val="left"/>
      <w:pPr>
        <w:tabs>
          <w:tab w:val="num" w:pos="360"/>
        </w:tabs>
      </w:pPr>
    </w:lvl>
    <w:lvl w:ilvl="4" w:tplc="99223996">
      <w:numFmt w:val="none"/>
      <w:lvlText w:val=""/>
      <w:lvlJc w:val="left"/>
      <w:pPr>
        <w:tabs>
          <w:tab w:val="num" w:pos="360"/>
        </w:tabs>
      </w:pPr>
    </w:lvl>
    <w:lvl w:ilvl="5" w:tplc="A86491A4">
      <w:numFmt w:val="none"/>
      <w:lvlText w:val=""/>
      <w:lvlJc w:val="left"/>
      <w:pPr>
        <w:tabs>
          <w:tab w:val="num" w:pos="360"/>
        </w:tabs>
      </w:pPr>
    </w:lvl>
    <w:lvl w:ilvl="6" w:tplc="A7DAE05E">
      <w:numFmt w:val="none"/>
      <w:lvlText w:val=""/>
      <w:lvlJc w:val="left"/>
      <w:pPr>
        <w:tabs>
          <w:tab w:val="num" w:pos="360"/>
        </w:tabs>
      </w:pPr>
    </w:lvl>
    <w:lvl w:ilvl="7" w:tplc="108644B6">
      <w:numFmt w:val="none"/>
      <w:lvlText w:val=""/>
      <w:lvlJc w:val="left"/>
      <w:pPr>
        <w:tabs>
          <w:tab w:val="num" w:pos="360"/>
        </w:tabs>
      </w:pPr>
    </w:lvl>
    <w:lvl w:ilvl="8" w:tplc="44EEDFBE">
      <w:numFmt w:val="none"/>
      <w:lvlText w:val=""/>
      <w:lvlJc w:val="left"/>
      <w:pPr>
        <w:tabs>
          <w:tab w:val="num" w:pos="360"/>
        </w:tabs>
      </w:pPr>
    </w:lvl>
  </w:abstractNum>
  <w:abstractNum w:abstractNumId="7">
    <w:nsid w:val="29497DC6"/>
    <w:multiLevelType w:val="hybridMultilevel"/>
    <w:tmpl w:val="B42479BE"/>
    <w:lvl w:ilvl="0" w:tplc="3A228DA0">
      <w:start w:val="157"/>
      <w:numFmt w:val="decimal"/>
      <w:lvlText w:val="%1."/>
      <w:lvlJc w:val="left"/>
      <w:pPr>
        <w:tabs>
          <w:tab w:val="num" w:pos="960"/>
        </w:tabs>
        <w:ind w:left="960" w:hanging="420"/>
      </w:pPr>
      <w:rPr>
        <w:rFonts w:hint="default"/>
      </w:rPr>
    </w:lvl>
    <w:lvl w:ilvl="1" w:tplc="04270019" w:tentative="1">
      <w:start w:val="1"/>
      <w:numFmt w:val="lowerLetter"/>
      <w:lvlText w:val="%2."/>
      <w:lvlJc w:val="left"/>
      <w:pPr>
        <w:tabs>
          <w:tab w:val="num" w:pos="1620"/>
        </w:tabs>
        <w:ind w:left="1620" w:hanging="360"/>
      </w:pPr>
    </w:lvl>
    <w:lvl w:ilvl="2" w:tplc="0427001B" w:tentative="1">
      <w:start w:val="1"/>
      <w:numFmt w:val="lowerRoman"/>
      <w:lvlText w:val="%3."/>
      <w:lvlJc w:val="right"/>
      <w:pPr>
        <w:tabs>
          <w:tab w:val="num" w:pos="2340"/>
        </w:tabs>
        <w:ind w:left="2340" w:hanging="180"/>
      </w:pPr>
    </w:lvl>
    <w:lvl w:ilvl="3" w:tplc="0427000F" w:tentative="1">
      <w:start w:val="1"/>
      <w:numFmt w:val="decimal"/>
      <w:lvlText w:val="%4."/>
      <w:lvlJc w:val="left"/>
      <w:pPr>
        <w:tabs>
          <w:tab w:val="num" w:pos="3060"/>
        </w:tabs>
        <w:ind w:left="3060" w:hanging="360"/>
      </w:pPr>
    </w:lvl>
    <w:lvl w:ilvl="4" w:tplc="04270019" w:tentative="1">
      <w:start w:val="1"/>
      <w:numFmt w:val="lowerLetter"/>
      <w:lvlText w:val="%5."/>
      <w:lvlJc w:val="left"/>
      <w:pPr>
        <w:tabs>
          <w:tab w:val="num" w:pos="3780"/>
        </w:tabs>
        <w:ind w:left="3780" w:hanging="360"/>
      </w:pPr>
    </w:lvl>
    <w:lvl w:ilvl="5" w:tplc="0427001B" w:tentative="1">
      <w:start w:val="1"/>
      <w:numFmt w:val="lowerRoman"/>
      <w:lvlText w:val="%6."/>
      <w:lvlJc w:val="right"/>
      <w:pPr>
        <w:tabs>
          <w:tab w:val="num" w:pos="4500"/>
        </w:tabs>
        <w:ind w:left="4500" w:hanging="180"/>
      </w:pPr>
    </w:lvl>
    <w:lvl w:ilvl="6" w:tplc="0427000F" w:tentative="1">
      <w:start w:val="1"/>
      <w:numFmt w:val="decimal"/>
      <w:lvlText w:val="%7."/>
      <w:lvlJc w:val="left"/>
      <w:pPr>
        <w:tabs>
          <w:tab w:val="num" w:pos="5220"/>
        </w:tabs>
        <w:ind w:left="5220" w:hanging="360"/>
      </w:pPr>
    </w:lvl>
    <w:lvl w:ilvl="7" w:tplc="04270019" w:tentative="1">
      <w:start w:val="1"/>
      <w:numFmt w:val="lowerLetter"/>
      <w:lvlText w:val="%8."/>
      <w:lvlJc w:val="left"/>
      <w:pPr>
        <w:tabs>
          <w:tab w:val="num" w:pos="5940"/>
        </w:tabs>
        <w:ind w:left="5940" w:hanging="360"/>
      </w:pPr>
    </w:lvl>
    <w:lvl w:ilvl="8" w:tplc="0427001B" w:tentative="1">
      <w:start w:val="1"/>
      <w:numFmt w:val="lowerRoman"/>
      <w:lvlText w:val="%9."/>
      <w:lvlJc w:val="right"/>
      <w:pPr>
        <w:tabs>
          <w:tab w:val="num" w:pos="6660"/>
        </w:tabs>
        <w:ind w:left="6660" w:hanging="180"/>
      </w:pPr>
    </w:lvl>
  </w:abstractNum>
  <w:abstractNum w:abstractNumId="8">
    <w:nsid w:val="301F54CC"/>
    <w:multiLevelType w:val="multilevel"/>
    <w:tmpl w:val="ABEC266A"/>
    <w:lvl w:ilvl="0">
      <w:start w:val="1"/>
      <w:numFmt w:val="decimal"/>
      <w:pStyle w:val="num1Diagrama"/>
      <w:lvlText w:val="%1."/>
      <w:lvlJc w:val="left"/>
      <w:pPr>
        <w:tabs>
          <w:tab w:val="num" w:pos="774"/>
        </w:tabs>
        <w:ind w:left="-360" w:firstLine="720"/>
      </w:pPr>
      <w:rPr>
        <w:rFonts w:ascii="Times New Roman" w:hAnsi="Times New Roman" w:hint="default"/>
        <w:b w:val="0"/>
        <w:i w:val="0"/>
        <w:sz w:val="24"/>
        <w:szCs w:val="24"/>
      </w:rPr>
    </w:lvl>
    <w:lvl w:ilvl="1">
      <w:start w:val="1"/>
      <w:numFmt w:val="decimal"/>
      <w:pStyle w:val="num2"/>
      <w:isLgl/>
      <w:suff w:val="space"/>
      <w:lvlText w:val="%1.%2."/>
      <w:lvlJc w:val="left"/>
      <w:pPr>
        <w:ind w:left="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vertAlign w:val="baseline"/>
        <w:em w:val="none"/>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9">
    <w:nsid w:val="32B348A1"/>
    <w:multiLevelType w:val="hybridMultilevel"/>
    <w:tmpl w:val="16E6C2BA"/>
    <w:lvl w:ilvl="0" w:tplc="8DE2799E">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38211474"/>
    <w:multiLevelType w:val="hybridMultilevel"/>
    <w:tmpl w:val="49C0B484"/>
    <w:lvl w:ilvl="0" w:tplc="1B889F9A">
      <w:start w:val="1"/>
      <w:numFmt w:val="decimal"/>
      <w:lvlText w:val="%1."/>
      <w:lvlJc w:val="left"/>
      <w:pPr>
        <w:tabs>
          <w:tab w:val="num" w:pos="1775"/>
        </w:tabs>
        <w:ind w:left="1775" w:hanging="1065"/>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1">
    <w:nsid w:val="38DE65A5"/>
    <w:multiLevelType w:val="hybridMultilevel"/>
    <w:tmpl w:val="4EB2992C"/>
    <w:lvl w:ilvl="0" w:tplc="FFFFFFFF">
      <w:start w:val="1"/>
      <w:numFmt w:val="bullet"/>
      <w:pStyle w:val="LIST---Simple2"/>
      <w:lvlText w:val="-"/>
      <w:lvlJc w:val="left"/>
      <w:pPr>
        <w:tabs>
          <w:tab w:val="num" w:pos="454"/>
        </w:tabs>
        <w:ind w:left="454" w:hanging="454"/>
      </w:pPr>
      <w:rPr>
        <w:rFonts w:ascii="Verdana" w:hAnsi="Verdana" w:hint="default"/>
        <w:b/>
      </w:rPr>
    </w:lvl>
    <w:lvl w:ilvl="1" w:tplc="FFFFFFFF" w:tentative="1">
      <w:start w:val="1"/>
      <w:numFmt w:val="bullet"/>
      <w:lvlText w:val="o"/>
      <w:lvlJc w:val="left"/>
      <w:pPr>
        <w:tabs>
          <w:tab w:val="num" w:pos="618"/>
        </w:tabs>
        <w:ind w:left="618" w:hanging="360"/>
      </w:pPr>
      <w:rPr>
        <w:rFonts w:ascii="Courier New" w:hAnsi="Courier New" w:hint="default"/>
      </w:rPr>
    </w:lvl>
    <w:lvl w:ilvl="2" w:tplc="FFFFFFFF" w:tentative="1">
      <w:start w:val="1"/>
      <w:numFmt w:val="bullet"/>
      <w:lvlText w:val=""/>
      <w:lvlJc w:val="left"/>
      <w:pPr>
        <w:tabs>
          <w:tab w:val="num" w:pos="1338"/>
        </w:tabs>
        <w:ind w:left="1338" w:hanging="360"/>
      </w:pPr>
      <w:rPr>
        <w:rFonts w:ascii="Wingdings" w:hAnsi="Wingdings" w:hint="default"/>
      </w:rPr>
    </w:lvl>
    <w:lvl w:ilvl="3" w:tplc="FFFFFFFF" w:tentative="1">
      <w:start w:val="1"/>
      <w:numFmt w:val="bullet"/>
      <w:lvlText w:val=""/>
      <w:lvlJc w:val="left"/>
      <w:pPr>
        <w:tabs>
          <w:tab w:val="num" w:pos="2058"/>
        </w:tabs>
        <w:ind w:left="2058" w:hanging="360"/>
      </w:pPr>
      <w:rPr>
        <w:rFonts w:ascii="Symbol" w:hAnsi="Symbol" w:hint="default"/>
      </w:rPr>
    </w:lvl>
    <w:lvl w:ilvl="4" w:tplc="FFFFFFFF" w:tentative="1">
      <w:start w:val="1"/>
      <w:numFmt w:val="bullet"/>
      <w:lvlText w:val="o"/>
      <w:lvlJc w:val="left"/>
      <w:pPr>
        <w:tabs>
          <w:tab w:val="num" w:pos="2778"/>
        </w:tabs>
        <w:ind w:left="2778" w:hanging="360"/>
      </w:pPr>
      <w:rPr>
        <w:rFonts w:ascii="Courier New" w:hAnsi="Courier New" w:hint="default"/>
      </w:rPr>
    </w:lvl>
    <w:lvl w:ilvl="5" w:tplc="FFFFFFFF" w:tentative="1">
      <w:start w:val="1"/>
      <w:numFmt w:val="bullet"/>
      <w:lvlText w:val=""/>
      <w:lvlJc w:val="left"/>
      <w:pPr>
        <w:tabs>
          <w:tab w:val="num" w:pos="3498"/>
        </w:tabs>
        <w:ind w:left="3498" w:hanging="360"/>
      </w:pPr>
      <w:rPr>
        <w:rFonts w:ascii="Wingdings" w:hAnsi="Wingdings" w:hint="default"/>
      </w:rPr>
    </w:lvl>
    <w:lvl w:ilvl="6" w:tplc="FFFFFFFF" w:tentative="1">
      <w:start w:val="1"/>
      <w:numFmt w:val="bullet"/>
      <w:lvlText w:val=""/>
      <w:lvlJc w:val="left"/>
      <w:pPr>
        <w:tabs>
          <w:tab w:val="num" w:pos="4218"/>
        </w:tabs>
        <w:ind w:left="4218" w:hanging="360"/>
      </w:pPr>
      <w:rPr>
        <w:rFonts w:ascii="Symbol" w:hAnsi="Symbol" w:hint="default"/>
      </w:rPr>
    </w:lvl>
    <w:lvl w:ilvl="7" w:tplc="FFFFFFFF" w:tentative="1">
      <w:start w:val="1"/>
      <w:numFmt w:val="bullet"/>
      <w:lvlText w:val="o"/>
      <w:lvlJc w:val="left"/>
      <w:pPr>
        <w:tabs>
          <w:tab w:val="num" w:pos="4938"/>
        </w:tabs>
        <w:ind w:left="4938" w:hanging="360"/>
      </w:pPr>
      <w:rPr>
        <w:rFonts w:ascii="Courier New" w:hAnsi="Courier New" w:hint="default"/>
      </w:rPr>
    </w:lvl>
    <w:lvl w:ilvl="8" w:tplc="FFFFFFFF" w:tentative="1">
      <w:start w:val="1"/>
      <w:numFmt w:val="bullet"/>
      <w:lvlText w:val=""/>
      <w:lvlJc w:val="left"/>
      <w:pPr>
        <w:tabs>
          <w:tab w:val="num" w:pos="5658"/>
        </w:tabs>
        <w:ind w:left="5658" w:hanging="360"/>
      </w:pPr>
      <w:rPr>
        <w:rFonts w:ascii="Wingdings" w:hAnsi="Wingdings" w:hint="default"/>
      </w:rPr>
    </w:lvl>
  </w:abstractNum>
  <w:abstractNum w:abstractNumId="12">
    <w:nsid w:val="39F47C51"/>
    <w:multiLevelType w:val="hybridMultilevel"/>
    <w:tmpl w:val="0792C266"/>
    <w:lvl w:ilvl="0" w:tplc="0427000F">
      <w:start w:val="1"/>
      <w:numFmt w:val="decimal"/>
      <w:lvlText w:val="%1."/>
      <w:lvlJc w:val="left"/>
      <w:pPr>
        <w:tabs>
          <w:tab w:val="num" w:pos="1260"/>
        </w:tabs>
        <w:ind w:left="1260" w:hanging="360"/>
      </w:p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13">
    <w:nsid w:val="3CE30133"/>
    <w:multiLevelType w:val="hybridMultilevel"/>
    <w:tmpl w:val="D59C62E8"/>
    <w:lvl w:ilvl="0" w:tplc="E52C863A">
      <w:start w:val="1"/>
      <w:numFmt w:val="low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nsid w:val="3E173332"/>
    <w:multiLevelType w:val="hybridMultilevel"/>
    <w:tmpl w:val="92CC0A9A"/>
    <w:lvl w:ilvl="0" w:tplc="0427000F">
      <w:start w:val="1"/>
      <w:numFmt w:val="decimal"/>
      <w:lvlText w:val="%1."/>
      <w:lvlJc w:val="left"/>
      <w:pPr>
        <w:ind w:left="900" w:hanging="360"/>
      </w:p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15">
    <w:nsid w:val="4F7B6663"/>
    <w:multiLevelType w:val="hybridMultilevel"/>
    <w:tmpl w:val="6B08A7B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56A66381"/>
    <w:multiLevelType w:val="hybridMultilevel"/>
    <w:tmpl w:val="4A9CB8CC"/>
    <w:lvl w:ilvl="0" w:tplc="04BE6948">
      <w:start w:val="159"/>
      <w:numFmt w:val="decimal"/>
      <w:lvlText w:val="%1."/>
      <w:lvlJc w:val="left"/>
      <w:pPr>
        <w:ind w:left="1695" w:hanging="420"/>
      </w:pPr>
      <w:rPr>
        <w:rFonts w:hint="default"/>
      </w:rPr>
    </w:lvl>
    <w:lvl w:ilvl="1" w:tplc="04270019" w:tentative="1">
      <w:start w:val="1"/>
      <w:numFmt w:val="lowerLetter"/>
      <w:lvlText w:val="%2."/>
      <w:lvlJc w:val="left"/>
      <w:pPr>
        <w:ind w:left="2355" w:hanging="360"/>
      </w:pPr>
    </w:lvl>
    <w:lvl w:ilvl="2" w:tplc="0427001B" w:tentative="1">
      <w:start w:val="1"/>
      <w:numFmt w:val="lowerRoman"/>
      <w:lvlText w:val="%3."/>
      <w:lvlJc w:val="right"/>
      <w:pPr>
        <w:ind w:left="3075" w:hanging="180"/>
      </w:pPr>
    </w:lvl>
    <w:lvl w:ilvl="3" w:tplc="0427000F" w:tentative="1">
      <w:start w:val="1"/>
      <w:numFmt w:val="decimal"/>
      <w:lvlText w:val="%4."/>
      <w:lvlJc w:val="left"/>
      <w:pPr>
        <w:ind w:left="3795" w:hanging="360"/>
      </w:pPr>
    </w:lvl>
    <w:lvl w:ilvl="4" w:tplc="04270019" w:tentative="1">
      <w:start w:val="1"/>
      <w:numFmt w:val="lowerLetter"/>
      <w:lvlText w:val="%5."/>
      <w:lvlJc w:val="left"/>
      <w:pPr>
        <w:ind w:left="4515" w:hanging="360"/>
      </w:pPr>
    </w:lvl>
    <w:lvl w:ilvl="5" w:tplc="0427001B" w:tentative="1">
      <w:start w:val="1"/>
      <w:numFmt w:val="lowerRoman"/>
      <w:lvlText w:val="%6."/>
      <w:lvlJc w:val="right"/>
      <w:pPr>
        <w:ind w:left="5235" w:hanging="180"/>
      </w:pPr>
    </w:lvl>
    <w:lvl w:ilvl="6" w:tplc="0427000F" w:tentative="1">
      <w:start w:val="1"/>
      <w:numFmt w:val="decimal"/>
      <w:lvlText w:val="%7."/>
      <w:lvlJc w:val="left"/>
      <w:pPr>
        <w:ind w:left="5955" w:hanging="360"/>
      </w:pPr>
    </w:lvl>
    <w:lvl w:ilvl="7" w:tplc="04270019" w:tentative="1">
      <w:start w:val="1"/>
      <w:numFmt w:val="lowerLetter"/>
      <w:lvlText w:val="%8."/>
      <w:lvlJc w:val="left"/>
      <w:pPr>
        <w:ind w:left="6675" w:hanging="360"/>
      </w:pPr>
    </w:lvl>
    <w:lvl w:ilvl="8" w:tplc="0427001B" w:tentative="1">
      <w:start w:val="1"/>
      <w:numFmt w:val="lowerRoman"/>
      <w:lvlText w:val="%9."/>
      <w:lvlJc w:val="right"/>
      <w:pPr>
        <w:ind w:left="7395" w:hanging="180"/>
      </w:pPr>
    </w:lvl>
  </w:abstractNum>
  <w:abstractNum w:abstractNumId="17">
    <w:nsid w:val="64EC0071"/>
    <w:multiLevelType w:val="hybridMultilevel"/>
    <w:tmpl w:val="C76E7646"/>
    <w:lvl w:ilvl="0" w:tplc="F9863BE2">
      <w:start w:val="151"/>
      <w:numFmt w:val="decimal"/>
      <w:lvlText w:val="%1."/>
      <w:lvlJc w:val="left"/>
      <w:pPr>
        <w:ind w:left="1695" w:hanging="420"/>
      </w:pPr>
      <w:rPr>
        <w:rFonts w:hint="default"/>
      </w:rPr>
    </w:lvl>
    <w:lvl w:ilvl="1" w:tplc="04270019" w:tentative="1">
      <w:start w:val="1"/>
      <w:numFmt w:val="lowerLetter"/>
      <w:lvlText w:val="%2."/>
      <w:lvlJc w:val="left"/>
      <w:pPr>
        <w:ind w:left="2355" w:hanging="360"/>
      </w:pPr>
    </w:lvl>
    <w:lvl w:ilvl="2" w:tplc="0427001B" w:tentative="1">
      <w:start w:val="1"/>
      <w:numFmt w:val="lowerRoman"/>
      <w:lvlText w:val="%3."/>
      <w:lvlJc w:val="right"/>
      <w:pPr>
        <w:ind w:left="3075" w:hanging="180"/>
      </w:pPr>
    </w:lvl>
    <w:lvl w:ilvl="3" w:tplc="0427000F" w:tentative="1">
      <w:start w:val="1"/>
      <w:numFmt w:val="decimal"/>
      <w:lvlText w:val="%4."/>
      <w:lvlJc w:val="left"/>
      <w:pPr>
        <w:ind w:left="3795" w:hanging="360"/>
      </w:pPr>
    </w:lvl>
    <w:lvl w:ilvl="4" w:tplc="04270019" w:tentative="1">
      <w:start w:val="1"/>
      <w:numFmt w:val="lowerLetter"/>
      <w:lvlText w:val="%5."/>
      <w:lvlJc w:val="left"/>
      <w:pPr>
        <w:ind w:left="4515" w:hanging="360"/>
      </w:pPr>
    </w:lvl>
    <w:lvl w:ilvl="5" w:tplc="0427001B" w:tentative="1">
      <w:start w:val="1"/>
      <w:numFmt w:val="lowerRoman"/>
      <w:lvlText w:val="%6."/>
      <w:lvlJc w:val="right"/>
      <w:pPr>
        <w:ind w:left="5235" w:hanging="180"/>
      </w:pPr>
    </w:lvl>
    <w:lvl w:ilvl="6" w:tplc="0427000F" w:tentative="1">
      <w:start w:val="1"/>
      <w:numFmt w:val="decimal"/>
      <w:lvlText w:val="%7."/>
      <w:lvlJc w:val="left"/>
      <w:pPr>
        <w:ind w:left="5955" w:hanging="360"/>
      </w:pPr>
    </w:lvl>
    <w:lvl w:ilvl="7" w:tplc="04270019" w:tentative="1">
      <w:start w:val="1"/>
      <w:numFmt w:val="lowerLetter"/>
      <w:lvlText w:val="%8."/>
      <w:lvlJc w:val="left"/>
      <w:pPr>
        <w:ind w:left="6675" w:hanging="360"/>
      </w:pPr>
    </w:lvl>
    <w:lvl w:ilvl="8" w:tplc="0427001B" w:tentative="1">
      <w:start w:val="1"/>
      <w:numFmt w:val="lowerRoman"/>
      <w:lvlText w:val="%9."/>
      <w:lvlJc w:val="right"/>
      <w:pPr>
        <w:ind w:left="7395" w:hanging="180"/>
      </w:pPr>
    </w:lvl>
  </w:abstractNum>
  <w:abstractNum w:abstractNumId="18">
    <w:nsid w:val="6AB16425"/>
    <w:multiLevelType w:val="hybridMultilevel"/>
    <w:tmpl w:val="C27497AE"/>
    <w:lvl w:ilvl="0" w:tplc="192AAE78">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11"/>
  </w:num>
  <w:num w:numId="4">
    <w:abstractNumId w:val="4"/>
  </w:num>
  <w:num w:numId="5">
    <w:abstractNumId w:val="0"/>
  </w:num>
  <w:num w:numId="6">
    <w:abstractNumId w:val="2"/>
  </w:num>
  <w:num w:numId="7">
    <w:abstractNumId w:val="7"/>
  </w:num>
  <w:num w:numId="8">
    <w:abstractNumId w:val="12"/>
  </w:num>
  <w:num w:numId="9">
    <w:abstractNumId w:val="10"/>
  </w:num>
  <w:num w:numId="10">
    <w:abstractNumId w:val="1"/>
  </w:num>
  <w:num w:numId="11">
    <w:abstractNumId w:val="5"/>
  </w:num>
  <w:num w:numId="12">
    <w:abstractNumId w:val="18"/>
  </w:num>
  <w:num w:numId="13">
    <w:abstractNumId w:val="13"/>
  </w:num>
  <w:num w:numId="14">
    <w:abstractNumId w:val="3"/>
  </w:num>
  <w:num w:numId="15">
    <w:abstractNumId w:val="15"/>
  </w:num>
  <w:num w:numId="16">
    <w:abstractNumId w:val="14"/>
  </w:num>
  <w:num w:numId="17">
    <w:abstractNumId w:val="16"/>
  </w:num>
  <w:num w:numId="18">
    <w:abstractNumId w:val="1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E6D"/>
    <w:rsid w:val="00043A20"/>
    <w:rsid w:val="001E0869"/>
    <w:rsid w:val="0021430F"/>
    <w:rsid w:val="0024174B"/>
    <w:rsid w:val="0028584B"/>
    <w:rsid w:val="002A1187"/>
    <w:rsid w:val="002E0A22"/>
    <w:rsid w:val="00353FA9"/>
    <w:rsid w:val="003D1698"/>
    <w:rsid w:val="00412B30"/>
    <w:rsid w:val="00494DD9"/>
    <w:rsid w:val="00551779"/>
    <w:rsid w:val="005B4DEB"/>
    <w:rsid w:val="006254B7"/>
    <w:rsid w:val="006657CE"/>
    <w:rsid w:val="00724B4E"/>
    <w:rsid w:val="007539AE"/>
    <w:rsid w:val="007E0E0D"/>
    <w:rsid w:val="00812429"/>
    <w:rsid w:val="00941F1B"/>
    <w:rsid w:val="009670B0"/>
    <w:rsid w:val="009D5E6D"/>
    <w:rsid w:val="00B05FCD"/>
    <w:rsid w:val="00B33A7B"/>
    <w:rsid w:val="00B73192"/>
    <w:rsid w:val="00BE2011"/>
    <w:rsid w:val="00C94131"/>
    <w:rsid w:val="00CA0C6F"/>
    <w:rsid w:val="00D07F3F"/>
    <w:rsid w:val="00D342E1"/>
    <w:rsid w:val="00D56191"/>
    <w:rsid w:val="00DA2307"/>
    <w:rsid w:val="00DC11D6"/>
    <w:rsid w:val="00E4625E"/>
    <w:rsid w:val="00EB4E57"/>
    <w:rsid w:val="00EC6123"/>
    <w:rsid w:val="00EE1AB0"/>
    <w:rsid w:val="00F43C53"/>
    <w:rsid w:val="00F635BE"/>
    <w:rsid w:val="00F8032D"/>
    <w:rsid w:val="00FD589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qFormat/>
    <w:rsid w:val="00EB4E57"/>
    <w:pPr>
      <w:keepNext/>
      <w:spacing w:after="0" w:line="240" w:lineRule="auto"/>
      <w:outlineLvl w:val="0"/>
    </w:pPr>
    <w:rPr>
      <w:rFonts w:ascii="Times New Roman" w:eastAsia="Times New Roman" w:hAnsi="Times New Roman" w:cs="Times New Roman"/>
      <w:sz w:val="24"/>
      <w:szCs w:val="24"/>
    </w:rPr>
  </w:style>
  <w:style w:type="paragraph" w:styleId="Antrat2">
    <w:name w:val="heading 2"/>
    <w:basedOn w:val="prastasis"/>
    <w:next w:val="prastasis"/>
    <w:link w:val="Antrat2Diagrama"/>
    <w:qFormat/>
    <w:rsid w:val="00EB4E57"/>
    <w:pPr>
      <w:keepNext/>
      <w:spacing w:after="0" w:line="240" w:lineRule="auto"/>
      <w:outlineLvl w:val="1"/>
    </w:pPr>
    <w:rPr>
      <w:rFonts w:ascii="Times New Roman" w:eastAsia="Times New Roman" w:hAnsi="Times New Roman" w:cs="Times New Roman"/>
      <w:sz w:val="24"/>
      <w:szCs w:val="24"/>
      <w:u w:val="single"/>
    </w:rPr>
  </w:style>
  <w:style w:type="paragraph" w:styleId="Antrat3">
    <w:name w:val="heading 3"/>
    <w:basedOn w:val="prastasis"/>
    <w:next w:val="prastasis"/>
    <w:link w:val="Antrat3Diagrama"/>
    <w:qFormat/>
    <w:rsid w:val="00EB4E57"/>
    <w:pPr>
      <w:keepNext/>
      <w:spacing w:after="0" w:line="240" w:lineRule="auto"/>
      <w:jc w:val="center"/>
      <w:outlineLvl w:val="2"/>
    </w:pPr>
    <w:rPr>
      <w:rFonts w:ascii="Times New Roman" w:eastAsia="Times New Roman" w:hAnsi="Times New Roman" w:cs="Times New Roman"/>
      <w:b/>
      <w:bCs/>
      <w:caps/>
      <w:sz w:val="24"/>
      <w:szCs w:val="24"/>
    </w:rPr>
  </w:style>
  <w:style w:type="paragraph" w:styleId="Antrat4">
    <w:name w:val="heading 4"/>
    <w:basedOn w:val="prastasis"/>
    <w:next w:val="prastasis"/>
    <w:link w:val="Antrat4Diagrama"/>
    <w:qFormat/>
    <w:rsid w:val="00EB4E57"/>
    <w:pPr>
      <w:keepNext/>
      <w:spacing w:before="240" w:after="60" w:line="240" w:lineRule="auto"/>
      <w:outlineLvl w:val="3"/>
    </w:pPr>
    <w:rPr>
      <w:rFonts w:ascii="Times New Roman" w:eastAsia="Times New Roman" w:hAnsi="Times New Roman" w:cs="Times New Roman"/>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EB4E57"/>
    <w:rPr>
      <w:rFonts w:ascii="Times New Roman" w:eastAsia="Times New Roman" w:hAnsi="Times New Roman" w:cs="Times New Roman"/>
      <w:sz w:val="24"/>
      <w:szCs w:val="24"/>
    </w:rPr>
  </w:style>
  <w:style w:type="character" w:customStyle="1" w:styleId="Antrat2Diagrama">
    <w:name w:val="Antraštė 2 Diagrama"/>
    <w:basedOn w:val="Numatytasispastraiposriftas"/>
    <w:link w:val="Antrat2"/>
    <w:rsid w:val="00EB4E57"/>
    <w:rPr>
      <w:rFonts w:ascii="Times New Roman" w:eastAsia="Times New Roman" w:hAnsi="Times New Roman" w:cs="Times New Roman"/>
      <w:sz w:val="24"/>
      <w:szCs w:val="24"/>
      <w:u w:val="single"/>
    </w:rPr>
  </w:style>
  <w:style w:type="character" w:customStyle="1" w:styleId="Antrat3Diagrama">
    <w:name w:val="Antraštė 3 Diagrama"/>
    <w:basedOn w:val="Numatytasispastraiposriftas"/>
    <w:link w:val="Antrat3"/>
    <w:rsid w:val="00EB4E57"/>
    <w:rPr>
      <w:rFonts w:ascii="Times New Roman" w:eastAsia="Times New Roman" w:hAnsi="Times New Roman" w:cs="Times New Roman"/>
      <w:b/>
      <w:bCs/>
      <w:caps/>
      <w:sz w:val="24"/>
      <w:szCs w:val="24"/>
    </w:rPr>
  </w:style>
  <w:style w:type="character" w:customStyle="1" w:styleId="Antrat4Diagrama">
    <w:name w:val="Antraštė 4 Diagrama"/>
    <w:basedOn w:val="Numatytasispastraiposriftas"/>
    <w:link w:val="Antrat4"/>
    <w:rsid w:val="00EB4E57"/>
    <w:rPr>
      <w:rFonts w:ascii="Times New Roman" w:eastAsia="Times New Roman" w:hAnsi="Times New Roman" w:cs="Times New Roman"/>
      <w:b/>
      <w:bCs/>
      <w:sz w:val="28"/>
      <w:szCs w:val="28"/>
    </w:rPr>
  </w:style>
  <w:style w:type="numbering" w:customStyle="1" w:styleId="Sraonra1">
    <w:name w:val="Sąrašo nėra1"/>
    <w:next w:val="Sraonra"/>
    <w:uiPriority w:val="99"/>
    <w:semiHidden/>
    <w:unhideWhenUsed/>
    <w:rsid w:val="00EB4E57"/>
  </w:style>
  <w:style w:type="character" w:styleId="Puslapioinaosnuoroda">
    <w:name w:val="footnote reference"/>
    <w:basedOn w:val="Numatytasispastraiposriftas"/>
    <w:semiHidden/>
    <w:rsid w:val="00EB4E57"/>
    <w:rPr>
      <w:vertAlign w:val="superscript"/>
    </w:rPr>
  </w:style>
  <w:style w:type="paragraph" w:styleId="Puslapioinaostekstas">
    <w:name w:val="footnote text"/>
    <w:aliases w:val="Footnote,Footnote Text Char Char,Fußnotentextf,Footnote Diagrama"/>
    <w:basedOn w:val="prastasis"/>
    <w:link w:val="PuslapioinaostekstasDiagrama1"/>
    <w:semiHidden/>
    <w:rsid w:val="00EB4E57"/>
    <w:pPr>
      <w:spacing w:after="0" w:line="360" w:lineRule="auto"/>
      <w:jc w:val="both"/>
    </w:pPr>
    <w:rPr>
      <w:rFonts w:ascii="Times New Roman" w:eastAsia="Times New Roman" w:hAnsi="Times New Roman" w:cs="Times New Roman"/>
      <w:sz w:val="24"/>
      <w:szCs w:val="24"/>
      <w:lang w:val="en-US"/>
    </w:rPr>
  </w:style>
  <w:style w:type="character" w:customStyle="1" w:styleId="PuslapioinaostekstasDiagrama">
    <w:name w:val="Puslapio išnašos tekstas Diagrama"/>
    <w:basedOn w:val="Numatytasispastraiposriftas"/>
    <w:uiPriority w:val="99"/>
    <w:semiHidden/>
    <w:rsid w:val="00EB4E57"/>
    <w:rPr>
      <w:sz w:val="20"/>
      <w:szCs w:val="20"/>
    </w:rPr>
  </w:style>
  <w:style w:type="character" w:customStyle="1" w:styleId="PuslapioinaostekstasDiagrama1">
    <w:name w:val="Puslapio išnašos tekstas Diagrama1"/>
    <w:aliases w:val="Footnote Diagrama1,Footnote Text Char Char Diagrama,Fußnotentextf Diagrama,Footnote Diagrama Diagrama"/>
    <w:basedOn w:val="Numatytasispastraiposriftas"/>
    <w:link w:val="Puslapioinaostekstas"/>
    <w:semiHidden/>
    <w:rsid w:val="00EB4E57"/>
    <w:rPr>
      <w:rFonts w:ascii="Times New Roman" w:eastAsia="Times New Roman" w:hAnsi="Times New Roman" w:cs="Times New Roman"/>
      <w:sz w:val="24"/>
      <w:szCs w:val="24"/>
      <w:lang w:val="en-US"/>
    </w:rPr>
  </w:style>
  <w:style w:type="paragraph" w:styleId="Porat">
    <w:name w:val="footer"/>
    <w:basedOn w:val="prastasis"/>
    <w:link w:val="PoratDiagrama"/>
    <w:rsid w:val="00EB4E5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rsid w:val="00EB4E57"/>
    <w:rPr>
      <w:rFonts w:ascii="Times New Roman" w:eastAsia="Times New Roman" w:hAnsi="Times New Roman" w:cs="Times New Roman"/>
      <w:sz w:val="24"/>
      <w:szCs w:val="24"/>
    </w:rPr>
  </w:style>
  <w:style w:type="paragraph" w:styleId="Pagrindinistekstas">
    <w:name w:val="Body Text"/>
    <w:basedOn w:val="prastasis"/>
    <w:link w:val="PagrindinistekstasDiagrama"/>
    <w:rsid w:val="00EB4E57"/>
    <w:pPr>
      <w:spacing w:after="0" w:line="360" w:lineRule="auto"/>
      <w:jc w:val="both"/>
    </w:pPr>
    <w:rPr>
      <w:rFonts w:ascii="Times New Roman" w:eastAsia="Times New Roman" w:hAnsi="Times New Roman" w:cs="Times New Roman"/>
      <w:sz w:val="24"/>
      <w:szCs w:val="24"/>
    </w:rPr>
  </w:style>
  <w:style w:type="character" w:customStyle="1" w:styleId="PagrindinistekstasDiagrama">
    <w:name w:val="Pagrindinis tekstas Diagrama"/>
    <w:basedOn w:val="Numatytasispastraiposriftas"/>
    <w:link w:val="Pagrindinistekstas"/>
    <w:rsid w:val="00EB4E57"/>
    <w:rPr>
      <w:rFonts w:ascii="Times New Roman" w:eastAsia="Times New Roman" w:hAnsi="Times New Roman" w:cs="Times New Roman"/>
      <w:sz w:val="24"/>
      <w:szCs w:val="24"/>
    </w:rPr>
  </w:style>
  <w:style w:type="paragraph" w:styleId="Antrats">
    <w:name w:val="header"/>
    <w:basedOn w:val="prastasis"/>
    <w:link w:val="AntratsDiagrama"/>
    <w:uiPriority w:val="99"/>
    <w:rsid w:val="00EB4E5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ntratsDiagrama">
    <w:name w:val="Antraštės Diagrama"/>
    <w:basedOn w:val="Numatytasispastraiposriftas"/>
    <w:link w:val="Antrats"/>
    <w:uiPriority w:val="99"/>
    <w:rsid w:val="00EB4E57"/>
    <w:rPr>
      <w:rFonts w:ascii="Times New Roman" w:eastAsia="Times New Roman" w:hAnsi="Times New Roman" w:cs="Times New Roman"/>
      <w:sz w:val="24"/>
      <w:szCs w:val="24"/>
    </w:rPr>
  </w:style>
  <w:style w:type="paragraph" w:styleId="Pagrindinistekstas2">
    <w:name w:val="Body Text 2"/>
    <w:basedOn w:val="prastasis"/>
    <w:link w:val="Pagrindinistekstas2Diagrama"/>
    <w:rsid w:val="00EB4E57"/>
    <w:pPr>
      <w:spacing w:after="0" w:line="240" w:lineRule="auto"/>
      <w:jc w:val="center"/>
    </w:pPr>
    <w:rPr>
      <w:rFonts w:ascii="Times New Roman" w:eastAsia="Times New Roman" w:hAnsi="Times New Roman" w:cs="Times New Roman"/>
      <w:b/>
      <w:bCs/>
      <w:caps/>
      <w:sz w:val="24"/>
      <w:szCs w:val="24"/>
    </w:rPr>
  </w:style>
  <w:style w:type="character" w:customStyle="1" w:styleId="Pagrindinistekstas2Diagrama">
    <w:name w:val="Pagrindinis tekstas 2 Diagrama"/>
    <w:basedOn w:val="Numatytasispastraiposriftas"/>
    <w:link w:val="Pagrindinistekstas2"/>
    <w:rsid w:val="00EB4E57"/>
    <w:rPr>
      <w:rFonts w:ascii="Times New Roman" w:eastAsia="Times New Roman" w:hAnsi="Times New Roman" w:cs="Times New Roman"/>
      <w:b/>
      <w:bCs/>
      <w:caps/>
      <w:sz w:val="24"/>
      <w:szCs w:val="24"/>
    </w:rPr>
  </w:style>
  <w:style w:type="paragraph" w:styleId="Pagrindinistekstas3">
    <w:name w:val="Body Text 3"/>
    <w:basedOn w:val="prastasis"/>
    <w:link w:val="Pagrindinistekstas3Diagrama"/>
    <w:rsid w:val="00EB4E57"/>
    <w:pPr>
      <w:spacing w:after="0" w:line="240" w:lineRule="auto"/>
    </w:pPr>
    <w:rPr>
      <w:rFonts w:ascii="Times New Roman" w:eastAsia="Times New Roman" w:hAnsi="Times New Roman" w:cs="Times New Roman"/>
      <w:b/>
      <w:bCs/>
      <w:caps/>
      <w:sz w:val="24"/>
      <w:szCs w:val="24"/>
    </w:rPr>
  </w:style>
  <w:style w:type="character" w:customStyle="1" w:styleId="Pagrindinistekstas3Diagrama">
    <w:name w:val="Pagrindinis tekstas 3 Diagrama"/>
    <w:basedOn w:val="Numatytasispastraiposriftas"/>
    <w:link w:val="Pagrindinistekstas3"/>
    <w:rsid w:val="00EB4E57"/>
    <w:rPr>
      <w:rFonts w:ascii="Times New Roman" w:eastAsia="Times New Roman" w:hAnsi="Times New Roman" w:cs="Times New Roman"/>
      <w:b/>
      <w:bCs/>
      <w:caps/>
      <w:sz w:val="24"/>
      <w:szCs w:val="24"/>
    </w:rPr>
  </w:style>
  <w:style w:type="paragraph" w:styleId="Pagrindiniotekstotrauka2">
    <w:name w:val="Body Text Indent 2"/>
    <w:basedOn w:val="prastasis"/>
    <w:link w:val="Pagrindiniotekstotrauka2Diagrama"/>
    <w:rsid w:val="00EB4E57"/>
    <w:pPr>
      <w:spacing w:after="0" w:line="240" w:lineRule="auto"/>
      <w:ind w:left="360"/>
      <w:jc w:val="both"/>
    </w:pPr>
    <w:rPr>
      <w:rFonts w:ascii="Times New Roman" w:eastAsia="Times New Roman" w:hAnsi="Times New Roman" w:cs="Times New Roman"/>
      <w:sz w:val="24"/>
      <w:szCs w:val="24"/>
    </w:rPr>
  </w:style>
  <w:style w:type="character" w:customStyle="1" w:styleId="Pagrindiniotekstotrauka2Diagrama">
    <w:name w:val="Pagrindinio teksto įtrauka 2 Diagrama"/>
    <w:basedOn w:val="Numatytasispastraiposriftas"/>
    <w:link w:val="Pagrindiniotekstotrauka2"/>
    <w:rsid w:val="00EB4E57"/>
    <w:rPr>
      <w:rFonts w:ascii="Times New Roman" w:eastAsia="Times New Roman" w:hAnsi="Times New Roman" w:cs="Times New Roman"/>
      <w:sz w:val="24"/>
      <w:szCs w:val="24"/>
    </w:rPr>
  </w:style>
  <w:style w:type="character" w:styleId="Puslapionumeris">
    <w:name w:val="page number"/>
    <w:basedOn w:val="Numatytasispastraiposriftas"/>
    <w:rsid w:val="00EB4E57"/>
  </w:style>
  <w:style w:type="paragraph" w:customStyle="1" w:styleId="heading1">
    <w:name w:val="heading1"/>
    <w:basedOn w:val="prastasis"/>
    <w:rsid w:val="00EB4E57"/>
    <w:pPr>
      <w:spacing w:after="0" w:line="240" w:lineRule="auto"/>
    </w:pPr>
    <w:rPr>
      <w:rFonts w:ascii="Times New Roman" w:eastAsia="Times New Roman" w:hAnsi="Times New Roman" w:cs="Times New Roman"/>
      <w:b/>
      <w:bCs/>
      <w:sz w:val="24"/>
      <w:szCs w:val="20"/>
    </w:rPr>
  </w:style>
  <w:style w:type="paragraph" w:customStyle="1" w:styleId="num1Diagrama">
    <w:name w:val="num1 Diagrama"/>
    <w:basedOn w:val="prastasis"/>
    <w:rsid w:val="00EB4E57"/>
    <w:pPr>
      <w:numPr>
        <w:numId w:val="1"/>
      </w:numPr>
      <w:spacing w:after="0" w:line="240" w:lineRule="auto"/>
      <w:jc w:val="both"/>
    </w:pPr>
    <w:rPr>
      <w:rFonts w:ascii="Times New Roman" w:eastAsia="Times New Roman" w:hAnsi="Times New Roman" w:cs="Times New Roman"/>
      <w:sz w:val="20"/>
      <w:szCs w:val="20"/>
    </w:rPr>
  </w:style>
  <w:style w:type="paragraph" w:customStyle="1" w:styleId="num2">
    <w:name w:val="num2"/>
    <w:basedOn w:val="prastasis"/>
    <w:rsid w:val="00EB4E57"/>
    <w:pPr>
      <w:numPr>
        <w:ilvl w:val="1"/>
        <w:numId w:val="1"/>
      </w:numPr>
      <w:spacing w:after="0" w:line="240" w:lineRule="auto"/>
      <w:jc w:val="both"/>
    </w:pPr>
    <w:rPr>
      <w:rFonts w:ascii="Times New Roman" w:eastAsia="Times New Roman" w:hAnsi="Times New Roman" w:cs="Times New Roman"/>
      <w:sz w:val="20"/>
      <w:szCs w:val="20"/>
    </w:rPr>
  </w:style>
  <w:style w:type="paragraph" w:customStyle="1" w:styleId="num3Diagrama">
    <w:name w:val="num3 Diagrama"/>
    <w:basedOn w:val="prastasis"/>
    <w:rsid w:val="00EB4E57"/>
    <w:pPr>
      <w:numPr>
        <w:ilvl w:val="2"/>
        <w:numId w:val="1"/>
      </w:numPr>
      <w:spacing w:after="0" w:line="240" w:lineRule="auto"/>
      <w:jc w:val="both"/>
    </w:pPr>
    <w:rPr>
      <w:rFonts w:ascii="Times New Roman" w:eastAsia="Times New Roman" w:hAnsi="Times New Roman" w:cs="Times New Roman"/>
      <w:sz w:val="20"/>
      <w:szCs w:val="20"/>
    </w:rPr>
  </w:style>
  <w:style w:type="paragraph" w:customStyle="1" w:styleId="num4Diagrama">
    <w:name w:val="num4 Diagrama"/>
    <w:basedOn w:val="prastasis"/>
    <w:rsid w:val="00EB4E57"/>
    <w:pPr>
      <w:numPr>
        <w:ilvl w:val="3"/>
        <w:numId w:val="1"/>
      </w:numPr>
      <w:spacing w:after="0" w:line="240" w:lineRule="auto"/>
      <w:jc w:val="both"/>
    </w:pPr>
    <w:rPr>
      <w:rFonts w:ascii="Times New Roman" w:eastAsia="Times New Roman" w:hAnsi="Times New Roman" w:cs="Times New Roman"/>
      <w:sz w:val="20"/>
      <w:szCs w:val="20"/>
    </w:rPr>
  </w:style>
  <w:style w:type="paragraph" w:customStyle="1" w:styleId="Style2">
    <w:name w:val="Style2"/>
    <w:basedOn w:val="prastasis"/>
    <w:rsid w:val="00EB4E57"/>
    <w:pPr>
      <w:keepNext/>
      <w:spacing w:before="120" w:after="120" w:line="240" w:lineRule="auto"/>
      <w:jc w:val="center"/>
    </w:pPr>
    <w:rPr>
      <w:rFonts w:ascii="TimesLT" w:eastAsia="Times New Roman" w:hAnsi="TimesLT" w:cs="Times New Roman"/>
      <w:b/>
      <w:sz w:val="24"/>
      <w:szCs w:val="20"/>
    </w:rPr>
  </w:style>
  <w:style w:type="character" w:styleId="Hipersaitas">
    <w:name w:val="Hyperlink"/>
    <w:basedOn w:val="Numatytasispastraiposriftas"/>
    <w:rsid w:val="00EB4E57"/>
    <w:rPr>
      <w:color w:val="FF0000"/>
      <w:lang w:val="lt-LT"/>
    </w:rPr>
  </w:style>
  <w:style w:type="character" w:customStyle="1" w:styleId="StiliusBodytextTimesNewRomanParykintasisDiagrama">
    <w:name w:val="Stilius Body text + Times New Roman Paryškintasis Diagrama"/>
    <w:basedOn w:val="Numatytasispastraiposriftas"/>
    <w:rsid w:val="00EB4E57"/>
    <w:rPr>
      <w:rFonts w:ascii="TimesLT" w:hAnsi="TimesLT" w:cs="TimesLT"/>
      <w:b/>
      <w:bCs/>
      <w:noProof w:val="0"/>
      <w:lang w:val="en-US"/>
    </w:rPr>
  </w:style>
  <w:style w:type="paragraph" w:customStyle="1" w:styleId="Pagrindinistekstas1">
    <w:name w:val="Pagrindinis tekstas1"/>
    <w:link w:val="BodytextChar"/>
    <w:rsid w:val="00EB4E57"/>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character" w:customStyle="1" w:styleId="BodytextChar">
    <w:name w:val="Body text Char"/>
    <w:basedOn w:val="Numatytasispastraiposriftas"/>
    <w:link w:val="Pagrindinistekstas1"/>
    <w:rsid w:val="00EB4E57"/>
    <w:rPr>
      <w:rFonts w:ascii="TimesLT" w:eastAsia="Times New Roman" w:hAnsi="TimesLT" w:cs="Times New Roman"/>
      <w:sz w:val="20"/>
      <w:szCs w:val="20"/>
      <w:lang w:val="en-US"/>
    </w:rPr>
  </w:style>
  <w:style w:type="character" w:customStyle="1" w:styleId="Stiliusnum1Parykintasis1Diagrama">
    <w:name w:val="Stilius num1 + Paryškintasis1 Diagrama"/>
    <w:basedOn w:val="Numatytasispastraiposriftas"/>
    <w:rsid w:val="00EB4E57"/>
    <w:rPr>
      <w:b/>
      <w:bCs/>
      <w:noProof w:val="0"/>
      <w:sz w:val="24"/>
      <w:szCs w:val="24"/>
      <w:lang w:val="lt-LT"/>
    </w:rPr>
  </w:style>
  <w:style w:type="paragraph" w:styleId="Pagrindiniotekstotrauka3">
    <w:name w:val="Body Text Indent 3"/>
    <w:basedOn w:val="prastasis"/>
    <w:link w:val="Pagrindiniotekstotrauka3Diagrama"/>
    <w:rsid w:val="00EB4E57"/>
    <w:pPr>
      <w:tabs>
        <w:tab w:val="num" w:pos="1440"/>
      </w:tabs>
      <w:spacing w:after="0" w:line="360" w:lineRule="auto"/>
      <w:ind w:firstLine="540"/>
      <w:jc w:val="both"/>
    </w:pPr>
    <w:rPr>
      <w:rFonts w:ascii="Times New Roman" w:eastAsia="Times New Roman" w:hAnsi="Times New Roman" w:cs="Times New Roman"/>
      <w:sz w:val="24"/>
      <w:szCs w:val="24"/>
    </w:rPr>
  </w:style>
  <w:style w:type="character" w:customStyle="1" w:styleId="Pagrindiniotekstotrauka3Diagrama">
    <w:name w:val="Pagrindinio teksto įtrauka 3 Diagrama"/>
    <w:basedOn w:val="Numatytasispastraiposriftas"/>
    <w:link w:val="Pagrindiniotekstotrauka3"/>
    <w:rsid w:val="00EB4E57"/>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rsid w:val="00EB4E57"/>
    <w:pPr>
      <w:spacing w:after="120" w:line="240" w:lineRule="auto"/>
      <w:ind w:left="283"/>
    </w:pPr>
    <w:rPr>
      <w:rFonts w:ascii="Times New Roman" w:eastAsia="Times New Roman" w:hAnsi="Times New Roman" w:cs="Times New Roman"/>
      <w:sz w:val="24"/>
      <w:szCs w:val="24"/>
    </w:rPr>
  </w:style>
  <w:style w:type="character" w:customStyle="1" w:styleId="PagrindiniotekstotraukaDiagrama">
    <w:name w:val="Pagrindinio teksto įtrauka Diagrama"/>
    <w:basedOn w:val="Numatytasispastraiposriftas"/>
    <w:link w:val="Pagrindiniotekstotrauka"/>
    <w:rsid w:val="00EB4E57"/>
    <w:rPr>
      <w:rFonts w:ascii="Times New Roman" w:eastAsia="Times New Roman" w:hAnsi="Times New Roman" w:cs="Times New Roman"/>
      <w:sz w:val="24"/>
      <w:szCs w:val="24"/>
    </w:rPr>
  </w:style>
  <w:style w:type="character" w:styleId="Komentaronuoroda">
    <w:name w:val="annotation reference"/>
    <w:basedOn w:val="Numatytasispastraiposriftas"/>
    <w:semiHidden/>
    <w:rsid w:val="00EB4E57"/>
    <w:rPr>
      <w:sz w:val="16"/>
      <w:szCs w:val="16"/>
    </w:rPr>
  </w:style>
  <w:style w:type="paragraph" w:styleId="Komentarotekstas">
    <w:name w:val="annotation text"/>
    <w:basedOn w:val="prastasis"/>
    <w:link w:val="KomentarotekstasDiagrama"/>
    <w:semiHidden/>
    <w:rsid w:val="00EB4E57"/>
    <w:pPr>
      <w:spacing w:after="0" w:line="240" w:lineRule="auto"/>
    </w:pPr>
    <w:rPr>
      <w:rFonts w:ascii="Times New Roman" w:eastAsia="Times New Roman" w:hAnsi="Times New Roman" w:cs="Times New Roman"/>
      <w:sz w:val="20"/>
      <w:szCs w:val="20"/>
    </w:rPr>
  </w:style>
  <w:style w:type="character" w:customStyle="1" w:styleId="KomentarotekstasDiagrama">
    <w:name w:val="Komentaro tekstas Diagrama"/>
    <w:basedOn w:val="Numatytasispastraiposriftas"/>
    <w:link w:val="Komentarotekstas"/>
    <w:semiHidden/>
    <w:rsid w:val="00EB4E57"/>
    <w:rPr>
      <w:rFonts w:ascii="Times New Roman" w:eastAsia="Times New Roman" w:hAnsi="Times New Roman" w:cs="Times New Roman"/>
      <w:sz w:val="20"/>
      <w:szCs w:val="20"/>
    </w:rPr>
  </w:style>
  <w:style w:type="paragraph" w:styleId="HTMLiankstoformatuotas">
    <w:name w:val="HTML Preformatted"/>
    <w:basedOn w:val="prastasis"/>
    <w:link w:val="HTMLiankstoformatuotasDiagrama"/>
    <w:rsid w:val="00EB4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iankstoformatuotasDiagrama">
    <w:name w:val="HTML iš anksto formatuotas Diagrama"/>
    <w:basedOn w:val="Numatytasispastraiposriftas"/>
    <w:link w:val="HTMLiankstoformatuotas"/>
    <w:rsid w:val="00EB4E57"/>
    <w:rPr>
      <w:rFonts w:ascii="Courier New" w:eastAsia="Times New Roman" w:hAnsi="Courier New" w:cs="Courier New"/>
      <w:sz w:val="20"/>
      <w:szCs w:val="20"/>
      <w:lang w:val="en-US"/>
    </w:rPr>
  </w:style>
  <w:style w:type="character" w:customStyle="1" w:styleId="DokumentostruktraDiagrama">
    <w:name w:val="Dokumento struktūra Diagrama"/>
    <w:basedOn w:val="Numatytasispastraiposriftas"/>
    <w:link w:val="Dokumentostruktra"/>
    <w:semiHidden/>
    <w:rsid w:val="00EB4E57"/>
    <w:rPr>
      <w:rFonts w:ascii="Tahoma" w:eastAsia="Times New Roman" w:hAnsi="Tahoma" w:cs="Tahoma"/>
      <w:sz w:val="20"/>
      <w:szCs w:val="20"/>
      <w:shd w:val="clear" w:color="auto" w:fill="000080"/>
    </w:rPr>
  </w:style>
  <w:style w:type="paragraph" w:styleId="Dokumentostruktra">
    <w:name w:val="Document Map"/>
    <w:basedOn w:val="prastasis"/>
    <w:link w:val="DokumentostruktraDiagrama"/>
    <w:semiHidden/>
    <w:rsid w:val="00EB4E57"/>
    <w:pPr>
      <w:shd w:val="clear" w:color="auto" w:fill="000080"/>
      <w:spacing w:after="0" w:line="240" w:lineRule="auto"/>
    </w:pPr>
    <w:rPr>
      <w:rFonts w:ascii="Tahoma" w:eastAsia="Times New Roman" w:hAnsi="Tahoma" w:cs="Tahoma"/>
      <w:sz w:val="20"/>
      <w:szCs w:val="20"/>
    </w:rPr>
  </w:style>
  <w:style w:type="character" w:customStyle="1" w:styleId="DokumentostruktraDiagrama1">
    <w:name w:val="Dokumento struktūra Diagrama1"/>
    <w:basedOn w:val="Numatytasispastraiposriftas"/>
    <w:uiPriority w:val="99"/>
    <w:semiHidden/>
    <w:rsid w:val="00EB4E57"/>
    <w:rPr>
      <w:rFonts w:ascii="Tahoma" w:hAnsi="Tahoma" w:cs="Tahoma"/>
      <w:sz w:val="16"/>
      <w:szCs w:val="16"/>
    </w:rPr>
  </w:style>
  <w:style w:type="character" w:customStyle="1" w:styleId="DocumentMapChar1">
    <w:name w:val="Document Map Char1"/>
    <w:basedOn w:val="Numatytasispastraiposriftas"/>
    <w:uiPriority w:val="99"/>
    <w:semiHidden/>
    <w:rsid w:val="00EB4E57"/>
    <w:rPr>
      <w:rFonts w:ascii="Tahoma" w:eastAsia="Times New Roman" w:hAnsi="Tahoma" w:cs="Tahoma"/>
      <w:sz w:val="16"/>
      <w:szCs w:val="16"/>
    </w:rPr>
  </w:style>
  <w:style w:type="paragraph" w:styleId="Debesliotekstas">
    <w:name w:val="Balloon Text"/>
    <w:basedOn w:val="prastasis"/>
    <w:link w:val="DebesliotekstasDiagrama"/>
    <w:semiHidden/>
    <w:rsid w:val="00EB4E57"/>
    <w:pPr>
      <w:spacing w:after="0" w:line="240" w:lineRule="auto"/>
    </w:pPr>
    <w:rPr>
      <w:rFonts w:ascii="Tahoma" w:eastAsia="Times New Roman" w:hAnsi="Tahoma" w:cs="Tahoma"/>
      <w:sz w:val="16"/>
      <w:szCs w:val="16"/>
    </w:rPr>
  </w:style>
  <w:style w:type="character" w:customStyle="1" w:styleId="DebesliotekstasDiagrama">
    <w:name w:val="Debesėlio tekstas Diagrama"/>
    <w:basedOn w:val="Numatytasispastraiposriftas"/>
    <w:link w:val="Debesliotekstas"/>
    <w:semiHidden/>
    <w:rsid w:val="00EB4E57"/>
    <w:rPr>
      <w:rFonts w:ascii="Tahoma" w:eastAsia="Times New Roman" w:hAnsi="Tahoma" w:cs="Tahoma"/>
      <w:sz w:val="16"/>
      <w:szCs w:val="16"/>
    </w:rPr>
  </w:style>
  <w:style w:type="character" w:customStyle="1" w:styleId="num1Diagrama1DiagramaChar">
    <w:name w:val="num1 Diagrama1 Diagrama Char"/>
    <w:basedOn w:val="Numatytasispastraiposriftas"/>
    <w:rsid w:val="00EB4E57"/>
    <w:rPr>
      <w:noProof w:val="0"/>
      <w:sz w:val="24"/>
      <w:szCs w:val="24"/>
      <w:lang w:val="lt-LT"/>
    </w:rPr>
  </w:style>
  <w:style w:type="paragraph" w:customStyle="1" w:styleId="Formuledadoption">
    <w:name w:val="Formule d'adoption"/>
    <w:basedOn w:val="prastasis"/>
    <w:next w:val="prastasis"/>
    <w:rsid w:val="00EB4E57"/>
    <w:pPr>
      <w:spacing w:before="120" w:after="120" w:line="240" w:lineRule="auto"/>
      <w:jc w:val="both"/>
    </w:pPr>
    <w:rPr>
      <w:rFonts w:ascii="Times New Roman" w:eastAsia="Times New Roman" w:hAnsi="Times New Roman" w:cs="Times New Roman"/>
      <w:sz w:val="24"/>
      <w:szCs w:val="20"/>
    </w:rPr>
  </w:style>
  <w:style w:type="paragraph" w:customStyle="1" w:styleId="num1diagrama0">
    <w:name w:val="num1diagrama"/>
    <w:basedOn w:val="prastasis"/>
    <w:rsid w:val="00EB4E57"/>
    <w:pPr>
      <w:spacing w:after="0" w:line="240" w:lineRule="auto"/>
      <w:jc w:val="both"/>
    </w:pPr>
    <w:rPr>
      <w:rFonts w:ascii="Times New Roman" w:eastAsia="Times New Roman" w:hAnsi="Times New Roman" w:cs="Times New Roman"/>
      <w:sz w:val="20"/>
      <w:szCs w:val="20"/>
      <w:lang w:eastAsia="lt-LT"/>
    </w:rPr>
  </w:style>
  <w:style w:type="paragraph" w:customStyle="1" w:styleId="xl46">
    <w:name w:val="xl46"/>
    <w:basedOn w:val="prastasis"/>
    <w:rsid w:val="00EB4E57"/>
    <w:pPr>
      <w:spacing w:before="100" w:beforeAutospacing="1" w:after="100" w:afterAutospacing="1" w:line="240" w:lineRule="auto"/>
    </w:pPr>
    <w:rPr>
      <w:rFonts w:ascii="Times New Roman" w:eastAsia="Times New Roman" w:hAnsi="Times New Roman" w:cs="Times New Roman"/>
      <w:b/>
      <w:bCs/>
      <w:lang w:val="en-GB"/>
    </w:rPr>
  </w:style>
  <w:style w:type="paragraph" w:styleId="prastasistinklapis">
    <w:name w:val="Normal (Web)"/>
    <w:basedOn w:val="prastasis"/>
    <w:rsid w:val="00EB4E57"/>
    <w:pPr>
      <w:autoSpaceDE w:val="0"/>
      <w:autoSpaceDN w:val="0"/>
      <w:adjustRightInd w:val="0"/>
      <w:spacing w:before="100" w:after="100" w:line="240" w:lineRule="auto"/>
    </w:pPr>
    <w:rPr>
      <w:rFonts w:ascii="Times New Roman" w:eastAsia="Times New Roman" w:hAnsi="Times New Roman" w:cs="Times New Roman"/>
      <w:sz w:val="24"/>
      <w:szCs w:val="24"/>
      <w:lang w:val="en-GB"/>
    </w:rPr>
  </w:style>
  <w:style w:type="paragraph" w:customStyle="1" w:styleId="Style4">
    <w:name w:val="Style 4"/>
    <w:basedOn w:val="prastasis"/>
    <w:rsid w:val="00EB4E57"/>
    <w:pPr>
      <w:widowControl w:val="0"/>
      <w:spacing w:after="0" w:line="240" w:lineRule="auto"/>
      <w:jc w:val="both"/>
    </w:pPr>
    <w:rPr>
      <w:rFonts w:ascii="Times New Roman" w:eastAsia="Times New Roman" w:hAnsi="Times New Roman" w:cs="Times New Roman"/>
      <w:noProof/>
      <w:color w:val="000000"/>
      <w:sz w:val="20"/>
      <w:szCs w:val="20"/>
      <w:lang w:eastAsia="lt-LT"/>
    </w:rPr>
  </w:style>
  <w:style w:type="paragraph" w:customStyle="1" w:styleId="xl24">
    <w:name w:val="xl24"/>
    <w:basedOn w:val="prastasis"/>
    <w:rsid w:val="00EB4E57"/>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MAZAS">
    <w:name w:val="MAZAS"/>
    <w:rsid w:val="00EB4E57"/>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paragraph" w:customStyle="1" w:styleId="Style3">
    <w:name w:val="Style3"/>
    <w:basedOn w:val="prastasis"/>
    <w:rsid w:val="00EB4E57"/>
    <w:pPr>
      <w:tabs>
        <w:tab w:val="num" w:pos="900"/>
      </w:tabs>
      <w:spacing w:after="0" w:line="240" w:lineRule="auto"/>
      <w:ind w:left="900" w:hanging="360"/>
    </w:pPr>
    <w:rPr>
      <w:rFonts w:ascii="Times New Roman" w:eastAsia="Times New Roman" w:hAnsi="Times New Roman" w:cs="Times New Roman"/>
      <w:sz w:val="24"/>
      <w:szCs w:val="20"/>
      <w:lang w:eastAsia="lt-LT"/>
    </w:rPr>
  </w:style>
  <w:style w:type="paragraph" w:customStyle="1" w:styleId="stiliusantrat112pt">
    <w:name w:val="stiliusantrat112pt"/>
    <w:basedOn w:val="prastasis"/>
    <w:rsid w:val="00EB4E57"/>
    <w:pPr>
      <w:keepNext/>
      <w:spacing w:before="240" w:after="60" w:line="240" w:lineRule="auto"/>
      <w:jc w:val="center"/>
    </w:pPr>
    <w:rPr>
      <w:rFonts w:ascii="Times New Roman" w:eastAsia="Times New Roman" w:hAnsi="Times New Roman" w:cs="Times New Roman"/>
      <w:b/>
      <w:bCs/>
      <w:caps/>
      <w:sz w:val="24"/>
      <w:szCs w:val="24"/>
      <w:lang w:eastAsia="lt-LT"/>
    </w:rPr>
  </w:style>
  <w:style w:type="character" w:customStyle="1" w:styleId="KomentarotemaDiagrama">
    <w:name w:val="Komentaro tema Diagrama"/>
    <w:basedOn w:val="KomentarotekstasDiagrama"/>
    <w:link w:val="Komentarotema"/>
    <w:semiHidden/>
    <w:rsid w:val="00EB4E57"/>
    <w:rPr>
      <w:rFonts w:ascii="Times New Roman" w:eastAsia="Times New Roman" w:hAnsi="Times New Roman" w:cs="Times New Roman"/>
      <w:b/>
      <w:bCs/>
      <w:sz w:val="20"/>
      <w:szCs w:val="20"/>
    </w:rPr>
  </w:style>
  <w:style w:type="paragraph" w:styleId="Komentarotema">
    <w:name w:val="annotation subject"/>
    <w:basedOn w:val="Komentarotekstas"/>
    <w:next w:val="Komentarotekstas"/>
    <w:link w:val="KomentarotemaDiagrama"/>
    <w:semiHidden/>
    <w:rsid w:val="00EB4E57"/>
    <w:rPr>
      <w:b/>
      <w:bCs/>
    </w:rPr>
  </w:style>
  <w:style w:type="character" w:customStyle="1" w:styleId="KomentarotemaDiagrama1">
    <w:name w:val="Komentaro tema Diagrama1"/>
    <w:basedOn w:val="KomentarotekstasDiagrama"/>
    <w:uiPriority w:val="99"/>
    <w:semiHidden/>
    <w:rsid w:val="00EB4E57"/>
    <w:rPr>
      <w:rFonts w:ascii="Times New Roman" w:eastAsia="Times New Roman" w:hAnsi="Times New Roman" w:cs="Times New Roman"/>
      <w:b/>
      <w:bCs/>
      <w:sz w:val="20"/>
      <w:szCs w:val="20"/>
    </w:rPr>
  </w:style>
  <w:style w:type="character" w:customStyle="1" w:styleId="CommentSubjectChar1">
    <w:name w:val="Comment Subject Char1"/>
    <w:basedOn w:val="KomentarotekstasDiagrama"/>
    <w:uiPriority w:val="99"/>
    <w:semiHidden/>
    <w:rsid w:val="00EB4E57"/>
    <w:rPr>
      <w:rFonts w:ascii="Times New Roman" w:eastAsia="Times New Roman" w:hAnsi="Times New Roman" w:cs="Times New Roman"/>
      <w:b/>
      <w:bCs/>
      <w:sz w:val="20"/>
      <w:szCs w:val="20"/>
    </w:rPr>
  </w:style>
  <w:style w:type="paragraph" w:customStyle="1" w:styleId="text4">
    <w:name w:val="text4"/>
    <w:basedOn w:val="prastasis"/>
    <w:rsid w:val="00EB4E57"/>
    <w:pPr>
      <w:spacing w:after="240" w:line="240" w:lineRule="auto"/>
      <w:ind w:left="840" w:firstLine="720"/>
      <w:jc w:val="both"/>
    </w:pPr>
    <w:rPr>
      <w:rFonts w:ascii="Times New Roman" w:eastAsia="Times New Roman" w:hAnsi="Times New Roman" w:cs="Times New Roman"/>
      <w:sz w:val="24"/>
      <w:szCs w:val="24"/>
      <w:lang w:eastAsia="lt-LT"/>
    </w:rPr>
  </w:style>
  <w:style w:type="paragraph" w:customStyle="1" w:styleId="Text40">
    <w:name w:val="Text 4"/>
    <w:basedOn w:val="prastasis"/>
    <w:rsid w:val="00EB4E57"/>
    <w:pPr>
      <w:tabs>
        <w:tab w:val="left" w:pos="2302"/>
      </w:tabs>
      <w:autoSpaceDE w:val="0"/>
      <w:autoSpaceDN w:val="0"/>
      <w:spacing w:after="240" w:line="240" w:lineRule="auto"/>
      <w:ind w:left="840" w:firstLine="720"/>
      <w:jc w:val="both"/>
    </w:pPr>
    <w:rPr>
      <w:rFonts w:ascii="Times New Roman" w:eastAsia="Times New Roman" w:hAnsi="Times New Roman" w:cs="Times New Roman"/>
      <w:sz w:val="24"/>
      <w:szCs w:val="24"/>
    </w:rPr>
  </w:style>
  <w:style w:type="paragraph" w:customStyle="1" w:styleId="style8">
    <w:name w:val="style8"/>
    <w:basedOn w:val="prastasis"/>
    <w:rsid w:val="00EB4E57"/>
    <w:pPr>
      <w:spacing w:after="288" w:line="240" w:lineRule="auto"/>
    </w:pPr>
    <w:rPr>
      <w:rFonts w:ascii="Times New Roman" w:eastAsia="Times New Roman" w:hAnsi="Times New Roman" w:cs="Times New Roman"/>
      <w:color w:val="000000"/>
      <w:sz w:val="20"/>
      <w:szCs w:val="20"/>
      <w:lang w:eastAsia="lt-LT"/>
    </w:rPr>
  </w:style>
  <w:style w:type="paragraph" w:customStyle="1" w:styleId="Hyperlink1">
    <w:name w:val="Hyperlink1"/>
    <w:rsid w:val="00EB4E57"/>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CharCharCharCharCharCharCharCharCharCharDiagramaDiagramaCharCharCharCharCharCharCharCharDiagramaDiagramaCharCharDiagramaDiagramaCharChar">
    <w:name w:val="Char Char Char Char Char Char Char Char Char Char Diagrama Diagrama Char Char Char Char Char Char Char Char Diagrama Diagrama Char Char Diagrama Diagrama Char Char"/>
    <w:basedOn w:val="prastasis"/>
    <w:rsid w:val="00EB4E57"/>
    <w:pPr>
      <w:spacing w:after="160" w:line="240" w:lineRule="exact"/>
    </w:pPr>
    <w:rPr>
      <w:rFonts w:ascii="Tahoma" w:eastAsia="Times New Roman" w:hAnsi="Tahoma" w:cs="Times New Roman"/>
      <w:sz w:val="20"/>
      <w:szCs w:val="20"/>
      <w:lang w:val="en-US"/>
    </w:rPr>
  </w:style>
  <w:style w:type="paragraph" w:styleId="Pavadinimas">
    <w:name w:val="Title"/>
    <w:basedOn w:val="prastasis"/>
    <w:link w:val="PavadinimasDiagrama"/>
    <w:qFormat/>
    <w:rsid w:val="00EB4E57"/>
    <w:pPr>
      <w:spacing w:after="0" w:line="240" w:lineRule="auto"/>
      <w:jc w:val="center"/>
    </w:pPr>
    <w:rPr>
      <w:rFonts w:ascii="Times New Roman" w:eastAsia="Times New Roman" w:hAnsi="Times New Roman" w:cs="Times New Roman"/>
      <w:b/>
      <w:bCs/>
      <w:caps/>
      <w:sz w:val="28"/>
      <w:szCs w:val="20"/>
    </w:rPr>
  </w:style>
  <w:style w:type="character" w:customStyle="1" w:styleId="PavadinimasDiagrama">
    <w:name w:val="Pavadinimas Diagrama"/>
    <w:basedOn w:val="Numatytasispastraiposriftas"/>
    <w:link w:val="Pavadinimas"/>
    <w:rsid w:val="00EB4E57"/>
    <w:rPr>
      <w:rFonts w:ascii="Times New Roman" w:eastAsia="Times New Roman" w:hAnsi="Times New Roman" w:cs="Times New Roman"/>
      <w:b/>
      <w:bCs/>
      <w:caps/>
      <w:sz w:val="28"/>
      <w:szCs w:val="20"/>
    </w:rPr>
  </w:style>
  <w:style w:type="character" w:customStyle="1" w:styleId="num1DiagramaDiagrama">
    <w:name w:val="num1 Diagrama Diagrama"/>
    <w:basedOn w:val="Numatytasispastraiposriftas"/>
    <w:rsid w:val="00EB4E57"/>
    <w:rPr>
      <w:noProof w:val="0"/>
      <w:lang w:val="en-GB"/>
    </w:rPr>
  </w:style>
  <w:style w:type="paragraph" w:customStyle="1" w:styleId="CharChar1DiagramaDiagramaCharCharDiagramaDiagramaCharCharDiagramaChar">
    <w:name w:val="Char Char1 Diagrama Diagrama Char Char Diagrama Diagrama Char Char Diagrama Char"/>
    <w:basedOn w:val="prastasis"/>
    <w:rsid w:val="00EB4E57"/>
    <w:pPr>
      <w:spacing w:after="160" w:line="240" w:lineRule="exact"/>
    </w:pPr>
    <w:rPr>
      <w:rFonts w:ascii="Tahoma" w:eastAsia="Times New Roman" w:hAnsi="Tahoma" w:cs="Times New Roman"/>
      <w:sz w:val="20"/>
      <w:szCs w:val="20"/>
      <w:lang w:val="en-US"/>
    </w:rPr>
  </w:style>
  <w:style w:type="paragraph" w:customStyle="1" w:styleId="NormalWeb1">
    <w:name w:val="Normal (Web)1"/>
    <w:basedOn w:val="prastasis"/>
    <w:rsid w:val="00EB4E57"/>
    <w:pPr>
      <w:autoSpaceDE w:val="0"/>
      <w:autoSpaceDN w:val="0"/>
      <w:adjustRightInd w:val="0"/>
      <w:spacing w:before="100" w:after="100" w:line="240" w:lineRule="auto"/>
    </w:pPr>
    <w:rPr>
      <w:rFonts w:ascii="Times New Roman" w:eastAsia="Times New Roman" w:hAnsi="Times New Roman" w:cs="Times New Roman"/>
      <w:sz w:val="24"/>
      <w:szCs w:val="20"/>
    </w:rPr>
  </w:style>
  <w:style w:type="paragraph" w:customStyle="1" w:styleId="asta">
    <w:name w:val="asta"/>
    <w:basedOn w:val="Antrat1"/>
    <w:rsid w:val="00EB4E57"/>
    <w:pPr>
      <w:spacing w:before="240" w:line="360" w:lineRule="auto"/>
      <w:jc w:val="center"/>
    </w:pPr>
    <w:rPr>
      <w:b/>
      <w:caps/>
      <w:sz w:val="28"/>
    </w:rPr>
  </w:style>
  <w:style w:type="paragraph" w:customStyle="1" w:styleId="Priedai">
    <w:name w:val="Priedai"/>
    <w:basedOn w:val="prastasis"/>
    <w:rsid w:val="00EB4E57"/>
    <w:pPr>
      <w:spacing w:after="0" w:line="240" w:lineRule="auto"/>
    </w:pPr>
    <w:rPr>
      <w:rFonts w:ascii="Times New Roman" w:eastAsia="Times New Roman" w:hAnsi="Times New Roman" w:cs="Times New Roman"/>
      <w:sz w:val="24"/>
      <w:szCs w:val="24"/>
      <w:lang w:val="en-GB"/>
    </w:rPr>
  </w:style>
  <w:style w:type="paragraph" w:styleId="Indeksas1">
    <w:name w:val="index 1"/>
    <w:basedOn w:val="prastasis"/>
    <w:next w:val="prastasis"/>
    <w:autoRedefine/>
    <w:semiHidden/>
    <w:rsid w:val="00EB4E57"/>
    <w:pPr>
      <w:spacing w:after="0" w:line="240" w:lineRule="auto"/>
      <w:ind w:left="240" w:hanging="240"/>
      <w:jc w:val="center"/>
    </w:pPr>
    <w:rPr>
      <w:rFonts w:ascii="Times New Roman" w:eastAsia="Times New Roman" w:hAnsi="Times New Roman" w:cs="Times New Roman"/>
      <w:b/>
      <w:color w:val="000000"/>
      <w:sz w:val="24"/>
      <w:szCs w:val="21"/>
    </w:rPr>
  </w:style>
  <w:style w:type="paragraph" w:styleId="Indeksoantrat">
    <w:name w:val="index heading"/>
    <w:basedOn w:val="prastasis"/>
    <w:next w:val="Indeksas1"/>
    <w:semiHidden/>
    <w:rsid w:val="00EB4E57"/>
    <w:pPr>
      <w:spacing w:after="0" w:line="240" w:lineRule="auto"/>
    </w:pPr>
    <w:rPr>
      <w:rFonts w:ascii="Times New Roman" w:eastAsia="Times New Roman" w:hAnsi="Times New Roman" w:cs="Times New Roman"/>
      <w:sz w:val="24"/>
      <w:szCs w:val="24"/>
    </w:rPr>
  </w:style>
  <w:style w:type="paragraph" w:styleId="Paprastasistekstas">
    <w:name w:val="Plain Text"/>
    <w:basedOn w:val="prastasis"/>
    <w:link w:val="PaprastasistekstasDiagrama"/>
    <w:rsid w:val="00EB4E57"/>
    <w:pPr>
      <w:spacing w:after="0" w:line="240" w:lineRule="auto"/>
    </w:pPr>
    <w:rPr>
      <w:rFonts w:ascii="Courier New" w:eastAsia="Times New Roman" w:hAnsi="Courier New" w:cs="Times New Roman"/>
      <w:sz w:val="20"/>
      <w:szCs w:val="20"/>
    </w:rPr>
  </w:style>
  <w:style w:type="character" w:customStyle="1" w:styleId="PaprastasistekstasDiagrama">
    <w:name w:val="Paprastasis tekstas Diagrama"/>
    <w:basedOn w:val="Numatytasispastraiposriftas"/>
    <w:link w:val="Paprastasistekstas"/>
    <w:rsid w:val="00EB4E57"/>
    <w:rPr>
      <w:rFonts w:ascii="Courier New" w:eastAsia="Times New Roman" w:hAnsi="Courier New" w:cs="Times New Roman"/>
      <w:sz w:val="20"/>
      <w:szCs w:val="20"/>
    </w:rPr>
  </w:style>
  <w:style w:type="paragraph" w:customStyle="1" w:styleId="siaiptekstas">
    <w:name w:val="siaiptekstas"/>
    <w:basedOn w:val="prastasis"/>
    <w:rsid w:val="00EB4E57"/>
    <w:pPr>
      <w:keepNext/>
      <w:spacing w:after="0" w:line="240" w:lineRule="auto"/>
      <w:jc w:val="center"/>
    </w:pPr>
    <w:rPr>
      <w:rFonts w:ascii="Times New Roman" w:eastAsia="Times New Roman" w:hAnsi="Times New Roman" w:cs="Times New Roman"/>
      <w:sz w:val="24"/>
      <w:szCs w:val="24"/>
      <w:lang w:eastAsia="lt-LT"/>
    </w:rPr>
  </w:style>
  <w:style w:type="paragraph" w:customStyle="1" w:styleId="Hipersaitas1">
    <w:name w:val="Hipersaitas1"/>
    <w:basedOn w:val="prastasis"/>
    <w:rsid w:val="00EB4E57"/>
    <w:pPr>
      <w:autoSpaceDE w:val="0"/>
      <w:autoSpaceDN w:val="0"/>
      <w:spacing w:after="0" w:line="297" w:lineRule="auto"/>
      <w:ind w:firstLine="312"/>
      <w:jc w:val="both"/>
    </w:pPr>
    <w:rPr>
      <w:rFonts w:ascii="Times New Roman" w:eastAsia="Times New Roman" w:hAnsi="Times New Roman" w:cs="Times New Roman"/>
      <w:color w:val="000000"/>
      <w:sz w:val="20"/>
      <w:szCs w:val="20"/>
      <w:lang w:eastAsia="lt-LT"/>
    </w:rPr>
  </w:style>
  <w:style w:type="paragraph" w:customStyle="1" w:styleId="LIST---Simple2">
    <w:name w:val="LIST --- Simple 2"/>
    <w:basedOn w:val="prastasis"/>
    <w:autoRedefine/>
    <w:rsid w:val="00EB4E57"/>
    <w:pPr>
      <w:numPr>
        <w:numId w:val="3"/>
      </w:numPr>
      <w:spacing w:before="120" w:after="120" w:line="240" w:lineRule="auto"/>
      <w:jc w:val="both"/>
    </w:pPr>
    <w:rPr>
      <w:rFonts w:ascii="Verdana" w:eastAsia="Times New Roman" w:hAnsi="Verdana" w:cs="Times New Roman"/>
      <w:sz w:val="18"/>
      <w:szCs w:val="20"/>
    </w:rPr>
  </w:style>
  <w:style w:type="paragraph" w:styleId="Sraopastraipa">
    <w:name w:val="List Paragraph"/>
    <w:basedOn w:val="prastasis"/>
    <w:qFormat/>
    <w:rsid w:val="00EB4E57"/>
    <w:pPr>
      <w:spacing w:after="0" w:line="240" w:lineRule="auto"/>
      <w:ind w:left="720"/>
      <w:contextualSpacing/>
    </w:pPr>
    <w:rPr>
      <w:rFonts w:ascii="Times New Roman" w:eastAsia="Times New Roman" w:hAnsi="Times New Roman" w:cs="Times New Roman"/>
      <w:sz w:val="24"/>
      <w:szCs w:val="24"/>
    </w:rPr>
  </w:style>
  <w:style w:type="paragraph" w:customStyle="1" w:styleId="suttekstas8">
    <w:name w:val="sut tekstas8"/>
    <w:basedOn w:val="prastasis"/>
    <w:rsid w:val="00EB4E57"/>
    <w:pPr>
      <w:numPr>
        <w:numId w:val="5"/>
      </w:numPr>
      <w:spacing w:after="0" w:line="240" w:lineRule="auto"/>
    </w:pPr>
    <w:rPr>
      <w:rFonts w:ascii="Times New Roman" w:eastAsia="Times New Roman" w:hAnsi="Times New Roman" w:cs="Times New Roman"/>
      <w:noProof/>
      <w:sz w:val="24"/>
      <w:szCs w:val="20"/>
      <w:lang w:val="en-AU"/>
    </w:rPr>
  </w:style>
  <w:style w:type="table" w:styleId="Lentelstinklelis">
    <w:name w:val="Table Grid"/>
    <w:basedOn w:val="prastojilentel"/>
    <w:uiPriority w:val="59"/>
    <w:rsid w:val="00EB4E57"/>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ilutsnumeris">
    <w:name w:val="line number"/>
    <w:basedOn w:val="Numatytasispastraiposriftas"/>
    <w:uiPriority w:val="99"/>
    <w:semiHidden/>
    <w:unhideWhenUsed/>
    <w:rsid w:val="00EB4E57"/>
  </w:style>
  <w:style w:type="paragraph" w:customStyle="1" w:styleId="bodytext">
    <w:name w:val="bodytext"/>
    <w:basedOn w:val="prastasis"/>
    <w:rsid w:val="00EB4E57"/>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hyperlink10">
    <w:name w:val="hyperlink1"/>
    <w:basedOn w:val="prastasis"/>
    <w:rsid w:val="00EB4E57"/>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Normalcentered">
    <w:name w:val="Normal + centered"/>
    <w:basedOn w:val="prastasistinklapis"/>
    <w:rsid w:val="00EB4E57"/>
    <w:pPr>
      <w:spacing w:before="0" w:after="0"/>
      <w:jc w:val="center"/>
    </w:pPr>
  </w:style>
  <w:style w:type="paragraph" w:styleId="Betarp">
    <w:name w:val="No Spacing"/>
    <w:uiPriority w:val="1"/>
    <w:qFormat/>
    <w:rsid w:val="00EB4E57"/>
    <w:pPr>
      <w:spacing w:after="0" w:line="240" w:lineRule="auto"/>
    </w:pPr>
    <w:rPr>
      <w:rFonts w:ascii="Calibri" w:eastAsia="Calibri" w:hAnsi="Calibri" w:cs="Times New Roman"/>
    </w:rPr>
  </w:style>
  <w:style w:type="character" w:styleId="Perirtashipersaitas">
    <w:name w:val="FollowedHyperlink"/>
    <w:basedOn w:val="Numatytasispastraiposriftas"/>
    <w:rsid w:val="00EB4E57"/>
    <w:rPr>
      <w:color w:val="800080"/>
      <w:u w:val="single"/>
    </w:rPr>
  </w:style>
  <w:style w:type="paragraph" w:styleId="Pataisymai">
    <w:name w:val="Revision"/>
    <w:hidden/>
    <w:uiPriority w:val="99"/>
    <w:semiHidden/>
    <w:rsid w:val="00EB4E57"/>
    <w:pPr>
      <w:spacing w:after="0" w:line="240" w:lineRule="auto"/>
    </w:pPr>
    <w:rPr>
      <w:rFonts w:ascii="Times New Roman" w:eastAsia="Times New Roman" w:hAnsi="Times New Roman" w:cs="Times New Roman"/>
      <w:sz w:val="24"/>
      <w:szCs w:val="24"/>
    </w:rPr>
  </w:style>
  <w:style w:type="paragraph" w:customStyle="1" w:styleId="tactin">
    <w:name w:val="tactin"/>
    <w:basedOn w:val="prastasis"/>
    <w:rsid w:val="00EB4E57"/>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tajtip">
    <w:name w:val="tajtip"/>
    <w:basedOn w:val="prastasis"/>
    <w:rsid w:val="00EB4E57"/>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qFormat/>
    <w:rsid w:val="00EB4E57"/>
    <w:pPr>
      <w:keepNext/>
      <w:spacing w:after="0" w:line="240" w:lineRule="auto"/>
      <w:outlineLvl w:val="0"/>
    </w:pPr>
    <w:rPr>
      <w:rFonts w:ascii="Times New Roman" w:eastAsia="Times New Roman" w:hAnsi="Times New Roman" w:cs="Times New Roman"/>
      <w:sz w:val="24"/>
      <w:szCs w:val="24"/>
    </w:rPr>
  </w:style>
  <w:style w:type="paragraph" w:styleId="Antrat2">
    <w:name w:val="heading 2"/>
    <w:basedOn w:val="prastasis"/>
    <w:next w:val="prastasis"/>
    <w:link w:val="Antrat2Diagrama"/>
    <w:qFormat/>
    <w:rsid w:val="00EB4E57"/>
    <w:pPr>
      <w:keepNext/>
      <w:spacing w:after="0" w:line="240" w:lineRule="auto"/>
      <w:outlineLvl w:val="1"/>
    </w:pPr>
    <w:rPr>
      <w:rFonts w:ascii="Times New Roman" w:eastAsia="Times New Roman" w:hAnsi="Times New Roman" w:cs="Times New Roman"/>
      <w:sz w:val="24"/>
      <w:szCs w:val="24"/>
      <w:u w:val="single"/>
    </w:rPr>
  </w:style>
  <w:style w:type="paragraph" w:styleId="Antrat3">
    <w:name w:val="heading 3"/>
    <w:basedOn w:val="prastasis"/>
    <w:next w:val="prastasis"/>
    <w:link w:val="Antrat3Diagrama"/>
    <w:qFormat/>
    <w:rsid w:val="00EB4E57"/>
    <w:pPr>
      <w:keepNext/>
      <w:spacing w:after="0" w:line="240" w:lineRule="auto"/>
      <w:jc w:val="center"/>
      <w:outlineLvl w:val="2"/>
    </w:pPr>
    <w:rPr>
      <w:rFonts w:ascii="Times New Roman" w:eastAsia="Times New Roman" w:hAnsi="Times New Roman" w:cs="Times New Roman"/>
      <w:b/>
      <w:bCs/>
      <w:caps/>
      <w:sz w:val="24"/>
      <w:szCs w:val="24"/>
    </w:rPr>
  </w:style>
  <w:style w:type="paragraph" w:styleId="Antrat4">
    <w:name w:val="heading 4"/>
    <w:basedOn w:val="prastasis"/>
    <w:next w:val="prastasis"/>
    <w:link w:val="Antrat4Diagrama"/>
    <w:qFormat/>
    <w:rsid w:val="00EB4E57"/>
    <w:pPr>
      <w:keepNext/>
      <w:spacing w:before="240" w:after="60" w:line="240" w:lineRule="auto"/>
      <w:outlineLvl w:val="3"/>
    </w:pPr>
    <w:rPr>
      <w:rFonts w:ascii="Times New Roman" w:eastAsia="Times New Roman" w:hAnsi="Times New Roman" w:cs="Times New Roman"/>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EB4E57"/>
    <w:rPr>
      <w:rFonts w:ascii="Times New Roman" w:eastAsia="Times New Roman" w:hAnsi="Times New Roman" w:cs="Times New Roman"/>
      <w:sz w:val="24"/>
      <w:szCs w:val="24"/>
    </w:rPr>
  </w:style>
  <w:style w:type="character" w:customStyle="1" w:styleId="Antrat2Diagrama">
    <w:name w:val="Antraštė 2 Diagrama"/>
    <w:basedOn w:val="Numatytasispastraiposriftas"/>
    <w:link w:val="Antrat2"/>
    <w:rsid w:val="00EB4E57"/>
    <w:rPr>
      <w:rFonts w:ascii="Times New Roman" w:eastAsia="Times New Roman" w:hAnsi="Times New Roman" w:cs="Times New Roman"/>
      <w:sz w:val="24"/>
      <w:szCs w:val="24"/>
      <w:u w:val="single"/>
    </w:rPr>
  </w:style>
  <w:style w:type="character" w:customStyle="1" w:styleId="Antrat3Diagrama">
    <w:name w:val="Antraštė 3 Diagrama"/>
    <w:basedOn w:val="Numatytasispastraiposriftas"/>
    <w:link w:val="Antrat3"/>
    <w:rsid w:val="00EB4E57"/>
    <w:rPr>
      <w:rFonts w:ascii="Times New Roman" w:eastAsia="Times New Roman" w:hAnsi="Times New Roman" w:cs="Times New Roman"/>
      <w:b/>
      <w:bCs/>
      <w:caps/>
      <w:sz w:val="24"/>
      <w:szCs w:val="24"/>
    </w:rPr>
  </w:style>
  <w:style w:type="character" w:customStyle="1" w:styleId="Antrat4Diagrama">
    <w:name w:val="Antraštė 4 Diagrama"/>
    <w:basedOn w:val="Numatytasispastraiposriftas"/>
    <w:link w:val="Antrat4"/>
    <w:rsid w:val="00EB4E57"/>
    <w:rPr>
      <w:rFonts w:ascii="Times New Roman" w:eastAsia="Times New Roman" w:hAnsi="Times New Roman" w:cs="Times New Roman"/>
      <w:b/>
      <w:bCs/>
      <w:sz w:val="28"/>
      <w:szCs w:val="28"/>
    </w:rPr>
  </w:style>
  <w:style w:type="numbering" w:customStyle="1" w:styleId="Sraonra1">
    <w:name w:val="Sąrašo nėra1"/>
    <w:next w:val="Sraonra"/>
    <w:uiPriority w:val="99"/>
    <w:semiHidden/>
    <w:unhideWhenUsed/>
    <w:rsid w:val="00EB4E57"/>
  </w:style>
  <w:style w:type="character" w:styleId="Puslapioinaosnuoroda">
    <w:name w:val="footnote reference"/>
    <w:basedOn w:val="Numatytasispastraiposriftas"/>
    <w:semiHidden/>
    <w:rsid w:val="00EB4E57"/>
    <w:rPr>
      <w:vertAlign w:val="superscript"/>
    </w:rPr>
  </w:style>
  <w:style w:type="paragraph" w:styleId="Puslapioinaostekstas">
    <w:name w:val="footnote text"/>
    <w:aliases w:val="Footnote,Footnote Text Char Char,Fußnotentextf,Footnote Diagrama"/>
    <w:basedOn w:val="prastasis"/>
    <w:link w:val="PuslapioinaostekstasDiagrama1"/>
    <w:semiHidden/>
    <w:rsid w:val="00EB4E57"/>
    <w:pPr>
      <w:spacing w:after="0" w:line="360" w:lineRule="auto"/>
      <w:jc w:val="both"/>
    </w:pPr>
    <w:rPr>
      <w:rFonts w:ascii="Times New Roman" w:eastAsia="Times New Roman" w:hAnsi="Times New Roman" w:cs="Times New Roman"/>
      <w:sz w:val="24"/>
      <w:szCs w:val="24"/>
      <w:lang w:val="en-US"/>
    </w:rPr>
  </w:style>
  <w:style w:type="character" w:customStyle="1" w:styleId="PuslapioinaostekstasDiagrama">
    <w:name w:val="Puslapio išnašos tekstas Diagrama"/>
    <w:basedOn w:val="Numatytasispastraiposriftas"/>
    <w:uiPriority w:val="99"/>
    <w:semiHidden/>
    <w:rsid w:val="00EB4E57"/>
    <w:rPr>
      <w:sz w:val="20"/>
      <w:szCs w:val="20"/>
    </w:rPr>
  </w:style>
  <w:style w:type="character" w:customStyle="1" w:styleId="PuslapioinaostekstasDiagrama1">
    <w:name w:val="Puslapio išnašos tekstas Diagrama1"/>
    <w:aliases w:val="Footnote Diagrama1,Footnote Text Char Char Diagrama,Fußnotentextf Diagrama,Footnote Diagrama Diagrama"/>
    <w:basedOn w:val="Numatytasispastraiposriftas"/>
    <w:link w:val="Puslapioinaostekstas"/>
    <w:semiHidden/>
    <w:rsid w:val="00EB4E57"/>
    <w:rPr>
      <w:rFonts w:ascii="Times New Roman" w:eastAsia="Times New Roman" w:hAnsi="Times New Roman" w:cs="Times New Roman"/>
      <w:sz w:val="24"/>
      <w:szCs w:val="24"/>
      <w:lang w:val="en-US"/>
    </w:rPr>
  </w:style>
  <w:style w:type="paragraph" w:styleId="Porat">
    <w:name w:val="footer"/>
    <w:basedOn w:val="prastasis"/>
    <w:link w:val="PoratDiagrama"/>
    <w:rsid w:val="00EB4E5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rsid w:val="00EB4E57"/>
    <w:rPr>
      <w:rFonts w:ascii="Times New Roman" w:eastAsia="Times New Roman" w:hAnsi="Times New Roman" w:cs="Times New Roman"/>
      <w:sz w:val="24"/>
      <w:szCs w:val="24"/>
    </w:rPr>
  </w:style>
  <w:style w:type="paragraph" w:styleId="Pagrindinistekstas">
    <w:name w:val="Body Text"/>
    <w:basedOn w:val="prastasis"/>
    <w:link w:val="PagrindinistekstasDiagrama"/>
    <w:rsid w:val="00EB4E57"/>
    <w:pPr>
      <w:spacing w:after="0" w:line="360" w:lineRule="auto"/>
      <w:jc w:val="both"/>
    </w:pPr>
    <w:rPr>
      <w:rFonts w:ascii="Times New Roman" w:eastAsia="Times New Roman" w:hAnsi="Times New Roman" w:cs="Times New Roman"/>
      <w:sz w:val="24"/>
      <w:szCs w:val="24"/>
    </w:rPr>
  </w:style>
  <w:style w:type="character" w:customStyle="1" w:styleId="PagrindinistekstasDiagrama">
    <w:name w:val="Pagrindinis tekstas Diagrama"/>
    <w:basedOn w:val="Numatytasispastraiposriftas"/>
    <w:link w:val="Pagrindinistekstas"/>
    <w:rsid w:val="00EB4E57"/>
    <w:rPr>
      <w:rFonts w:ascii="Times New Roman" w:eastAsia="Times New Roman" w:hAnsi="Times New Roman" w:cs="Times New Roman"/>
      <w:sz w:val="24"/>
      <w:szCs w:val="24"/>
    </w:rPr>
  </w:style>
  <w:style w:type="paragraph" w:styleId="Antrats">
    <w:name w:val="header"/>
    <w:basedOn w:val="prastasis"/>
    <w:link w:val="AntratsDiagrama"/>
    <w:uiPriority w:val="99"/>
    <w:rsid w:val="00EB4E5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ntratsDiagrama">
    <w:name w:val="Antraštės Diagrama"/>
    <w:basedOn w:val="Numatytasispastraiposriftas"/>
    <w:link w:val="Antrats"/>
    <w:uiPriority w:val="99"/>
    <w:rsid w:val="00EB4E57"/>
    <w:rPr>
      <w:rFonts w:ascii="Times New Roman" w:eastAsia="Times New Roman" w:hAnsi="Times New Roman" w:cs="Times New Roman"/>
      <w:sz w:val="24"/>
      <w:szCs w:val="24"/>
    </w:rPr>
  </w:style>
  <w:style w:type="paragraph" w:styleId="Pagrindinistekstas2">
    <w:name w:val="Body Text 2"/>
    <w:basedOn w:val="prastasis"/>
    <w:link w:val="Pagrindinistekstas2Diagrama"/>
    <w:rsid w:val="00EB4E57"/>
    <w:pPr>
      <w:spacing w:after="0" w:line="240" w:lineRule="auto"/>
      <w:jc w:val="center"/>
    </w:pPr>
    <w:rPr>
      <w:rFonts w:ascii="Times New Roman" w:eastAsia="Times New Roman" w:hAnsi="Times New Roman" w:cs="Times New Roman"/>
      <w:b/>
      <w:bCs/>
      <w:caps/>
      <w:sz w:val="24"/>
      <w:szCs w:val="24"/>
    </w:rPr>
  </w:style>
  <w:style w:type="character" w:customStyle="1" w:styleId="Pagrindinistekstas2Diagrama">
    <w:name w:val="Pagrindinis tekstas 2 Diagrama"/>
    <w:basedOn w:val="Numatytasispastraiposriftas"/>
    <w:link w:val="Pagrindinistekstas2"/>
    <w:rsid w:val="00EB4E57"/>
    <w:rPr>
      <w:rFonts w:ascii="Times New Roman" w:eastAsia="Times New Roman" w:hAnsi="Times New Roman" w:cs="Times New Roman"/>
      <w:b/>
      <w:bCs/>
      <w:caps/>
      <w:sz w:val="24"/>
      <w:szCs w:val="24"/>
    </w:rPr>
  </w:style>
  <w:style w:type="paragraph" w:styleId="Pagrindinistekstas3">
    <w:name w:val="Body Text 3"/>
    <w:basedOn w:val="prastasis"/>
    <w:link w:val="Pagrindinistekstas3Diagrama"/>
    <w:rsid w:val="00EB4E57"/>
    <w:pPr>
      <w:spacing w:after="0" w:line="240" w:lineRule="auto"/>
    </w:pPr>
    <w:rPr>
      <w:rFonts w:ascii="Times New Roman" w:eastAsia="Times New Roman" w:hAnsi="Times New Roman" w:cs="Times New Roman"/>
      <w:b/>
      <w:bCs/>
      <w:caps/>
      <w:sz w:val="24"/>
      <w:szCs w:val="24"/>
    </w:rPr>
  </w:style>
  <w:style w:type="character" w:customStyle="1" w:styleId="Pagrindinistekstas3Diagrama">
    <w:name w:val="Pagrindinis tekstas 3 Diagrama"/>
    <w:basedOn w:val="Numatytasispastraiposriftas"/>
    <w:link w:val="Pagrindinistekstas3"/>
    <w:rsid w:val="00EB4E57"/>
    <w:rPr>
      <w:rFonts w:ascii="Times New Roman" w:eastAsia="Times New Roman" w:hAnsi="Times New Roman" w:cs="Times New Roman"/>
      <w:b/>
      <w:bCs/>
      <w:caps/>
      <w:sz w:val="24"/>
      <w:szCs w:val="24"/>
    </w:rPr>
  </w:style>
  <w:style w:type="paragraph" w:styleId="Pagrindiniotekstotrauka2">
    <w:name w:val="Body Text Indent 2"/>
    <w:basedOn w:val="prastasis"/>
    <w:link w:val="Pagrindiniotekstotrauka2Diagrama"/>
    <w:rsid w:val="00EB4E57"/>
    <w:pPr>
      <w:spacing w:after="0" w:line="240" w:lineRule="auto"/>
      <w:ind w:left="360"/>
      <w:jc w:val="both"/>
    </w:pPr>
    <w:rPr>
      <w:rFonts w:ascii="Times New Roman" w:eastAsia="Times New Roman" w:hAnsi="Times New Roman" w:cs="Times New Roman"/>
      <w:sz w:val="24"/>
      <w:szCs w:val="24"/>
    </w:rPr>
  </w:style>
  <w:style w:type="character" w:customStyle="1" w:styleId="Pagrindiniotekstotrauka2Diagrama">
    <w:name w:val="Pagrindinio teksto įtrauka 2 Diagrama"/>
    <w:basedOn w:val="Numatytasispastraiposriftas"/>
    <w:link w:val="Pagrindiniotekstotrauka2"/>
    <w:rsid w:val="00EB4E57"/>
    <w:rPr>
      <w:rFonts w:ascii="Times New Roman" w:eastAsia="Times New Roman" w:hAnsi="Times New Roman" w:cs="Times New Roman"/>
      <w:sz w:val="24"/>
      <w:szCs w:val="24"/>
    </w:rPr>
  </w:style>
  <w:style w:type="character" w:styleId="Puslapionumeris">
    <w:name w:val="page number"/>
    <w:basedOn w:val="Numatytasispastraiposriftas"/>
    <w:rsid w:val="00EB4E57"/>
  </w:style>
  <w:style w:type="paragraph" w:customStyle="1" w:styleId="heading1">
    <w:name w:val="heading1"/>
    <w:basedOn w:val="prastasis"/>
    <w:rsid w:val="00EB4E57"/>
    <w:pPr>
      <w:spacing w:after="0" w:line="240" w:lineRule="auto"/>
    </w:pPr>
    <w:rPr>
      <w:rFonts w:ascii="Times New Roman" w:eastAsia="Times New Roman" w:hAnsi="Times New Roman" w:cs="Times New Roman"/>
      <w:b/>
      <w:bCs/>
      <w:sz w:val="24"/>
      <w:szCs w:val="20"/>
    </w:rPr>
  </w:style>
  <w:style w:type="paragraph" w:customStyle="1" w:styleId="num1Diagrama">
    <w:name w:val="num1 Diagrama"/>
    <w:basedOn w:val="prastasis"/>
    <w:rsid w:val="00EB4E57"/>
    <w:pPr>
      <w:numPr>
        <w:numId w:val="1"/>
      </w:numPr>
      <w:spacing w:after="0" w:line="240" w:lineRule="auto"/>
      <w:jc w:val="both"/>
    </w:pPr>
    <w:rPr>
      <w:rFonts w:ascii="Times New Roman" w:eastAsia="Times New Roman" w:hAnsi="Times New Roman" w:cs="Times New Roman"/>
      <w:sz w:val="20"/>
      <w:szCs w:val="20"/>
    </w:rPr>
  </w:style>
  <w:style w:type="paragraph" w:customStyle="1" w:styleId="num2">
    <w:name w:val="num2"/>
    <w:basedOn w:val="prastasis"/>
    <w:rsid w:val="00EB4E57"/>
    <w:pPr>
      <w:numPr>
        <w:ilvl w:val="1"/>
        <w:numId w:val="1"/>
      </w:numPr>
      <w:spacing w:after="0" w:line="240" w:lineRule="auto"/>
      <w:jc w:val="both"/>
    </w:pPr>
    <w:rPr>
      <w:rFonts w:ascii="Times New Roman" w:eastAsia="Times New Roman" w:hAnsi="Times New Roman" w:cs="Times New Roman"/>
      <w:sz w:val="20"/>
      <w:szCs w:val="20"/>
    </w:rPr>
  </w:style>
  <w:style w:type="paragraph" w:customStyle="1" w:styleId="num3Diagrama">
    <w:name w:val="num3 Diagrama"/>
    <w:basedOn w:val="prastasis"/>
    <w:rsid w:val="00EB4E57"/>
    <w:pPr>
      <w:numPr>
        <w:ilvl w:val="2"/>
        <w:numId w:val="1"/>
      </w:numPr>
      <w:spacing w:after="0" w:line="240" w:lineRule="auto"/>
      <w:jc w:val="both"/>
    </w:pPr>
    <w:rPr>
      <w:rFonts w:ascii="Times New Roman" w:eastAsia="Times New Roman" w:hAnsi="Times New Roman" w:cs="Times New Roman"/>
      <w:sz w:val="20"/>
      <w:szCs w:val="20"/>
    </w:rPr>
  </w:style>
  <w:style w:type="paragraph" w:customStyle="1" w:styleId="num4Diagrama">
    <w:name w:val="num4 Diagrama"/>
    <w:basedOn w:val="prastasis"/>
    <w:rsid w:val="00EB4E57"/>
    <w:pPr>
      <w:numPr>
        <w:ilvl w:val="3"/>
        <w:numId w:val="1"/>
      </w:numPr>
      <w:spacing w:after="0" w:line="240" w:lineRule="auto"/>
      <w:jc w:val="both"/>
    </w:pPr>
    <w:rPr>
      <w:rFonts w:ascii="Times New Roman" w:eastAsia="Times New Roman" w:hAnsi="Times New Roman" w:cs="Times New Roman"/>
      <w:sz w:val="20"/>
      <w:szCs w:val="20"/>
    </w:rPr>
  </w:style>
  <w:style w:type="paragraph" w:customStyle="1" w:styleId="Style2">
    <w:name w:val="Style2"/>
    <w:basedOn w:val="prastasis"/>
    <w:rsid w:val="00EB4E57"/>
    <w:pPr>
      <w:keepNext/>
      <w:spacing w:before="120" w:after="120" w:line="240" w:lineRule="auto"/>
      <w:jc w:val="center"/>
    </w:pPr>
    <w:rPr>
      <w:rFonts w:ascii="TimesLT" w:eastAsia="Times New Roman" w:hAnsi="TimesLT" w:cs="Times New Roman"/>
      <w:b/>
      <w:sz w:val="24"/>
      <w:szCs w:val="20"/>
    </w:rPr>
  </w:style>
  <w:style w:type="character" w:styleId="Hipersaitas">
    <w:name w:val="Hyperlink"/>
    <w:basedOn w:val="Numatytasispastraiposriftas"/>
    <w:rsid w:val="00EB4E57"/>
    <w:rPr>
      <w:color w:val="FF0000"/>
      <w:lang w:val="lt-LT"/>
    </w:rPr>
  </w:style>
  <w:style w:type="character" w:customStyle="1" w:styleId="StiliusBodytextTimesNewRomanParykintasisDiagrama">
    <w:name w:val="Stilius Body text + Times New Roman Paryškintasis Diagrama"/>
    <w:basedOn w:val="Numatytasispastraiposriftas"/>
    <w:rsid w:val="00EB4E57"/>
    <w:rPr>
      <w:rFonts w:ascii="TimesLT" w:hAnsi="TimesLT" w:cs="TimesLT"/>
      <w:b/>
      <w:bCs/>
      <w:noProof w:val="0"/>
      <w:lang w:val="en-US"/>
    </w:rPr>
  </w:style>
  <w:style w:type="paragraph" w:customStyle="1" w:styleId="Pagrindinistekstas1">
    <w:name w:val="Pagrindinis tekstas1"/>
    <w:link w:val="BodytextChar"/>
    <w:rsid w:val="00EB4E57"/>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character" w:customStyle="1" w:styleId="BodytextChar">
    <w:name w:val="Body text Char"/>
    <w:basedOn w:val="Numatytasispastraiposriftas"/>
    <w:link w:val="Pagrindinistekstas1"/>
    <w:rsid w:val="00EB4E57"/>
    <w:rPr>
      <w:rFonts w:ascii="TimesLT" w:eastAsia="Times New Roman" w:hAnsi="TimesLT" w:cs="Times New Roman"/>
      <w:sz w:val="20"/>
      <w:szCs w:val="20"/>
      <w:lang w:val="en-US"/>
    </w:rPr>
  </w:style>
  <w:style w:type="character" w:customStyle="1" w:styleId="Stiliusnum1Parykintasis1Diagrama">
    <w:name w:val="Stilius num1 + Paryškintasis1 Diagrama"/>
    <w:basedOn w:val="Numatytasispastraiposriftas"/>
    <w:rsid w:val="00EB4E57"/>
    <w:rPr>
      <w:b/>
      <w:bCs/>
      <w:noProof w:val="0"/>
      <w:sz w:val="24"/>
      <w:szCs w:val="24"/>
      <w:lang w:val="lt-LT"/>
    </w:rPr>
  </w:style>
  <w:style w:type="paragraph" w:styleId="Pagrindiniotekstotrauka3">
    <w:name w:val="Body Text Indent 3"/>
    <w:basedOn w:val="prastasis"/>
    <w:link w:val="Pagrindiniotekstotrauka3Diagrama"/>
    <w:rsid w:val="00EB4E57"/>
    <w:pPr>
      <w:tabs>
        <w:tab w:val="num" w:pos="1440"/>
      </w:tabs>
      <w:spacing w:after="0" w:line="360" w:lineRule="auto"/>
      <w:ind w:firstLine="540"/>
      <w:jc w:val="both"/>
    </w:pPr>
    <w:rPr>
      <w:rFonts w:ascii="Times New Roman" w:eastAsia="Times New Roman" w:hAnsi="Times New Roman" w:cs="Times New Roman"/>
      <w:sz w:val="24"/>
      <w:szCs w:val="24"/>
    </w:rPr>
  </w:style>
  <w:style w:type="character" w:customStyle="1" w:styleId="Pagrindiniotekstotrauka3Diagrama">
    <w:name w:val="Pagrindinio teksto įtrauka 3 Diagrama"/>
    <w:basedOn w:val="Numatytasispastraiposriftas"/>
    <w:link w:val="Pagrindiniotekstotrauka3"/>
    <w:rsid w:val="00EB4E57"/>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rsid w:val="00EB4E57"/>
    <w:pPr>
      <w:spacing w:after="120" w:line="240" w:lineRule="auto"/>
      <w:ind w:left="283"/>
    </w:pPr>
    <w:rPr>
      <w:rFonts w:ascii="Times New Roman" w:eastAsia="Times New Roman" w:hAnsi="Times New Roman" w:cs="Times New Roman"/>
      <w:sz w:val="24"/>
      <w:szCs w:val="24"/>
    </w:rPr>
  </w:style>
  <w:style w:type="character" w:customStyle="1" w:styleId="PagrindiniotekstotraukaDiagrama">
    <w:name w:val="Pagrindinio teksto įtrauka Diagrama"/>
    <w:basedOn w:val="Numatytasispastraiposriftas"/>
    <w:link w:val="Pagrindiniotekstotrauka"/>
    <w:rsid w:val="00EB4E57"/>
    <w:rPr>
      <w:rFonts w:ascii="Times New Roman" w:eastAsia="Times New Roman" w:hAnsi="Times New Roman" w:cs="Times New Roman"/>
      <w:sz w:val="24"/>
      <w:szCs w:val="24"/>
    </w:rPr>
  </w:style>
  <w:style w:type="character" w:styleId="Komentaronuoroda">
    <w:name w:val="annotation reference"/>
    <w:basedOn w:val="Numatytasispastraiposriftas"/>
    <w:semiHidden/>
    <w:rsid w:val="00EB4E57"/>
    <w:rPr>
      <w:sz w:val="16"/>
      <w:szCs w:val="16"/>
    </w:rPr>
  </w:style>
  <w:style w:type="paragraph" w:styleId="Komentarotekstas">
    <w:name w:val="annotation text"/>
    <w:basedOn w:val="prastasis"/>
    <w:link w:val="KomentarotekstasDiagrama"/>
    <w:semiHidden/>
    <w:rsid w:val="00EB4E57"/>
    <w:pPr>
      <w:spacing w:after="0" w:line="240" w:lineRule="auto"/>
    </w:pPr>
    <w:rPr>
      <w:rFonts w:ascii="Times New Roman" w:eastAsia="Times New Roman" w:hAnsi="Times New Roman" w:cs="Times New Roman"/>
      <w:sz w:val="20"/>
      <w:szCs w:val="20"/>
    </w:rPr>
  </w:style>
  <w:style w:type="character" w:customStyle="1" w:styleId="KomentarotekstasDiagrama">
    <w:name w:val="Komentaro tekstas Diagrama"/>
    <w:basedOn w:val="Numatytasispastraiposriftas"/>
    <w:link w:val="Komentarotekstas"/>
    <w:semiHidden/>
    <w:rsid w:val="00EB4E57"/>
    <w:rPr>
      <w:rFonts w:ascii="Times New Roman" w:eastAsia="Times New Roman" w:hAnsi="Times New Roman" w:cs="Times New Roman"/>
      <w:sz w:val="20"/>
      <w:szCs w:val="20"/>
    </w:rPr>
  </w:style>
  <w:style w:type="paragraph" w:styleId="HTMLiankstoformatuotas">
    <w:name w:val="HTML Preformatted"/>
    <w:basedOn w:val="prastasis"/>
    <w:link w:val="HTMLiankstoformatuotasDiagrama"/>
    <w:rsid w:val="00EB4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iankstoformatuotasDiagrama">
    <w:name w:val="HTML iš anksto formatuotas Diagrama"/>
    <w:basedOn w:val="Numatytasispastraiposriftas"/>
    <w:link w:val="HTMLiankstoformatuotas"/>
    <w:rsid w:val="00EB4E57"/>
    <w:rPr>
      <w:rFonts w:ascii="Courier New" w:eastAsia="Times New Roman" w:hAnsi="Courier New" w:cs="Courier New"/>
      <w:sz w:val="20"/>
      <w:szCs w:val="20"/>
      <w:lang w:val="en-US"/>
    </w:rPr>
  </w:style>
  <w:style w:type="character" w:customStyle="1" w:styleId="DokumentostruktraDiagrama">
    <w:name w:val="Dokumento struktūra Diagrama"/>
    <w:basedOn w:val="Numatytasispastraiposriftas"/>
    <w:link w:val="Dokumentostruktra"/>
    <w:semiHidden/>
    <w:rsid w:val="00EB4E57"/>
    <w:rPr>
      <w:rFonts w:ascii="Tahoma" w:eastAsia="Times New Roman" w:hAnsi="Tahoma" w:cs="Tahoma"/>
      <w:sz w:val="20"/>
      <w:szCs w:val="20"/>
      <w:shd w:val="clear" w:color="auto" w:fill="000080"/>
    </w:rPr>
  </w:style>
  <w:style w:type="paragraph" w:styleId="Dokumentostruktra">
    <w:name w:val="Document Map"/>
    <w:basedOn w:val="prastasis"/>
    <w:link w:val="DokumentostruktraDiagrama"/>
    <w:semiHidden/>
    <w:rsid w:val="00EB4E57"/>
    <w:pPr>
      <w:shd w:val="clear" w:color="auto" w:fill="000080"/>
      <w:spacing w:after="0" w:line="240" w:lineRule="auto"/>
    </w:pPr>
    <w:rPr>
      <w:rFonts w:ascii="Tahoma" w:eastAsia="Times New Roman" w:hAnsi="Tahoma" w:cs="Tahoma"/>
      <w:sz w:val="20"/>
      <w:szCs w:val="20"/>
    </w:rPr>
  </w:style>
  <w:style w:type="character" w:customStyle="1" w:styleId="DokumentostruktraDiagrama1">
    <w:name w:val="Dokumento struktūra Diagrama1"/>
    <w:basedOn w:val="Numatytasispastraiposriftas"/>
    <w:uiPriority w:val="99"/>
    <w:semiHidden/>
    <w:rsid w:val="00EB4E57"/>
    <w:rPr>
      <w:rFonts w:ascii="Tahoma" w:hAnsi="Tahoma" w:cs="Tahoma"/>
      <w:sz w:val="16"/>
      <w:szCs w:val="16"/>
    </w:rPr>
  </w:style>
  <w:style w:type="character" w:customStyle="1" w:styleId="DocumentMapChar1">
    <w:name w:val="Document Map Char1"/>
    <w:basedOn w:val="Numatytasispastraiposriftas"/>
    <w:uiPriority w:val="99"/>
    <w:semiHidden/>
    <w:rsid w:val="00EB4E57"/>
    <w:rPr>
      <w:rFonts w:ascii="Tahoma" w:eastAsia="Times New Roman" w:hAnsi="Tahoma" w:cs="Tahoma"/>
      <w:sz w:val="16"/>
      <w:szCs w:val="16"/>
    </w:rPr>
  </w:style>
  <w:style w:type="paragraph" w:styleId="Debesliotekstas">
    <w:name w:val="Balloon Text"/>
    <w:basedOn w:val="prastasis"/>
    <w:link w:val="DebesliotekstasDiagrama"/>
    <w:semiHidden/>
    <w:rsid w:val="00EB4E57"/>
    <w:pPr>
      <w:spacing w:after="0" w:line="240" w:lineRule="auto"/>
    </w:pPr>
    <w:rPr>
      <w:rFonts w:ascii="Tahoma" w:eastAsia="Times New Roman" w:hAnsi="Tahoma" w:cs="Tahoma"/>
      <w:sz w:val="16"/>
      <w:szCs w:val="16"/>
    </w:rPr>
  </w:style>
  <w:style w:type="character" w:customStyle="1" w:styleId="DebesliotekstasDiagrama">
    <w:name w:val="Debesėlio tekstas Diagrama"/>
    <w:basedOn w:val="Numatytasispastraiposriftas"/>
    <w:link w:val="Debesliotekstas"/>
    <w:semiHidden/>
    <w:rsid w:val="00EB4E57"/>
    <w:rPr>
      <w:rFonts w:ascii="Tahoma" w:eastAsia="Times New Roman" w:hAnsi="Tahoma" w:cs="Tahoma"/>
      <w:sz w:val="16"/>
      <w:szCs w:val="16"/>
    </w:rPr>
  </w:style>
  <w:style w:type="character" w:customStyle="1" w:styleId="num1Diagrama1DiagramaChar">
    <w:name w:val="num1 Diagrama1 Diagrama Char"/>
    <w:basedOn w:val="Numatytasispastraiposriftas"/>
    <w:rsid w:val="00EB4E57"/>
    <w:rPr>
      <w:noProof w:val="0"/>
      <w:sz w:val="24"/>
      <w:szCs w:val="24"/>
      <w:lang w:val="lt-LT"/>
    </w:rPr>
  </w:style>
  <w:style w:type="paragraph" w:customStyle="1" w:styleId="Formuledadoption">
    <w:name w:val="Formule d'adoption"/>
    <w:basedOn w:val="prastasis"/>
    <w:next w:val="prastasis"/>
    <w:rsid w:val="00EB4E57"/>
    <w:pPr>
      <w:spacing w:before="120" w:after="120" w:line="240" w:lineRule="auto"/>
      <w:jc w:val="both"/>
    </w:pPr>
    <w:rPr>
      <w:rFonts w:ascii="Times New Roman" w:eastAsia="Times New Roman" w:hAnsi="Times New Roman" w:cs="Times New Roman"/>
      <w:sz w:val="24"/>
      <w:szCs w:val="20"/>
    </w:rPr>
  </w:style>
  <w:style w:type="paragraph" w:customStyle="1" w:styleId="num1diagrama0">
    <w:name w:val="num1diagrama"/>
    <w:basedOn w:val="prastasis"/>
    <w:rsid w:val="00EB4E57"/>
    <w:pPr>
      <w:spacing w:after="0" w:line="240" w:lineRule="auto"/>
      <w:jc w:val="both"/>
    </w:pPr>
    <w:rPr>
      <w:rFonts w:ascii="Times New Roman" w:eastAsia="Times New Roman" w:hAnsi="Times New Roman" w:cs="Times New Roman"/>
      <w:sz w:val="20"/>
      <w:szCs w:val="20"/>
      <w:lang w:eastAsia="lt-LT"/>
    </w:rPr>
  </w:style>
  <w:style w:type="paragraph" w:customStyle="1" w:styleId="xl46">
    <w:name w:val="xl46"/>
    <w:basedOn w:val="prastasis"/>
    <w:rsid w:val="00EB4E57"/>
    <w:pPr>
      <w:spacing w:before="100" w:beforeAutospacing="1" w:after="100" w:afterAutospacing="1" w:line="240" w:lineRule="auto"/>
    </w:pPr>
    <w:rPr>
      <w:rFonts w:ascii="Times New Roman" w:eastAsia="Times New Roman" w:hAnsi="Times New Roman" w:cs="Times New Roman"/>
      <w:b/>
      <w:bCs/>
      <w:lang w:val="en-GB"/>
    </w:rPr>
  </w:style>
  <w:style w:type="paragraph" w:styleId="prastasistinklapis">
    <w:name w:val="Normal (Web)"/>
    <w:basedOn w:val="prastasis"/>
    <w:rsid w:val="00EB4E57"/>
    <w:pPr>
      <w:autoSpaceDE w:val="0"/>
      <w:autoSpaceDN w:val="0"/>
      <w:adjustRightInd w:val="0"/>
      <w:spacing w:before="100" w:after="100" w:line="240" w:lineRule="auto"/>
    </w:pPr>
    <w:rPr>
      <w:rFonts w:ascii="Times New Roman" w:eastAsia="Times New Roman" w:hAnsi="Times New Roman" w:cs="Times New Roman"/>
      <w:sz w:val="24"/>
      <w:szCs w:val="24"/>
      <w:lang w:val="en-GB"/>
    </w:rPr>
  </w:style>
  <w:style w:type="paragraph" w:customStyle="1" w:styleId="Style4">
    <w:name w:val="Style 4"/>
    <w:basedOn w:val="prastasis"/>
    <w:rsid w:val="00EB4E57"/>
    <w:pPr>
      <w:widowControl w:val="0"/>
      <w:spacing w:after="0" w:line="240" w:lineRule="auto"/>
      <w:jc w:val="both"/>
    </w:pPr>
    <w:rPr>
      <w:rFonts w:ascii="Times New Roman" w:eastAsia="Times New Roman" w:hAnsi="Times New Roman" w:cs="Times New Roman"/>
      <w:noProof/>
      <w:color w:val="000000"/>
      <w:sz w:val="20"/>
      <w:szCs w:val="20"/>
      <w:lang w:eastAsia="lt-LT"/>
    </w:rPr>
  </w:style>
  <w:style w:type="paragraph" w:customStyle="1" w:styleId="xl24">
    <w:name w:val="xl24"/>
    <w:basedOn w:val="prastasis"/>
    <w:rsid w:val="00EB4E57"/>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MAZAS">
    <w:name w:val="MAZAS"/>
    <w:rsid w:val="00EB4E57"/>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paragraph" w:customStyle="1" w:styleId="Style3">
    <w:name w:val="Style3"/>
    <w:basedOn w:val="prastasis"/>
    <w:rsid w:val="00EB4E57"/>
    <w:pPr>
      <w:tabs>
        <w:tab w:val="num" w:pos="900"/>
      </w:tabs>
      <w:spacing w:after="0" w:line="240" w:lineRule="auto"/>
      <w:ind w:left="900" w:hanging="360"/>
    </w:pPr>
    <w:rPr>
      <w:rFonts w:ascii="Times New Roman" w:eastAsia="Times New Roman" w:hAnsi="Times New Roman" w:cs="Times New Roman"/>
      <w:sz w:val="24"/>
      <w:szCs w:val="20"/>
      <w:lang w:eastAsia="lt-LT"/>
    </w:rPr>
  </w:style>
  <w:style w:type="paragraph" w:customStyle="1" w:styleId="stiliusantrat112pt">
    <w:name w:val="stiliusantrat112pt"/>
    <w:basedOn w:val="prastasis"/>
    <w:rsid w:val="00EB4E57"/>
    <w:pPr>
      <w:keepNext/>
      <w:spacing w:before="240" w:after="60" w:line="240" w:lineRule="auto"/>
      <w:jc w:val="center"/>
    </w:pPr>
    <w:rPr>
      <w:rFonts w:ascii="Times New Roman" w:eastAsia="Times New Roman" w:hAnsi="Times New Roman" w:cs="Times New Roman"/>
      <w:b/>
      <w:bCs/>
      <w:caps/>
      <w:sz w:val="24"/>
      <w:szCs w:val="24"/>
      <w:lang w:eastAsia="lt-LT"/>
    </w:rPr>
  </w:style>
  <w:style w:type="character" w:customStyle="1" w:styleId="KomentarotemaDiagrama">
    <w:name w:val="Komentaro tema Diagrama"/>
    <w:basedOn w:val="KomentarotekstasDiagrama"/>
    <w:link w:val="Komentarotema"/>
    <w:semiHidden/>
    <w:rsid w:val="00EB4E57"/>
    <w:rPr>
      <w:rFonts w:ascii="Times New Roman" w:eastAsia="Times New Roman" w:hAnsi="Times New Roman" w:cs="Times New Roman"/>
      <w:b/>
      <w:bCs/>
      <w:sz w:val="20"/>
      <w:szCs w:val="20"/>
    </w:rPr>
  </w:style>
  <w:style w:type="paragraph" w:styleId="Komentarotema">
    <w:name w:val="annotation subject"/>
    <w:basedOn w:val="Komentarotekstas"/>
    <w:next w:val="Komentarotekstas"/>
    <w:link w:val="KomentarotemaDiagrama"/>
    <w:semiHidden/>
    <w:rsid w:val="00EB4E57"/>
    <w:rPr>
      <w:b/>
      <w:bCs/>
    </w:rPr>
  </w:style>
  <w:style w:type="character" w:customStyle="1" w:styleId="KomentarotemaDiagrama1">
    <w:name w:val="Komentaro tema Diagrama1"/>
    <w:basedOn w:val="KomentarotekstasDiagrama"/>
    <w:uiPriority w:val="99"/>
    <w:semiHidden/>
    <w:rsid w:val="00EB4E57"/>
    <w:rPr>
      <w:rFonts w:ascii="Times New Roman" w:eastAsia="Times New Roman" w:hAnsi="Times New Roman" w:cs="Times New Roman"/>
      <w:b/>
      <w:bCs/>
      <w:sz w:val="20"/>
      <w:szCs w:val="20"/>
    </w:rPr>
  </w:style>
  <w:style w:type="character" w:customStyle="1" w:styleId="CommentSubjectChar1">
    <w:name w:val="Comment Subject Char1"/>
    <w:basedOn w:val="KomentarotekstasDiagrama"/>
    <w:uiPriority w:val="99"/>
    <w:semiHidden/>
    <w:rsid w:val="00EB4E57"/>
    <w:rPr>
      <w:rFonts w:ascii="Times New Roman" w:eastAsia="Times New Roman" w:hAnsi="Times New Roman" w:cs="Times New Roman"/>
      <w:b/>
      <w:bCs/>
      <w:sz w:val="20"/>
      <w:szCs w:val="20"/>
    </w:rPr>
  </w:style>
  <w:style w:type="paragraph" w:customStyle="1" w:styleId="text4">
    <w:name w:val="text4"/>
    <w:basedOn w:val="prastasis"/>
    <w:rsid w:val="00EB4E57"/>
    <w:pPr>
      <w:spacing w:after="240" w:line="240" w:lineRule="auto"/>
      <w:ind w:left="840" w:firstLine="720"/>
      <w:jc w:val="both"/>
    </w:pPr>
    <w:rPr>
      <w:rFonts w:ascii="Times New Roman" w:eastAsia="Times New Roman" w:hAnsi="Times New Roman" w:cs="Times New Roman"/>
      <w:sz w:val="24"/>
      <w:szCs w:val="24"/>
      <w:lang w:eastAsia="lt-LT"/>
    </w:rPr>
  </w:style>
  <w:style w:type="paragraph" w:customStyle="1" w:styleId="Text40">
    <w:name w:val="Text 4"/>
    <w:basedOn w:val="prastasis"/>
    <w:rsid w:val="00EB4E57"/>
    <w:pPr>
      <w:tabs>
        <w:tab w:val="left" w:pos="2302"/>
      </w:tabs>
      <w:autoSpaceDE w:val="0"/>
      <w:autoSpaceDN w:val="0"/>
      <w:spacing w:after="240" w:line="240" w:lineRule="auto"/>
      <w:ind w:left="840" w:firstLine="720"/>
      <w:jc w:val="both"/>
    </w:pPr>
    <w:rPr>
      <w:rFonts w:ascii="Times New Roman" w:eastAsia="Times New Roman" w:hAnsi="Times New Roman" w:cs="Times New Roman"/>
      <w:sz w:val="24"/>
      <w:szCs w:val="24"/>
    </w:rPr>
  </w:style>
  <w:style w:type="paragraph" w:customStyle="1" w:styleId="style8">
    <w:name w:val="style8"/>
    <w:basedOn w:val="prastasis"/>
    <w:rsid w:val="00EB4E57"/>
    <w:pPr>
      <w:spacing w:after="288" w:line="240" w:lineRule="auto"/>
    </w:pPr>
    <w:rPr>
      <w:rFonts w:ascii="Times New Roman" w:eastAsia="Times New Roman" w:hAnsi="Times New Roman" w:cs="Times New Roman"/>
      <w:color w:val="000000"/>
      <w:sz w:val="20"/>
      <w:szCs w:val="20"/>
      <w:lang w:eastAsia="lt-LT"/>
    </w:rPr>
  </w:style>
  <w:style w:type="paragraph" w:customStyle="1" w:styleId="Hyperlink1">
    <w:name w:val="Hyperlink1"/>
    <w:rsid w:val="00EB4E57"/>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CharCharCharCharCharCharCharCharCharCharDiagramaDiagramaCharCharCharCharCharCharCharCharDiagramaDiagramaCharCharDiagramaDiagramaCharChar">
    <w:name w:val="Char Char Char Char Char Char Char Char Char Char Diagrama Diagrama Char Char Char Char Char Char Char Char Diagrama Diagrama Char Char Diagrama Diagrama Char Char"/>
    <w:basedOn w:val="prastasis"/>
    <w:rsid w:val="00EB4E57"/>
    <w:pPr>
      <w:spacing w:after="160" w:line="240" w:lineRule="exact"/>
    </w:pPr>
    <w:rPr>
      <w:rFonts w:ascii="Tahoma" w:eastAsia="Times New Roman" w:hAnsi="Tahoma" w:cs="Times New Roman"/>
      <w:sz w:val="20"/>
      <w:szCs w:val="20"/>
      <w:lang w:val="en-US"/>
    </w:rPr>
  </w:style>
  <w:style w:type="paragraph" w:styleId="Pavadinimas">
    <w:name w:val="Title"/>
    <w:basedOn w:val="prastasis"/>
    <w:link w:val="PavadinimasDiagrama"/>
    <w:qFormat/>
    <w:rsid w:val="00EB4E57"/>
    <w:pPr>
      <w:spacing w:after="0" w:line="240" w:lineRule="auto"/>
      <w:jc w:val="center"/>
    </w:pPr>
    <w:rPr>
      <w:rFonts w:ascii="Times New Roman" w:eastAsia="Times New Roman" w:hAnsi="Times New Roman" w:cs="Times New Roman"/>
      <w:b/>
      <w:bCs/>
      <w:caps/>
      <w:sz w:val="28"/>
      <w:szCs w:val="20"/>
    </w:rPr>
  </w:style>
  <w:style w:type="character" w:customStyle="1" w:styleId="PavadinimasDiagrama">
    <w:name w:val="Pavadinimas Diagrama"/>
    <w:basedOn w:val="Numatytasispastraiposriftas"/>
    <w:link w:val="Pavadinimas"/>
    <w:rsid w:val="00EB4E57"/>
    <w:rPr>
      <w:rFonts w:ascii="Times New Roman" w:eastAsia="Times New Roman" w:hAnsi="Times New Roman" w:cs="Times New Roman"/>
      <w:b/>
      <w:bCs/>
      <w:caps/>
      <w:sz w:val="28"/>
      <w:szCs w:val="20"/>
    </w:rPr>
  </w:style>
  <w:style w:type="character" w:customStyle="1" w:styleId="num1DiagramaDiagrama">
    <w:name w:val="num1 Diagrama Diagrama"/>
    <w:basedOn w:val="Numatytasispastraiposriftas"/>
    <w:rsid w:val="00EB4E57"/>
    <w:rPr>
      <w:noProof w:val="0"/>
      <w:lang w:val="en-GB"/>
    </w:rPr>
  </w:style>
  <w:style w:type="paragraph" w:customStyle="1" w:styleId="CharChar1DiagramaDiagramaCharCharDiagramaDiagramaCharCharDiagramaChar">
    <w:name w:val="Char Char1 Diagrama Diagrama Char Char Diagrama Diagrama Char Char Diagrama Char"/>
    <w:basedOn w:val="prastasis"/>
    <w:rsid w:val="00EB4E57"/>
    <w:pPr>
      <w:spacing w:after="160" w:line="240" w:lineRule="exact"/>
    </w:pPr>
    <w:rPr>
      <w:rFonts w:ascii="Tahoma" w:eastAsia="Times New Roman" w:hAnsi="Tahoma" w:cs="Times New Roman"/>
      <w:sz w:val="20"/>
      <w:szCs w:val="20"/>
      <w:lang w:val="en-US"/>
    </w:rPr>
  </w:style>
  <w:style w:type="paragraph" w:customStyle="1" w:styleId="NormalWeb1">
    <w:name w:val="Normal (Web)1"/>
    <w:basedOn w:val="prastasis"/>
    <w:rsid w:val="00EB4E57"/>
    <w:pPr>
      <w:autoSpaceDE w:val="0"/>
      <w:autoSpaceDN w:val="0"/>
      <w:adjustRightInd w:val="0"/>
      <w:spacing w:before="100" w:after="100" w:line="240" w:lineRule="auto"/>
    </w:pPr>
    <w:rPr>
      <w:rFonts w:ascii="Times New Roman" w:eastAsia="Times New Roman" w:hAnsi="Times New Roman" w:cs="Times New Roman"/>
      <w:sz w:val="24"/>
      <w:szCs w:val="20"/>
    </w:rPr>
  </w:style>
  <w:style w:type="paragraph" w:customStyle="1" w:styleId="asta">
    <w:name w:val="asta"/>
    <w:basedOn w:val="Antrat1"/>
    <w:rsid w:val="00EB4E57"/>
    <w:pPr>
      <w:spacing w:before="240" w:line="360" w:lineRule="auto"/>
      <w:jc w:val="center"/>
    </w:pPr>
    <w:rPr>
      <w:b/>
      <w:caps/>
      <w:sz w:val="28"/>
    </w:rPr>
  </w:style>
  <w:style w:type="paragraph" w:customStyle="1" w:styleId="Priedai">
    <w:name w:val="Priedai"/>
    <w:basedOn w:val="prastasis"/>
    <w:rsid w:val="00EB4E57"/>
    <w:pPr>
      <w:spacing w:after="0" w:line="240" w:lineRule="auto"/>
    </w:pPr>
    <w:rPr>
      <w:rFonts w:ascii="Times New Roman" w:eastAsia="Times New Roman" w:hAnsi="Times New Roman" w:cs="Times New Roman"/>
      <w:sz w:val="24"/>
      <w:szCs w:val="24"/>
      <w:lang w:val="en-GB"/>
    </w:rPr>
  </w:style>
  <w:style w:type="paragraph" w:styleId="Indeksas1">
    <w:name w:val="index 1"/>
    <w:basedOn w:val="prastasis"/>
    <w:next w:val="prastasis"/>
    <w:autoRedefine/>
    <w:semiHidden/>
    <w:rsid w:val="00EB4E57"/>
    <w:pPr>
      <w:spacing w:after="0" w:line="240" w:lineRule="auto"/>
      <w:ind w:left="240" w:hanging="240"/>
      <w:jc w:val="center"/>
    </w:pPr>
    <w:rPr>
      <w:rFonts w:ascii="Times New Roman" w:eastAsia="Times New Roman" w:hAnsi="Times New Roman" w:cs="Times New Roman"/>
      <w:b/>
      <w:color w:val="000000"/>
      <w:sz w:val="24"/>
      <w:szCs w:val="21"/>
    </w:rPr>
  </w:style>
  <w:style w:type="paragraph" w:styleId="Indeksoantrat">
    <w:name w:val="index heading"/>
    <w:basedOn w:val="prastasis"/>
    <w:next w:val="Indeksas1"/>
    <w:semiHidden/>
    <w:rsid w:val="00EB4E57"/>
    <w:pPr>
      <w:spacing w:after="0" w:line="240" w:lineRule="auto"/>
    </w:pPr>
    <w:rPr>
      <w:rFonts w:ascii="Times New Roman" w:eastAsia="Times New Roman" w:hAnsi="Times New Roman" w:cs="Times New Roman"/>
      <w:sz w:val="24"/>
      <w:szCs w:val="24"/>
    </w:rPr>
  </w:style>
  <w:style w:type="paragraph" w:styleId="Paprastasistekstas">
    <w:name w:val="Plain Text"/>
    <w:basedOn w:val="prastasis"/>
    <w:link w:val="PaprastasistekstasDiagrama"/>
    <w:rsid w:val="00EB4E57"/>
    <w:pPr>
      <w:spacing w:after="0" w:line="240" w:lineRule="auto"/>
    </w:pPr>
    <w:rPr>
      <w:rFonts w:ascii="Courier New" w:eastAsia="Times New Roman" w:hAnsi="Courier New" w:cs="Times New Roman"/>
      <w:sz w:val="20"/>
      <w:szCs w:val="20"/>
    </w:rPr>
  </w:style>
  <w:style w:type="character" w:customStyle="1" w:styleId="PaprastasistekstasDiagrama">
    <w:name w:val="Paprastasis tekstas Diagrama"/>
    <w:basedOn w:val="Numatytasispastraiposriftas"/>
    <w:link w:val="Paprastasistekstas"/>
    <w:rsid w:val="00EB4E57"/>
    <w:rPr>
      <w:rFonts w:ascii="Courier New" w:eastAsia="Times New Roman" w:hAnsi="Courier New" w:cs="Times New Roman"/>
      <w:sz w:val="20"/>
      <w:szCs w:val="20"/>
    </w:rPr>
  </w:style>
  <w:style w:type="paragraph" w:customStyle="1" w:styleId="siaiptekstas">
    <w:name w:val="siaiptekstas"/>
    <w:basedOn w:val="prastasis"/>
    <w:rsid w:val="00EB4E57"/>
    <w:pPr>
      <w:keepNext/>
      <w:spacing w:after="0" w:line="240" w:lineRule="auto"/>
      <w:jc w:val="center"/>
    </w:pPr>
    <w:rPr>
      <w:rFonts w:ascii="Times New Roman" w:eastAsia="Times New Roman" w:hAnsi="Times New Roman" w:cs="Times New Roman"/>
      <w:sz w:val="24"/>
      <w:szCs w:val="24"/>
      <w:lang w:eastAsia="lt-LT"/>
    </w:rPr>
  </w:style>
  <w:style w:type="paragraph" w:customStyle="1" w:styleId="Hipersaitas1">
    <w:name w:val="Hipersaitas1"/>
    <w:basedOn w:val="prastasis"/>
    <w:rsid w:val="00EB4E57"/>
    <w:pPr>
      <w:autoSpaceDE w:val="0"/>
      <w:autoSpaceDN w:val="0"/>
      <w:spacing w:after="0" w:line="297" w:lineRule="auto"/>
      <w:ind w:firstLine="312"/>
      <w:jc w:val="both"/>
    </w:pPr>
    <w:rPr>
      <w:rFonts w:ascii="Times New Roman" w:eastAsia="Times New Roman" w:hAnsi="Times New Roman" w:cs="Times New Roman"/>
      <w:color w:val="000000"/>
      <w:sz w:val="20"/>
      <w:szCs w:val="20"/>
      <w:lang w:eastAsia="lt-LT"/>
    </w:rPr>
  </w:style>
  <w:style w:type="paragraph" w:customStyle="1" w:styleId="LIST---Simple2">
    <w:name w:val="LIST --- Simple 2"/>
    <w:basedOn w:val="prastasis"/>
    <w:autoRedefine/>
    <w:rsid w:val="00EB4E57"/>
    <w:pPr>
      <w:numPr>
        <w:numId w:val="3"/>
      </w:numPr>
      <w:spacing w:before="120" w:after="120" w:line="240" w:lineRule="auto"/>
      <w:jc w:val="both"/>
    </w:pPr>
    <w:rPr>
      <w:rFonts w:ascii="Verdana" w:eastAsia="Times New Roman" w:hAnsi="Verdana" w:cs="Times New Roman"/>
      <w:sz w:val="18"/>
      <w:szCs w:val="20"/>
    </w:rPr>
  </w:style>
  <w:style w:type="paragraph" w:styleId="Sraopastraipa">
    <w:name w:val="List Paragraph"/>
    <w:basedOn w:val="prastasis"/>
    <w:qFormat/>
    <w:rsid w:val="00EB4E57"/>
    <w:pPr>
      <w:spacing w:after="0" w:line="240" w:lineRule="auto"/>
      <w:ind w:left="720"/>
      <w:contextualSpacing/>
    </w:pPr>
    <w:rPr>
      <w:rFonts w:ascii="Times New Roman" w:eastAsia="Times New Roman" w:hAnsi="Times New Roman" w:cs="Times New Roman"/>
      <w:sz w:val="24"/>
      <w:szCs w:val="24"/>
    </w:rPr>
  </w:style>
  <w:style w:type="paragraph" w:customStyle="1" w:styleId="suttekstas8">
    <w:name w:val="sut tekstas8"/>
    <w:basedOn w:val="prastasis"/>
    <w:rsid w:val="00EB4E57"/>
    <w:pPr>
      <w:numPr>
        <w:numId w:val="5"/>
      </w:numPr>
      <w:spacing w:after="0" w:line="240" w:lineRule="auto"/>
    </w:pPr>
    <w:rPr>
      <w:rFonts w:ascii="Times New Roman" w:eastAsia="Times New Roman" w:hAnsi="Times New Roman" w:cs="Times New Roman"/>
      <w:noProof/>
      <w:sz w:val="24"/>
      <w:szCs w:val="20"/>
      <w:lang w:val="en-AU"/>
    </w:rPr>
  </w:style>
  <w:style w:type="table" w:styleId="Lentelstinklelis">
    <w:name w:val="Table Grid"/>
    <w:basedOn w:val="prastojilentel"/>
    <w:uiPriority w:val="59"/>
    <w:rsid w:val="00EB4E57"/>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ilutsnumeris">
    <w:name w:val="line number"/>
    <w:basedOn w:val="Numatytasispastraiposriftas"/>
    <w:uiPriority w:val="99"/>
    <w:semiHidden/>
    <w:unhideWhenUsed/>
    <w:rsid w:val="00EB4E57"/>
  </w:style>
  <w:style w:type="paragraph" w:customStyle="1" w:styleId="bodytext">
    <w:name w:val="bodytext"/>
    <w:basedOn w:val="prastasis"/>
    <w:rsid w:val="00EB4E57"/>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hyperlink10">
    <w:name w:val="hyperlink1"/>
    <w:basedOn w:val="prastasis"/>
    <w:rsid w:val="00EB4E57"/>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Normalcentered">
    <w:name w:val="Normal + centered"/>
    <w:basedOn w:val="prastasistinklapis"/>
    <w:rsid w:val="00EB4E57"/>
    <w:pPr>
      <w:spacing w:before="0" w:after="0"/>
      <w:jc w:val="center"/>
    </w:pPr>
  </w:style>
  <w:style w:type="paragraph" w:styleId="Betarp">
    <w:name w:val="No Spacing"/>
    <w:uiPriority w:val="1"/>
    <w:qFormat/>
    <w:rsid w:val="00EB4E57"/>
    <w:pPr>
      <w:spacing w:after="0" w:line="240" w:lineRule="auto"/>
    </w:pPr>
    <w:rPr>
      <w:rFonts w:ascii="Calibri" w:eastAsia="Calibri" w:hAnsi="Calibri" w:cs="Times New Roman"/>
    </w:rPr>
  </w:style>
  <w:style w:type="character" w:styleId="Perirtashipersaitas">
    <w:name w:val="FollowedHyperlink"/>
    <w:basedOn w:val="Numatytasispastraiposriftas"/>
    <w:rsid w:val="00EB4E57"/>
    <w:rPr>
      <w:color w:val="800080"/>
      <w:u w:val="single"/>
    </w:rPr>
  </w:style>
  <w:style w:type="paragraph" w:styleId="Pataisymai">
    <w:name w:val="Revision"/>
    <w:hidden/>
    <w:uiPriority w:val="99"/>
    <w:semiHidden/>
    <w:rsid w:val="00EB4E57"/>
    <w:pPr>
      <w:spacing w:after="0" w:line="240" w:lineRule="auto"/>
    </w:pPr>
    <w:rPr>
      <w:rFonts w:ascii="Times New Roman" w:eastAsia="Times New Roman" w:hAnsi="Times New Roman" w:cs="Times New Roman"/>
      <w:sz w:val="24"/>
      <w:szCs w:val="24"/>
    </w:rPr>
  </w:style>
  <w:style w:type="paragraph" w:customStyle="1" w:styleId="tactin">
    <w:name w:val="tactin"/>
    <w:basedOn w:val="prastasis"/>
    <w:rsid w:val="00EB4E57"/>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tajtip">
    <w:name w:val="tajtip"/>
    <w:basedOn w:val="prastasis"/>
    <w:rsid w:val="00EB4E57"/>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folex.lt/ta/142797" TargetMode="External"/><Relationship Id="rId18" Type="http://schemas.openxmlformats.org/officeDocument/2006/relationships/hyperlink" Target="http://www3.lrs.lt/cgi-bin/preps2?a=154657&amp;b=" TargetMode="External"/><Relationship Id="rId26" Type="http://schemas.openxmlformats.org/officeDocument/2006/relationships/header" Target="header5.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header" Target="header13.xml"/><Relationship Id="rId42" Type="http://schemas.openxmlformats.org/officeDocument/2006/relationships/header" Target="header18.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infolex.lt/ta/119349" TargetMode="External"/><Relationship Id="rId25" Type="http://schemas.openxmlformats.org/officeDocument/2006/relationships/header" Target="header4.xml"/><Relationship Id="rId33" Type="http://schemas.openxmlformats.org/officeDocument/2006/relationships/header" Target="header12.xml"/><Relationship Id="rId38" Type="http://schemas.openxmlformats.org/officeDocument/2006/relationships/footer" Target="footer3.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ma.lt" TargetMode="External"/><Relationship Id="rId20" Type="http://schemas.openxmlformats.org/officeDocument/2006/relationships/hyperlink" Target="https://portal.nma.lt" TargetMode="External"/><Relationship Id="rId29" Type="http://schemas.openxmlformats.org/officeDocument/2006/relationships/header" Target="header8.xml"/><Relationship Id="rId41" Type="http://schemas.openxmlformats.org/officeDocument/2006/relationships/hyperlink" Target="http://www3.lrs.lt/pls/inter/dokpaieska.showdoc_l?p_id=24601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eader" Target="header3.xml"/><Relationship Id="rId32" Type="http://schemas.openxmlformats.org/officeDocument/2006/relationships/header" Target="header11.xml"/><Relationship Id="rId37" Type="http://schemas.openxmlformats.org/officeDocument/2006/relationships/header" Target="header15.xml"/><Relationship Id="rId40" Type="http://schemas.openxmlformats.org/officeDocument/2006/relationships/header" Target="header17.xml"/><Relationship Id="rId45"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s://portal.nma.lt" TargetMode="External"/><Relationship Id="rId23" Type="http://schemas.openxmlformats.org/officeDocument/2006/relationships/footer" Target="footer1.xml"/><Relationship Id="rId28" Type="http://schemas.openxmlformats.org/officeDocument/2006/relationships/header" Target="header7.xml"/><Relationship Id="rId36"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http://www.infolex.lt/ta/119349" TargetMode="External"/><Relationship Id="rId31" Type="http://schemas.openxmlformats.org/officeDocument/2006/relationships/header" Target="header10.xml"/><Relationship Id="rId44" Type="http://schemas.openxmlformats.org/officeDocument/2006/relationships/header" Target="header20.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info@nma.lt" TargetMode="External"/><Relationship Id="rId22" Type="http://schemas.openxmlformats.org/officeDocument/2006/relationships/header" Target="header2.xml"/><Relationship Id="rId27" Type="http://schemas.openxmlformats.org/officeDocument/2006/relationships/header" Target="header6.xml"/><Relationship Id="rId30" Type="http://schemas.openxmlformats.org/officeDocument/2006/relationships/header" Target="header9.xml"/><Relationship Id="rId35" Type="http://schemas.openxmlformats.org/officeDocument/2006/relationships/header" Target="header14.xml"/><Relationship Id="rId43" Type="http://schemas.openxmlformats.org/officeDocument/2006/relationships/header" Target="header19.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C4542-6A8F-4BA7-8219-F56AEC3B5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60</Pages>
  <Words>119869</Words>
  <Characters>68326</Characters>
  <Application>Microsoft Office Word</Application>
  <DocSecurity>0</DocSecurity>
  <Lines>569</Lines>
  <Paragraphs>375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187820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VVG3</dc:creator>
  <cp:keywords/>
  <dc:description/>
  <cp:lastModifiedBy>VVG3</cp:lastModifiedBy>
  <cp:revision>37</cp:revision>
  <dcterms:created xsi:type="dcterms:W3CDTF">2013-06-11T10:28:00Z</dcterms:created>
  <dcterms:modified xsi:type="dcterms:W3CDTF">2013-07-09T06:51:00Z</dcterms:modified>
</cp:coreProperties>
</file>