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4B" w:rsidRPr="00BC3A3C" w:rsidRDefault="00AE6E4B" w:rsidP="00AE6E4B">
      <w:pPr>
        <w:spacing w:after="0" w:line="240" w:lineRule="auto"/>
        <w:jc w:val="center"/>
        <w:rPr>
          <w:rFonts w:ascii="Times New Roman" w:hAnsi="Times New Roman" w:cs="Times New Roman"/>
          <w:b/>
          <w:sz w:val="24"/>
          <w:szCs w:val="24"/>
        </w:rPr>
      </w:pPr>
      <w:r w:rsidRPr="00BC3A3C">
        <w:rPr>
          <w:rFonts w:ascii="Times New Roman" w:hAnsi="Times New Roman" w:cs="Times New Roman"/>
          <w:b/>
          <w:sz w:val="24"/>
          <w:szCs w:val="24"/>
        </w:rPr>
        <w:t>VYKO TEMINIAI SUSITIKIMAI ITALIJOJE</w:t>
      </w:r>
    </w:p>
    <w:p w:rsidR="00AE6E4B" w:rsidRPr="00BC3A3C" w:rsidRDefault="00AE6E4B" w:rsidP="00860B2D">
      <w:pPr>
        <w:spacing w:after="0" w:line="240" w:lineRule="auto"/>
        <w:jc w:val="both"/>
        <w:rPr>
          <w:rFonts w:ascii="Times New Roman" w:hAnsi="Times New Roman" w:cs="Times New Roman"/>
          <w:b/>
          <w:sz w:val="24"/>
          <w:szCs w:val="24"/>
        </w:rPr>
      </w:pPr>
    </w:p>
    <w:p w:rsidR="00295CAA" w:rsidRDefault="00860B2D" w:rsidP="00AE6E4B">
      <w:pPr>
        <w:spacing w:after="0" w:line="240" w:lineRule="auto"/>
        <w:ind w:firstLine="737"/>
        <w:jc w:val="both"/>
        <w:rPr>
          <w:rFonts w:ascii="Times New Roman" w:hAnsi="Times New Roman" w:cs="Times New Roman"/>
          <w:sz w:val="24"/>
          <w:szCs w:val="24"/>
        </w:rPr>
      </w:pPr>
      <w:r w:rsidRPr="00AC7098">
        <w:rPr>
          <w:rFonts w:ascii="Times New Roman" w:hAnsi="Times New Roman" w:cs="Times New Roman"/>
          <w:sz w:val="24"/>
          <w:szCs w:val="24"/>
        </w:rPr>
        <w:t xml:space="preserve">2015 m. rugpjūčio </w:t>
      </w:r>
      <w:r>
        <w:rPr>
          <w:rFonts w:ascii="Times New Roman" w:hAnsi="Times New Roman" w:cs="Times New Roman"/>
          <w:sz w:val="24"/>
          <w:szCs w:val="24"/>
        </w:rPr>
        <w:t xml:space="preserve">1-8 d. Kalvarijos vietos veiklos grupės nariai, valdybos ir administracijos darbuotojai dalyvavo </w:t>
      </w:r>
      <w:r w:rsidRPr="00860B2D">
        <w:rPr>
          <w:rFonts w:ascii="Times New Roman" w:hAnsi="Times New Roman" w:cs="Times New Roman"/>
          <w:sz w:val="24"/>
          <w:szCs w:val="24"/>
        </w:rPr>
        <w:t xml:space="preserve">tarptautiniuose teminiuose susitikimuose  </w:t>
      </w:r>
      <w:r>
        <w:rPr>
          <w:rFonts w:ascii="Times New Roman" w:hAnsi="Times New Roman" w:cs="Times New Roman"/>
          <w:sz w:val="24"/>
          <w:szCs w:val="24"/>
        </w:rPr>
        <w:t>I</w:t>
      </w:r>
      <w:r w:rsidRPr="00860B2D">
        <w:rPr>
          <w:rFonts w:ascii="Times New Roman" w:hAnsi="Times New Roman" w:cs="Times New Roman"/>
          <w:sz w:val="24"/>
          <w:szCs w:val="24"/>
        </w:rPr>
        <w:t>talij</w:t>
      </w:r>
      <w:r>
        <w:rPr>
          <w:rFonts w:ascii="Times New Roman" w:hAnsi="Times New Roman" w:cs="Times New Roman"/>
          <w:sz w:val="24"/>
          <w:szCs w:val="24"/>
        </w:rPr>
        <w:t>os</w:t>
      </w:r>
      <w:r w:rsidRPr="00860B2D">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860B2D">
        <w:rPr>
          <w:rFonts w:ascii="Times New Roman" w:hAnsi="Times New Roman" w:cs="Times New Roman"/>
          <w:sz w:val="24"/>
          <w:szCs w:val="24"/>
        </w:rPr>
        <w:t>eneto</w:t>
      </w:r>
      <w:proofErr w:type="spellEnd"/>
      <w:r w:rsidRPr="00860B2D">
        <w:rPr>
          <w:rFonts w:ascii="Times New Roman" w:hAnsi="Times New Roman" w:cs="Times New Roman"/>
          <w:sz w:val="24"/>
          <w:szCs w:val="24"/>
        </w:rPr>
        <w:t>–</w:t>
      </w:r>
      <w:r>
        <w:rPr>
          <w:rFonts w:ascii="Times New Roman" w:hAnsi="Times New Roman" w:cs="Times New Roman"/>
          <w:sz w:val="24"/>
          <w:szCs w:val="24"/>
        </w:rPr>
        <w:t>T</w:t>
      </w:r>
      <w:r w:rsidRPr="00860B2D">
        <w:rPr>
          <w:rFonts w:ascii="Times New Roman" w:hAnsi="Times New Roman" w:cs="Times New Roman"/>
          <w:sz w:val="24"/>
          <w:szCs w:val="24"/>
        </w:rPr>
        <w:t>oskanos-</w:t>
      </w:r>
      <w:proofErr w:type="spellStart"/>
      <w:r>
        <w:rPr>
          <w:rFonts w:ascii="Times New Roman" w:hAnsi="Times New Roman" w:cs="Times New Roman"/>
          <w:sz w:val="24"/>
          <w:szCs w:val="24"/>
        </w:rPr>
        <w:t>Ligurijos</w:t>
      </w:r>
      <w:proofErr w:type="spellEnd"/>
      <w:r>
        <w:rPr>
          <w:rFonts w:ascii="Times New Roman" w:hAnsi="Times New Roman" w:cs="Times New Roman"/>
          <w:sz w:val="24"/>
          <w:szCs w:val="24"/>
        </w:rPr>
        <w:t xml:space="preserve"> regionuose. </w:t>
      </w:r>
    </w:p>
    <w:p w:rsidR="00D82BC6" w:rsidRDefault="00D82BC6" w:rsidP="00AE6E4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Pirmas</w:t>
      </w:r>
      <w:r w:rsidR="009574D9">
        <w:rPr>
          <w:rFonts w:ascii="Times New Roman" w:hAnsi="Times New Roman" w:cs="Times New Roman"/>
          <w:sz w:val="24"/>
          <w:szCs w:val="24"/>
        </w:rPr>
        <w:t>is</w:t>
      </w:r>
      <w:r>
        <w:rPr>
          <w:rFonts w:ascii="Times New Roman" w:hAnsi="Times New Roman" w:cs="Times New Roman"/>
          <w:sz w:val="24"/>
          <w:szCs w:val="24"/>
        </w:rPr>
        <w:t xml:space="preserve"> </w:t>
      </w:r>
      <w:r w:rsidR="0058106D">
        <w:rPr>
          <w:rFonts w:ascii="Times New Roman" w:hAnsi="Times New Roman" w:cs="Times New Roman"/>
          <w:sz w:val="24"/>
          <w:szCs w:val="24"/>
        </w:rPr>
        <w:t>t</w:t>
      </w:r>
      <w:r w:rsidR="0058106D" w:rsidRPr="0058106D">
        <w:rPr>
          <w:rFonts w:ascii="Times New Roman" w:hAnsi="Times New Roman" w:cs="Times New Roman"/>
          <w:sz w:val="24"/>
          <w:szCs w:val="24"/>
        </w:rPr>
        <w:t xml:space="preserve">eminis susitikimas </w:t>
      </w:r>
      <w:r w:rsidR="00866FC4">
        <w:rPr>
          <w:rFonts w:ascii="Times New Roman" w:hAnsi="Times New Roman" w:cs="Times New Roman"/>
          <w:sz w:val="24"/>
          <w:szCs w:val="24"/>
        </w:rPr>
        <w:t xml:space="preserve">rugpjūčio 3 d. </w:t>
      </w:r>
      <w:r w:rsidR="0058106D">
        <w:rPr>
          <w:rFonts w:ascii="Times New Roman" w:hAnsi="Times New Roman" w:cs="Times New Roman"/>
          <w:sz w:val="24"/>
          <w:szCs w:val="24"/>
        </w:rPr>
        <w:t xml:space="preserve">vyko </w:t>
      </w:r>
      <w:r w:rsidR="0058106D" w:rsidRPr="0058106D">
        <w:rPr>
          <w:rFonts w:ascii="Times New Roman" w:hAnsi="Times New Roman" w:cs="Times New Roman"/>
          <w:sz w:val="24"/>
          <w:szCs w:val="24"/>
        </w:rPr>
        <w:t xml:space="preserve">su </w:t>
      </w:r>
      <w:proofErr w:type="spellStart"/>
      <w:r w:rsidR="0058106D" w:rsidRPr="0058106D">
        <w:rPr>
          <w:rFonts w:ascii="Times New Roman" w:hAnsi="Times New Roman" w:cs="Times New Roman"/>
          <w:sz w:val="24"/>
          <w:szCs w:val="24"/>
        </w:rPr>
        <w:t>Veneto</w:t>
      </w:r>
      <w:proofErr w:type="spellEnd"/>
      <w:r w:rsidR="0058106D" w:rsidRPr="0058106D">
        <w:rPr>
          <w:rFonts w:ascii="Times New Roman" w:hAnsi="Times New Roman" w:cs="Times New Roman"/>
          <w:sz w:val="24"/>
          <w:szCs w:val="24"/>
        </w:rPr>
        <w:t xml:space="preserve"> regiono VVG  ir bendruomenių atstovais</w:t>
      </w:r>
      <w:r w:rsidR="009574D9">
        <w:rPr>
          <w:rFonts w:ascii="Times New Roman" w:hAnsi="Times New Roman" w:cs="Times New Roman"/>
          <w:sz w:val="24"/>
          <w:szCs w:val="24"/>
        </w:rPr>
        <w:t xml:space="preserve"> GAL Baldo</w:t>
      </w:r>
      <w:r w:rsidR="00A3003F">
        <w:rPr>
          <w:rFonts w:ascii="Times New Roman" w:hAnsi="Times New Roman" w:cs="Times New Roman"/>
          <w:sz w:val="24"/>
          <w:szCs w:val="24"/>
        </w:rPr>
        <w:t xml:space="preserve"> </w:t>
      </w:r>
      <w:r w:rsidR="009574D9">
        <w:rPr>
          <w:rFonts w:ascii="Times New Roman" w:hAnsi="Times New Roman" w:cs="Times New Roman"/>
          <w:sz w:val="24"/>
          <w:szCs w:val="24"/>
        </w:rPr>
        <w:t xml:space="preserve">- </w:t>
      </w:r>
      <w:proofErr w:type="spellStart"/>
      <w:r w:rsidR="009574D9">
        <w:rPr>
          <w:rFonts w:ascii="Times New Roman" w:hAnsi="Times New Roman" w:cs="Times New Roman"/>
          <w:sz w:val="24"/>
          <w:szCs w:val="24"/>
        </w:rPr>
        <w:t>Lessinia</w:t>
      </w:r>
      <w:proofErr w:type="spellEnd"/>
      <w:r w:rsidR="00BC3A3C">
        <w:rPr>
          <w:rFonts w:ascii="Times New Roman" w:hAnsi="Times New Roman" w:cs="Times New Roman"/>
          <w:sz w:val="24"/>
          <w:szCs w:val="24"/>
        </w:rPr>
        <w:t>.</w:t>
      </w:r>
      <w:r>
        <w:rPr>
          <w:rFonts w:ascii="Times New Roman" w:hAnsi="Times New Roman" w:cs="Times New Roman"/>
          <w:sz w:val="24"/>
          <w:szCs w:val="24"/>
        </w:rPr>
        <w:t xml:space="preserve"> </w:t>
      </w:r>
      <w:r w:rsidR="0058106D">
        <w:rPr>
          <w:rFonts w:ascii="Times New Roman" w:hAnsi="Times New Roman" w:cs="Times New Roman"/>
          <w:sz w:val="24"/>
          <w:szCs w:val="24"/>
        </w:rPr>
        <w:t>Susitikime buvo pristatyta</w:t>
      </w:r>
      <w:r w:rsidR="0058106D" w:rsidRPr="0058106D">
        <w:rPr>
          <w:rFonts w:ascii="Times New Roman" w:hAnsi="Times New Roman" w:cs="Times New Roman"/>
          <w:sz w:val="24"/>
          <w:szCs w:val="24"/>
        </w:rPr>
        <w:t xml:space="preserve"> Italijos VVG ir bendruomenių pagrindinė veikla, bendruomenės narių aktyvumo ir iniciatyvų skatinimas, miestelių ir kaimo bendruomenių patirtis. Gyvenimo kokybė kaimo vietovėse ir kaimo ekonomikos įvairinimas.  Alternatyvių kaimo verslų vystymosi tendencijos ir perspektyvos. Lankymasis įgyvendintuose/įgyvendinamuose vietos projektuose, susijusiuose su smulkaus ir vidutinio verslo plėtra kaime: tradici</w:t>
      </w:r>
      <w:r w:rsidR="00866FC4">
        <w:rPr>
          <w:rFonts w:ascii="Times New Roman" w:hAnsi="Times New Roman" w:cs="Times New Roman"/>
          <w:sz w:val="24"/>
          <w:szCs w:val="24"/>
        </w:rPr>
        <w:t>nis šeiminis ūkis/sūris – mėsa</w:t>
      </w:r>
      <w:r w:rsidR="00A3003F">
        <w:rPr>
          <w:rFonts w:ascii="Times New Roman" w:hAnsi="Times New Roman" w:cs="Times New Roman"/>
          <w:sz w:val="24"/>
          <w:szCs w:val="24"/>
        </w:rPr>
        <w:t>, turizmas ir kitos rekreacinės paslaugos</w:t>
      </w:r>
      <w:r w:rsidR="00866FC4">
        <w:rPr>
          <w:rFonts w:ascii="Times New Roman" w:hAnsi="Times New Roman" w:cs="Times New Roman"/>
          <w:sz w:val="24"/>
          <w:szCs w:val="24"/>
        </w:rPr>
        <w:t>.</w:t>
      </w:r>
    </w:p>
    <w:p w:rsidR="00BC3A3C" w:rsidRDefault="00BC3A3C" w:rsidP="00BC3A3C">
      <w:pPr>
        <w:spacing w:after="0" w:line="240" w:lineRule="auto"/>
        <w:ind w:firstLine="737"/>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3338422" cy="2225012"/>
            <wp:effectExtent l="0" t="0" r="0" b="4445"/>
            <wp:docPr id="1" name="Paveikslėlis 1" descr="E:\DCIM\102D3100\DSC_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2D3100\DSC_0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1449" cy="2227030"/>
                    </a:xfrm>
                    <a:prstGeom prst="rect">
                      <a:avLst/>
                    </a:prstGeom>
                    <a:noFill/>
                    <a:ln>
                      <a:noFill/>
                    </a:ln>
                  </pic:spPr>
                </pic:pic>
              </a:graphicData>
            </a:graphic>
          </wp:inline>
        </w:drawing>
      </w:r>
    </w:p>
    <w:p w:rsidR="00557883" w:rsidRDefault="00A3003F" w:rsidP="00AE6E4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S</w:t>
      </w:r>
      <w:r w:rsidR="00866FC4">
        <w:rPr>
          <w:rFonts w:ascii="Times New Roman" w:hAnsi="Times New Roman" w:cs="Times New Roman"/>
          <w:sz w:val="24"/>
          <w:szCs w:val="24"/>
        </w:rPr>
        <w:t>u</w:t>
      </w:r>
      <w:r>
        <w:rPr>
          <w:rFonts w:ascii="Times New Roman" w:hAnsi="Times New Roman" w:cs="Times New Roman"/>
          <w:sz w:val="24"/>
          <w:szCs w:val="24"/>
        </w:rPr>
        <w:t xml:space="preserve"> Toskanos</w:t>
      </w:r>
      <w:r w:rsidR="00866FC4">
        <w:rPr>
          <w:rFonts w:ascii="Times New Roman" w:hAnsi="Times New Roman" w:cs="Times New Roman"/>
          <w:sz w:val="24"/>
          <w:szCs w:val="24"/>
        </w:rPr>
        <w:t xml:space="preserve"> regiono VVG</w:t>
      </w:r>
      <w:r>
        <w:rPr>
          <w:rFonts w:ascii="Times New Roman" w:hAnsi="Times New Roman" w:cs="Times New Roman"/>
          <w:sz w:val="24"/>
          <w:szCs w:val="24"/>
        </w:rPr>
        <w:t xml:space="preserve"> ir GAL </w:t>
      </w:r>
      <w:proofErr w:type="spellStart"/>
      <w:r>
        <w:rPr>
          <w:rFonts w:ascii="Times New Roman" w:hAnsi="Times New Roman" w:cs="Times New Roman"/>
          <w:sz w:val="24"/>
          <w:szCs w:val="24"/>
        </w:rPr>
        <w:t>Start</w:t>
      </w:r>
      <w:proofErr w:type="spellEnd"/>
      <w:r>
        <w:rPr>
          <w:rFonts w:ascii="Times New Roman" w:hAnsi="Times New Roman" w:cs="Times New Roman"/>
          <w:sz w:val="24"/>
          <w:szCs w:val="24"/>
        </w:rPr>
        <w:t xml:space="preserve"> bendruomenių atstovais susitikimai vyko 4-5 dienomis.</w:t>
      </w:r>
      <w:r w:rsidR="00557883">
        <w:rPr>
          <w:rFonts w:ascii="Times New Roman" w:hAnsi="Times New Roman" w:cs="Times New Roman"/>
          <w:sz w:val="24"/>
          <w:szCs w:val="24"/>
        </w:rPr>
        <w:t xml:space="preserve"> </w:t>
      </w:r>
      <w:r>
        <w:rPr>
          <w:rFonts w:ascii="Times New Roman" w:hAnsi="Times New Roman" w:cs="Times New Roman"/>
          <w:sz w:val="24"/>
          <w:szCs w:val="24"/>
        </w:rPr>
        <w:t>VVG</w:t>
      </w:r>
      <w:r w:rsidR="00557883">
        <w:rPr>
          <w:rFonts w:ascii="Times New Roman" w:hAnsi="Times New Roman" w:cs="Times New Roman"/>
          <w:sz w:val="24"/>
          <w:szCs w:val="24"/>
        </w:rPr>
        <w:t xml:space="preserve"> per 2012-2015 m. įgyvendino 70 projektų, jų vertė nuo 10 000 iki 300 000 </w:t>
      </w:r>
      <w:proofErr w:type="spellStart"/>
      <w:r w:rsidR="00557883">
        <w:rPr>
          <w:rFonts w:ascii="Times New Roman" w:hAnsi="Times New Roman" w:cs="Times New Roman"/>
          <w:sz w:val="24"/>
          <w:szCs w:val="24"/>
        </w:rPr>
        <w:t>Eur</w:t>
      </w:r>
      <w:proofErr w:type="spellEnd"/>
      <w:r w:rsidR="00557883">
        <w:rPr>
          <w:rFonts w:ascii="Times New Roman" w:hAnsi="Times New Roman" w:cs="Times New Roman"/>
          <w:sz w:val="24"/>
          <w:szCs w:val="24"/>
        </w:rPr>
        <w:t xml:space="preserve">, visų projektų vertė apie 10 mln. </w:t>
      </w:r>
      <w:proofErr w:type="spellStart"/>
      <w:r w:rsidR="00557883">
        <w:rPr>
          <w:rFonts w:ascii="Times New Roman" w:hAnsi="Times New Roman" w:cs="Times New Roman"/>
          <w:sz w:val="24"/>
          <w:szCs w:val="24"/>
        </w:rPr>
        <w:t>Eur</w:t>
      </w:r>
      <w:proofErr w:type="spellEnd"/>
      <w:r w:rsidR="00557883">
        <w:rPr>
          <w:rFonts w:ascii="Times New Roman" w:hAnsi="Times New Roman" w:cs="Times New Roman"/>
          <w:sz w:val="24"/>
          <w:szCs w:val="24"/>
        </w:rPr>
        <w:t xml:space="preserve">. </w:t>
      </w:r>
      <w:r w:rsidRPr="00A3003F">
        <w:rPr>
          <w:rFonts w:ascii="Times New Roman" w:hAnsi="Times New Roman" w:cs="Times New Roman"/>
          <w:sz w:val="24"/>
          <w:szCs w:val="24"/>
        </w:rPr>
        <w:t xml:space="preserve">Lankymasis įgyvendintuose/įgyvendinamuose vietos projektuose, susijusiuose su smulkaus ir vidutinio verslo plėtra kaime: </w:t>
      </w:r>
      <w:r>
        <w:rPr>
          <w:rFonts w:ascii="Times New Roman" w:hAnsi="Times New Roman" w:cs="Times New Roman"/>
          <w:sz w:val="24"/>
          <w:szCs w:val="24"/>
        </w:rPr>
        <w:t>ekologinis ūkis (pieno</w:t>
      </w:r>
      <w:r w:rsidR="00557883">
        <w:rPr>
          <w:rFonts w:ascii="Times New Roman" w:hAnsi="Times New Roman" w:cs="Times New Roman"/>
          <w:sz w:val="24"/>
          <w:szCs w:val="24"/>
        </w:rPr>
        <w:t xml:space="preserve"> produkcija</w:t>
      </w:r>
      <w:r>
        <w:rPr>
          <w:rFonts w:ascii="Times New Roman" w:hAnsi="Times New Roman" w:cs="Times New Roman"/>
          <w:sz w:val="24"/>
          <w:szCs w:val="24"/>
        </w:rPr>
        <w:t xml:space="preserve"> ir perdirbimas</w:t>
      </w:r>
      <w:r w:rsidR="00BD5FEF">
        <w:rPr>
          <w:rFonts w:ascii="Times New Roman" w:hAnsi="Times New Roman" w:cs="Times New Roman"/>
          <w:sz w:val="24"/>
          <w:szCs w:val="24"/>
        </w:rPr>
        <w:t xml:space="preserve">. Taip pat aplankytas </w:t>
      </w:r>
      <w:proofErr w:type="spellStart"/>
      <w:r w:rsidR="00BD5FEF">
        <w:rPr>
          <w:rFonts w:ascii="Times New Roman" w:hAnsi="Times New Roman" w:cs="Times New Roman"/>
          <w:sz w:val="24"/>
          <w:szCs w:val="24"/>
        </w:rPr>
        <w:t>agro</w:t>
      </w:r>
      <w:proofErr w:type="spellEnd"/>
      <w:r w:rsidR="00BD5FEF">
        <w:rPr>
          <w:rFonts w:ascii="Times New Roman" w:hAnsi="Times New Roman" w:cs="Times New Roman"/>
          <w:sz w:val="24"/>
          <w:szCs w:val="24"/>
        </w:rPr>
        <w:t xml:space="preserve"> turizmo paslaugų kompleksas, kuriame buvo pasakojama apie tradicinę </w:t>
      </w:r>
      <w:proofErr w:type="spellStart"/>
      <w:r w:rsidR="00BD5FEF">
        <w:rPr>
          <w:rFonts w:ascii="Times New Roman" w:hAnsi="Times New Roman" w:cs="Times New Roman"/>
          <w:sz w:val="24"/>
          <w:szCs w:val="24"/>
        </w:rPr>
        <w:t>vyndarystę</w:t>
      </w:r>
      <w:proofErr w:type="spellEnd"/>
      <w:r w:rsidR="00BD5FEF">
        <w:rPr>
          <w:rFonts w:ascii="Times New Roman" w:hAnsi="Times New Roman" w:cs="Times New Roman"/>
          <w:sz w:val="24"/>
          <w:szCs w:val="24"/>
        </w:rPr>
        <w:t xml:space="preserve"> ir alyvuogių aliejaus technologinius procesus.</w:t>
      </w:r>
    </w:p>
    <w:p w:rsidR="00BC3A3C" w:rsidRDefault="00BC3A3C" w:rsidP="00BC3A3C">
      <w:pPr>
        <w:spacing w:after="0" w:line="240" w:lineRule="auto"/>
        <w:ind w:firstLine="737"/>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3318469" cy="2211713"/>
            <wp:effectExtent l="0" t="0" r="0" b="0"/>
            <wp:docPr id="2" name="Paveikslėlis 2" descr="E:\DCIM\102D3100\DSC_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2D3100\DSC_02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7850" cy="2211300"/>
                    </a:xfrm>
                    <a:prstGeom prst="rect">
                      <a:avLst/>
                    </a:prstGeom>
                    <a:noFill/>
                    <a:ln>
                      <a:noFill/>
                    </a:ln>
                  </pic:spPr>
                </pic:pic>
              </a:graphicData>
            </a:graphic>
          </wp:inline>
        </w:drawing>
      </w:r>
    </w:p>
    <w:p w:rsidR="00BD5FEF" w:rsidRPr="00AC7098" w:rsidRDefault="00557883" w:rsidP="00AE6E4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Trečias</w:t>
      </w:r>
      <w:r w:rsidR="009574D9">
        <w:rPr>
          <w:rFonts w:ascii="Times New Roman" w:hAnsi="Times New Roman" w:cs="Times New Roman"/>
          <w:sz w:val="24"/>
          <w:szCs w:val="24"/>
        </w:rPr>
        <w:t>is susitikimas v</w:t>
      </w:r>
      <w:r>
        <w:rPr>
          <w:rFonts w:ascii="Times New Roman" w:hAnsi="Times New Roman" w:cs="Times New Roman"/>
          <w:sz w:val="24"/>
          <w:szCs w:val="24"/>
        </w:rPr>
        <w:t xml:space="preserve">yko </w:t>
      </w:r>
      <w:proofErr w:type="spellStart"/>
      <w:r w:rsidR="00BD5FEF">
        <w:rPr>
          <w:rFonts w:ascii="Times New Roman" w:hAnsi="Times New Roman" w:cs="Times New Roman"/>
          <w:sz w:val="24"/>
          <w:szCs w:val="24"/>
        </w:rPr>
        <w:t>Ligurijos</w:t>
      </w:r>
      <w:proofErr w:type="spellEnd"/>
      <w:r w:rsidR="00BD5FEF">
        <w:rPr>
          <w:rFonts w:ascii="Times New Roman" w:hAnsi="Times New Roman" w:cs="Times New Roman"/>
          <w:sz w:val="24"/>
          <w:szCs w:val="24"/>
        </w:rPr>
        <w:t xml:space="preserve"> regione GAL </w:t>
      </w:r>
      <w:proofErr w:type="spellStart"/>
      <w:r w:rsidR="00BD5FEF">
        <w:rPr>
          <w:rFonts w:ascii="Times New Roman" w:hAnsi="Times New Roman" w:cs="Times New Roman"/>
          <w:sz w:val="24"/>
          <w:szCs w:val="24"/>
        </w:rPr>
        <w:t>Provincia</w:t>
      </w:r>
      <w:proofErr w:type="spellEnd"/>
      <w:r w:rsidR="00BD5FEF">
        <w:rPr>
          <w:rFonts w:ascii="Times New Roman" w:hAnsi="Times New Roman" w:cs="Times New Roman"/>
          <w:sz w:val="24"/>
          <w:szCs w:val="24"/>
        </w:rPr>
        <w:t xml:space="preserve"> </w:t>
      </w:r>
      <w:proofErr w:type="spellStart"/>
      <w:r w:rsidR="00BD5FEF">
        <w:rPr>
          <w:rFonts w:ascii="Times New Roman" w:hAnsi="Times New Roman" w:cs="Times New Roman"/>
          <w:sz w:val="24"/>
          <w:szCs w:val="24"/>
        </w:rPr>
        <w:t>della</w:t>
      </w:r>
      <w:proofErr w:type="spellEnd"/>
      <w:r w:rsidR="00BD5FEF">
        <w:rPr>
          <w:rFonts w:ascii="Times New Roman" w:hAnsi="Times New Roman" w:cs="Times New Roman"/>
          <w:sz w:val="24"/>
          <w:szCs w:val="24"/>
        </w:rPr>
        <w:t xml:space="preserve"> </w:t>
      </w:r>
      <w:proofErr w:type="spellStart"/>
      <w:r w:rsidR="00BD5FEF">
        <w:rPr>
          <w:rFonts w:ascii="Times New Roman" w:hAnsi="Times New Roman" w:cs="Times New Roman"/>
          <w:sz w:val="24"/>
          <w:szCs w:val="24"/>
        </w:rPr>
        <w:t>Spezia</w:t>
      </w:r>
      <w:proofErr w:type="spellEnd"/>
      <w:r w:rsidR="00BD5FEF">
        <w:rPr>
          <w:rFonts w:ascii="Times New Roman" w:hAnsi="Times New Roman" w:cs="Times New Roman"/>
          <w:sz w:val="24"/>
          <w:szCs w:val="24"/>
        </w:rPr>
        <w:t xml:space="preserve">. Aptarta Italijos kaimų atnaujinimo ir plėtros priemonių įgyvendinimo patirtis, įvairios  paramos galimybės, finansavimo šaltiniai. Kalbėta apie kultūrinio ir gamtos paveldo pridėtinės vertės gerinimą kaime, kaimo turizmo verslo plėtrą. </w:t>
      </w:r>
      <w:r w:rsidR="00BD5FEF" w:rsidRPr="00BD5FEF">
        <w:rPr>
          <w:rFonts w:ascii="Times New Roman" w:hAnsi="Times New Roman" w:cs="Times New Roman"/>
          <w:sz w:val="24"/>
          <w:szCs w:val="24"/>
        </w:rPr>
        <w:t>Lankymasis įgyvendintuose/įgyvendinamuose vietos projektuose, susijusiuose su smulkaus ir vidutinio verslo plėtra kaime</w:t>
      </w:r>
      <w:r w:rsidR="00BD5FEF">
        <w:rPr>
          <w:rFonts w:ascii="Times New Roman" w:hAnsi="Times New Roman" w:cs="Times New Roman"/>
          <w:sz w:val="24"/>
          <w:szCs w:val="24"/>
        </w:rPr>
        <w:t>: vynuogių ir citrusinių vaisių produkcija, tokia kaip džemai, uogienės, marmeladai ir kt.</w:t>
      </w:r>
    </w:p>
    <w:p w:rsidR="00BC3A3C" w:rsidRDefault="00BC3A3C" w:rsidP="00BC3A3C">
      <w:pPr>
        <w:spacing w:after="0" w:line="240" w:lineRule="auto"/>
        <w:ind w:firstLine="737"/>
        <w:jc w:val="right"/>
        <w:rPr>
          <w:rFonts w:ascii="Times New Roman" w:hAnsi="Times New Roman" w:cs="Times New Roman"/>
          <w:sz w:val="24"/>
          <w:szCs w:val="24"/>
        </w:rPr>
      </w:pPr>
    </w:p>
    <w:p w:rsidR="009574D9" w:rsidRPr="00AC7098" w:rsidRDefault="00BC3A3C" w:rsidP="00BC3A3C">
      <w:pPr>
        <w:spacing w:after="0" w:line="240" w:lineRule="auto"/>
        <w:ind w:firstLine="737"/>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Kalvarijos VVG informacija</w:t>
      </w:r>
    </w:p>
    <w:sectPr w:rsidR="009574D9" w:rsidRPr="00AC7098" w:rsidSect="00BC3A3C">
      <w:pgSz w:w="11906" w:h="16838"/>
      <w:pgMar w:top="1134" w:right="851"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8"/>
    <w:rsid w:val="00295CAA"/>
    <w:rsid w:val="00557883"/>
    <w:rsid w:val="0058106D"/>
    <w:rsid w:val="006F038B"/>
    <w:rsid w:val="00720A4E"/>
    <w:rsid w:val="00860B2D"/>
    <w:rsid w:val="00866FC4"/>
    <w:rsid w:val="009574D9"/>
    <w:rsid w:val="00A3003F"/>
    <w:rsid w:val="00AC7098"/>
    <w:rsid w:val="00AE6E4B"/>
    <w:rsid w:val="00BC3A3C"/>
    <w:rsid w:val="00BD5FEF"/>
    <w:rsid w:val="00D82BC6"/>
    <w:rsid w:val="00F26F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C3A3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3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C3A3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3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1242</Words>
  <Characters>708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VVG3</cp:lastModifiedBy>
  <cp:revision>3</cp:revision>
  <dcterms:created xsi:type="dcterms:W3CDTF">2015-08-18T13:24:00Z</dcterms:created>
  <dcterms:modified xsi:type="dcterms:W3CDTF">2015-08-26T07:20:00Z</dcterms:modified>
</cp:coreProperties>
</file>