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CD" w:rsidRDefault="00A95BCD" w:rsidP="00A95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D6E29" wp14:editId="39E7E41A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67EAF" wp14:editId="2FD6ACC2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9AE5642" wp14:editId="102FFC45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ED91D3" wp14:editId="04000C52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CD" w:rsidRDefault="00A95BCD" w:rsidP="00A95BCD">
      <w:pPr>
        <w:rPr>
          <w:rFonts w:ascii="Times New Roman" w:hAnsi="Times New Roman" w:cs="Times New Roman"/>
          <w:sz w:val="24"/>
          <w:szCs w:val="24"/>
        </w:rPr>
      </w:pPr>
    </w:p>
    <w:p w:rsidR="00A95BCD" w:rsidRDefault="00EF747B" w:rsidP="00A95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MB Plastiko sprendimai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 xml:space="preserve"> įgyvendin</w:t>
      </w:r>
      <w:r w:rsidR="00A95BCD">
        <w:rPr>
          <w:rFonts w:ascii="Times New Roman" w:hAnsi="Times New Roman" w:cs="Times New Roman"/>
          <w:b/>
          <w:sz w:val="28"/>
          <w:szCs w:val="28"/>
        </w:rPr>
        <w:t>a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 xml:space="preserve"> projektą „</w:t>
      </w:r>
      <w:r>
        <w:rPr>
          <w:rFonts w:ascii="Times New Roman" w:hAnsi="Times New Roman" w:cs="Times New Roman"/>
          <w:b/>
          <w:sz w:val="28"/>
          <w:szCs w:val="28"/>
        </w:rPr>
        <w:t>MB Plastiko sprendimai novatoriško verslo sukūrimas</w:t>
      </w:r>
      <w:r w:rsidR="00A95BCD">
        <w:rPr>
          <w:rFonts w:ascii="Times New Roman" w:hAnsi="Times New Roman" w:cs="Times New Roman"/>
          <w:b/>
          <w:sz w:val="28"/>
          <w:szCs w:val="28"/>
        </w:rPr>
        <w:t>“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, KALV-LEADER-</w:t>
      </w:r>
      <w:r w:rsidR="00BD3625">
        <w:rPr>
          <w:rFonts w:ascii="Times New Roman" w:hAnsi="Times New Roman" w:cs="Times New Roman"/>
          <w:b/>
          <w:sz w:val="28"/>
          <w:szCs w:val="28"/>
        </w:rPr>
        <w:t>6</w:t>
      </w:r>
      <w:r w:rsidR="008F2B33">
        <w:rPr>
          <w:rFonts w:ascii="Times New Roman" w:hAnsi="Times New Roman" w:cs="Times New Roman"/>
          <w:b/>
          <w:sz w:val="28"/>
          <w:szCs w:val="28"/>
        </w:rPr>
        <w:t>A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8F2B33">
        <w:rPr>
          <w:rFonts w:ascii="Times New Roman" w:hAnsi="Times New Roman" w:cs="Times New Roman"/>
          <w:b/>
          <w:sz w:val="28"/>
          <w:szCs w:val="28"/>
        </w:rPr>
        <w:t>D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8F2B33">
        <w:rPr>
          <w:rFonts w:ascii="Times New Roman" w:hAnsi="Times New Roman" w:cs="Times New Roman"/>
          <w:b/>
          <w:sz w:val="28"/>
          <w:szCs w:val="28"/>
        </w:rPr>
        <w:t>7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95BCD">
        <w:rPr>
          <w:rFonts w:ascii="Times New Roman" w:hAnsi="Times New Roman" w:cs="Times New Roman"/>
          <w:b/>
          <w:sz w:val="28"/>
          <w:szCs w:val="28"/>
        </w:rPr>
        <w:t>-2020</w:t>
      </w:r>
    </w:p>
    <w:p w:rsidR="00A95BCD" w:rsidRDefault="00EF747B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Plastiko sprendimai</w:t>
      </w:r>
      <w:r w:rsidR="00A95BCD">
        <w:rPr>
          <w:rFonts w:ascii="Times New Roman" w:hAnsi="Times New Roman" w:cs="Times New Roman"/>
          <w:sz w:val="24"/>
          <w:szCs w:val="24"/>
        </w:rPr>
        <w:t xml:space="preserve"> pradėjo įgyvendinti projektą </w:t>
      </w:r>
      <w:r w:rsidR="00A95BCD" w:rsidRPr="001039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MB „Plastiko sprendimai novatoriško verslo sukūrimas</w:t>
      </w:r>
      <w:r w:rsidR="00632C56">
        <w:rPr>
          <w:rFonts w:ascii="Times New Roman" w:hAnsi="Times New Roman" w:cs="Times New Roman"/>
          <w:sz w:val="24"/>
          <w:szCs w:val="24"/>
        </w:rPr>
        <w:t>“</w:t>
      </w:r>
      <w:r w:rsidR="00A95BCD">
        <w:rPr>
          <w:rFonts w:ascii="Times New Roman" w:hAnsi="Times New Roman" w:cs="Times New Roman"/>
          <w:sz w:val="24"/>
          <w:szCs w:val="24"/>
        </w:rPr>
        <w:t xml:space="preserve">, </w:t>
      </w:r>
      <w:r w:rsidR="00A95BCD" w:rsidRPr="0010398A">
        <w:rPr>
          <w:rFonts w:ascii="Times New Roman" w:hAnsi="Times New Roman" w:cs="Times New Roman"/>
          <w:sz w:val="24"/>
          <w:szCs w:val="24"/>
        </w:rPr>
        <w:t>KALV-LEADER-</w:t>
      </w:r>
      <w:r w:rsidR="008F2B33">
        <w:rPr>
          <w:rFonts w:ascii="Times New Roman" w:hAnsi="Times New Roman" w:cs="Times New Roman"/>
          <w:sz w:val="24"/>
          <w:szCs w:val="24"/>
        </w:rPr>
        <w:t>6A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 w:rsidR="008F2B33">
        <w:rPr>
          <w:rFonts w:ascii="Times New Roman" w:hAnsi="Times New Roman" w:cs="Times New Roman"/>
          <w:sz w:val="24"/>
          <w:szCs w:val="24"/>
        </w:rPr>
        <w:t>D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 w:rsidR="008F2B33">
        <w:rPr>
          <w:rFonts w:ascii="Times New Roman" w:hAnsi="Times New Roman" w:cs="Times New Roman"/>
          <w:sz w:val="24"/>
          <w:szCs w:val="24"/>
        </w:rPr>
        <w:t>7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="00A95BCD">
        <w:rPr>
          <w:rFonts w:ascii="Times New Roman" w:hAnsi="Times New Roman" w:cs="Times New Roman"/>
          <w:sz w:val="24"/>
          <w:szCs w:val="24"/>
        </w:rPr>
        <w:t xml:space="preserve">-2020. Bendra </w:t>
      </w:r>
      <w:r w:rsidR="00A95BCD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A95BCD">
        <w:rPr>
          <w:rFonts w:ascii="Times New Roman" w:hAnsi="Times New Roman" w:cs="Times New Roman"/>
          <w:sz w:val="24"/>
          <w:szCs w:val="24"/>
        </w:rPr>
        <w:t>–</w:t>
      </w:r>
      <w:r w:rsidR="00A95BCD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A95BCD">
        <w:rPr>
          <w:rFonts w:ascii="Times New Roman" w:hAnsi="Times New Roman" w:cs="Times New Roman"/>
          <w:sz w:val="24"/>
          <w:szCs w:val="24"/>
        </w:rPr>
        <w:t xml:space="preserve">iki </w:t>
      </w:r>
      <w:r>
        <w:rPr>
          <w:rFonts w:ascii="Times New Roman" w:hAnsi="Times New Roman" w:cs="Times New Roman"/>
          <w:sz w:val="24"/>
          <w:szCs w:val="24"/>
        </w:rPr>
        <w:t>77</w:t>
      </w:r>
      <w:r w:rsidR="005976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632C56">
        <w:rPr>
          <w:rFonts w:ascii="Times New Roman" w:hAnsi="Times New Roman" w:cs="Times New Roman"/>
          <w:sz w:val="24"/>
          <w:szCs w:val="24"/>
        </w:rPr>
        <w:t>,0</w:t>
      </w:r>
      <w:r w:rsidR="00A95BC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95BC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95BCD">
        <w:rPr>
          <w:rFonts w:ascii="Times New Roman" w:hAnsi="Times New Roman" w:cs="Times New Roman"/>
          <w:sz w:val="24"/>
          <w:szCs w:val="24"/>
        </w:rPr>
        <w:t>,</w:t>
      </w:r>
      <w:r w:rsidR="00632C56">
        <w:rPr>
          <w:rFonts w:ascii="Times New Roman" w:hAnsi="Times New Roman" w:cs="Times New Roman"/>
          <w:sz w:val="24"/>
          <w:szCs w:val="24"/>
        </w:rPr>
        <w:t xml:space="preserve"> iš kurių paramos lėšos – iki </w:t>
      </w:r>
      <w:r w:rsidR="008F2B33">
        <w:rPr>
          <w:rFonts w:ascii="Times New Roman" w:hAnsi="Times New Roman" w:cs="Times New Roman"/>
          <w:sz w:val="24"/>
          <w:szCs w:val="24"/>
        </w:rPr>
        <w:t>5</w:t>
      </w:r>
      <w:r w:rsidR="00A57E6D">
        <w:rPr>
          <w:rFonts w:ascii="Times New Roman" w:hAnsi="Times New Roman" w:cs="Times New Roman"/>
          <w:sz w:val="24"/>
          <w:szCs w:val="24"/>
        </w:rPr>
        <w:t>3</w:t>
      </w:r>
      <w:r w:rsidR="00632C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130</w:t>
      </w:r>
      <w:r w:rsidR="00A95BC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A95BC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95BCD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tikslas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F747B">
        <w:rPr>
          <w:rFonts w:ascii="Times New Roman" w:hAnsi="Times New Roman" w:cs="Times New Roman"/>
          <w:sz w:val="24"/>
          <w:szCs w:val="24"/>
        </w:rPr>
        <w:t xml:space="preserve">panaudojant vietos išteklius sukurti </w:t>
      </w:r>
      <w:proofErr w:type="spellStart"/>
      <w:r w:rsidR="00EF747B">
        <w:rPr>
          <w:rFonts w:ascii="Times New Roman" w:hAnsi="Times New Roman" w:cs="Times New Roman"/>
          <w:sz w:val="24"/>
          <w:szCs w:val="24"/>
        </w:rPr>
        <w:t>inovatyvią</w:t>
      </w:r>
      <w:proofErr w:type="spellEnd"/>
      <w:r w:rsidR="00EF747B">
        <w:rPr>
          <w:rFonts w:ascii="Times New Roman" w:hAnsi="Times New Roman" w:cs="Times New Roman"/>
          <w:sz w:val="24"/>
          <w:szCs w:val="24"/>
        </w:rPr>
        <w:t xml:space="preserve"> verslo įmonę</w:t>
      </w:r>
      <w:r w:rsidR="0059466D">
        <w:rPr>
          <w:rFonts w:ascii="Times New Roman" w:hAnsi="Times New Roman" w:cs="Times New Roman"/>
          <w:sz w:val="24"/>
          <w:szCs w:val="24"/>
        </w:rPr>
        <w:t>.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30DDE">
        <w:rPr>
          <w:rFonts w:ascii="Times New Roman" w:hAnsi="Times New Roman" w:cs="Times New Roman"/>
          <w:sz w:val="24"/>
          <w:szCs w:val="24"/>
        </w:rPr>
        <w:t xml:space="preserve">Projekto metu numatoma </w:t>
      </w:r>
      <w:r w:rsidR="00C93AD9">
        <w:rPr>
          <w:rFonts w:ascii="Times New Roman" w:hAnsi="Times New Roman" w:cs="Times New Roman"/>
          <w:sz w:val="24"/>
          <w:szCs w:val="24"/>
        </w:rPr>
        <w:t xml:space="preserve">įsigyti </w:t>
      </w:r>
      <w:r w:rsidR="00EF747B">
        <w:rPr>
          <w:rFonts w:ascii="Times New Roman" w:hAnsi="Times New Roman" w:cs="Times New Roman"/>
          <w:sz w:val="24"/>
          <w:szCs w:val="24"/>
        </w:rPr>
        <w:t xml:space="preserve">pūsto polietileno žaliavos pjaustymo ir pūsto polietileno alkūnių suvirinimo įrenginius. Jų pagalba bus gaminamos pūsto polietileno alkūnės, naudojamos oro </w:t>
      </w:r>
      <w:proofErr w:type="spellStart"/>
      <w:r w:rsidR="00EF747B">
        <w:rPr>
          <w:rFonts w:ascii="Times New Roman" w:hAnsi="Times New Roman" w:cs="Times New Roman"/>
          <w:sz w:val="24"/>
          <w:szCs w:val="24"/>
        </w:rPr>
        <w:t>rekuperacijos</w:t>
      </w:r>
      <w:proofErr w:type="spellEnd"/>
      <w:r w:rsidR="00EF747B">
        <w:rPr>
          <w:rFonts w:ascii="Times New Roman" w:hAnsi="Times New Roman" w:cs="Times New Roman"/>
          <w:sz w:val="24"/>
          <w:szCs w:val="24"/>
        </w:rPr>
        <w:t xml:space="preserve"> sistemose, kurios yra privalomos A+</w:t>
      </w:r>
      <w:r w:rsidR="007C63DC">
        <w:rPr>
          <w:rFonts w:ascii="Times New Roman" w:hAnsi="Times New Roman" w:cs="Times New Roman"/>
          <w:sz w:val="24"/>
          <w:szCs w:val="24"/>
        </w:rPr>
        <w:t xml:space="preserve"> </w:t>
      </w:r>
      <w:r w:rsidR="00EF747B">
        <w:rPr>
          <w:rFonts w:ascii="Times New Roman" w:hAnsi="Times New Roman" w:cs="Times New Roman"/>
          <w:sz w:val="24"/>
          <w:szCs w:val="24"/>
        </w:rPr>
        <w:t>klasės energetinio naudingumo</w:t>
      </w:r>
      <w:r w:rsidR="007C63DC">
        <w:rPr>
          <w:rFonts w:ascii="Times New Roman" w:hAnsi="Times New Roman" w:cs="Times New Roman"/>
          <w:sz w:val="24"/>
          <w:szCs w:val="24"/>
        </w:rPr>
        <w:t xml:space="preserve"> pastatuose. Projekto metu bus sukurta 1</w:t>
      </w:r>
      <w:r w:rsidR="00C93AD9">
        <w:rPr>
          <w:rFonts w:ascii="Times New Roman" w:hAnsi="Times New Roman" w:cs="Times New Roman"/>
          <w:sz w:val="24"/>
          <w:szCs w:val="24"/>
        </w:rPr>
        <w:t xml:space="preserve"> darbo vieta</w:t>
      </w:r>
      <w:bookmarkStart w:id="0" w:name="_GoBack"/>
      <w:bookmarkEnd w:id="0"/>
      <w:r w:rsidR="002940B4">
        <w:rPr>
          <w:rFonts w:ascii="Times New Roman" w:hAnsi="Times New Roman" w:cs="Times New Roman"/>
          <w:sz w:val="24"/>
          <w:szCs w:val="24"/>
        </w:rPr>
        <w:t>.</w:t>
      </w:r>
      <w:r w:rsidR="00C93A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5B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A"/>
    <w:rsid w:val="00135B91"/>
    <w:rsid w:val="001616BF"/>
    <w:rsid w:val="001F45EA"/>
    <w:rsid w:val="00227B82"/>
    <w:rsid w:val="002940B4"/>
    <w:rsid w:val="00426126"/>
    <w:rsid w:val="004E2D49"/>
    <w:rsid w:val="005758A6"/>
    <w:rsid w:val="0059466D"/>
    <w:rsid w:val="0059760D"/>
    <w:rsid w:val="005C7FE3"/>
    <w:rsid w:val="005D490E"/>
    <w:rsid w:val="005E5195"/>
    <w:rsid w:val="00602DB2"/>
    <w:rsid w:val="00632C56"/>
    <w:rsid w:val="006C6976"/>
    <w:rsid w:val="006F692B"/>
    <w:rsid w:val="007426DB"/>
    <w:rsid w:val="00795E58"/>
    <w:rsid w:val="007A47B7"/>
    <w:rsid w:val="007C34E6"/>
    <w:rsid w:val="007C63DC"/>
    <w:rsid w:val="00834C67"/>
    <w:rsid w:val="0084120D"/>
    <w:rsid w:val="008F2B33"/>
    <w:rsid w:val="00904C2D"/>
    <w:rsid w:val="009A7879"/>
    <w:rsid w:val="00A5246E"/>
    <w:rsid w:val="00A57E6D"/>
    <w:rsid w:val="00A95BCD"/>
    <w:rsid w:val="00B03C7B"/>
    <w:rsid w:val="00B2166E"/>
    <w:rsid w:val="00BD3625"/>
    <w:rsid w:val="00C66467"/>
    <w:rsid w:val="00C762B5"/>
    <w:rsid w:val="00C93AD9"/>
    <w:rsid w:val="00CB4FE9"/>
    <w:rsid w:val="00D87289"/>
    <w:rsid w:val="00DC6BAA"/>
    <w:rsid w:val="00DE1880"/>
    <w:rsid w:val="00DE4F28"/>
    <w:rsid w:val="00E30DDE"/>
    <w:rsid w:val="00E73150"/>
    <w:rsid w:val="00EF747B"/>
    <w:rsid w:val="00F56E3A"/>
    <w:rsid w:val="00F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BB6C-7E5C-46D6-85BB-2656F41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5B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2021-05-27T07:07:00Z</dcterms:created>
  <dcterms:modified xsi:type="dcterms:W3CDTF">2021-05-27T07:18:00Z</dcterms:modified>
</cp:coreProperties>
</file>