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8C1" w:rsidRPr="001978C1" w:rsidRDefault="001978C1" w:rsidP="001978C1">
      <w:pPr>
        <w:widowControl/>
        <w:autoSpaceDE/>
        <w:autoSpaceDN/>
        <w:ind w:left="6440"/>
        <w:rPr>
          <w:rFonts w:cs="Arial"/>
          <w:sz w:val="24"/>
          <w:szCs w:val="20"/>
          <w:lang w:eastAsia="lt-LT"/>
        </w:rPr>
      </w:pPr>
      <w:bookmarkStart w:id="0" w:name="page1"/>
      <w:bookmarkEnd w:id="0"/>
      <w:r w:rsidRPr="001978C1">
        <w:rPr>
          <w:rFonts w:cs="Arial"/>
          <w:sz w:val="24"/>
          <w:szCs w:val="20"/>
          <w:lang w:eastAsia="lt-LT"/>
        </w:rPr>
        <w:t>PATVIRTINTA</w:t>
      </w:r>
    </w:p>
    <w:p w:rsidR="001978C1" w:rsidRPr="001978C1" w:rsidRDefault="001978C1" w:rsidP="001978C1">
      <w:pPr>
        <w:widowControl/>
        <w:autoSpaceDE/>
        <w:autoSpaceDN/>
        <w:ind w:left="6440"/>
        <w:rPr>
          <w:rFonts w:cs="Arial"/>
          <w:sz w:val="24"/>
          <w:szCs w:val="20"/>
          <w:lang w:eastAsia="lt-LT"/>
        </w:rPr>
      </w:pPr>
      <w:r w:rsidRPr="001978C1">
        <w:rPr>
          <w:rFonts w:cs="Arial"/>
          <w:sz w:val="24"/>
          <w:szCs w:val="20"/>
          <w:lang w:eastAsia="lt-LT"/>
        </w:rPr>
        <w:t>Kalvarijos vietos veiklos grupės</w:t>
      </w:r>
    </w:p>
    <w:p w:rsidR="001978C1" w:rsidRPr="001978C1" w:rsidRDefault="001978C1" w:rsidP="001978C1">
      <w:pPr>
        <w:widowControl/>
        <w:autoSpaceDE/>
        <w:autoSpaceDN/>
        <w:ind w:left="6440"/>
        <w:rPr>
          <w:rFonts w:cs="Arial"/>
          <w:sz w:val="24"/>
          <w:szCs w:val="20"/>
          <w:lang w:eastAsia="lt-LT"/>
        </w:rPr>
      </w:pPr>
      <w:r w:rsidRPr="001978C1">
        <w:rPr>
          <w:rFonts w:cs="Arial"/>
          <w:sz w:val="24"/>
          <w:szCs w:val="20"/>
          <w:lang w:eastAsia="lt-LT"/>
        </w:rPr>
        <w:t>2016 m. birželio 21 d.</w:t>
      </w:r>
    </w:p>
    <w:p w:rsidR="001978C1" w:rsidRPr="001978C1" w:rsidRDefault="001978C1" w:rsidP="001978C1">
      <w:pPr>
        <w:widowControl/>
        <w:autoSpaceDE/>
        <w:autoSpaceDN/>
        <w:ind w:left="6440"/>
        <w:rPr>
          <w:rFonts w:cs="Arial"/>
          <w:sz w:val="24"/>
          <w:szCs w:val="20"/>
          <w:lang w:eastAsia="lt-LT"/>
        </w:rPr>
      </w:pPr>
      <w:r w:rsidRPr="001978C1">
        <w:rPr>
          <w:rFonts w:cs="Arial"/>
          <w:sz w:val="24"/>
          <w:szCs w:val="20"/>
          <w:lang w:eastAsia="lt-LT"/>
        </w:rPr>
        <w:t>tarybos posėdžio</w:t>
      </w:r>
    </w:p>
    <w:p w:rsidR="001978C1" w:rsidRPr="001978C1" w:rsidRDefault="001978C1" w:rsidP="001978C1">
      <w:pPr>
        <w:widowControl/>
        <w:autoSpaceDE/>
        <w:autoSpaceDN/>
        <w:ind w:left="6440"/>
        <w:rPr>
          <w:rFonts w:cs="Arial"/>
          <w:sz w:val="24"/>
          <w:szCs w:val="20"/>
          <w:lang w:eastAsia="lt-LT"/>
        </w:rPr>
      </w:pPr>
      <w:r w:rsidRPr="001978C1">
        <w:rPr>
          <w:rFonts w:cs="Arial"/>
          <w:sz w:val="24"/>
          <w:szCs w:val="20"/>
          <w:lang w:eastAsia="lt-LT"/>
        </w:rPr>
        <w:t>protokolu Nr. P-1</w:t>
      </w:r>
    </w:p>
    <w:p w:rsidR="0007339E" w:rsidRDefault="0007339E">
      <w:pPr>
        <w:pStyle w:val="Pagrindinistekstas"/>
        <w:spacing w:before="7"/>
        <w:ind w:left="0"/>
      </w:pPr>
      <w:bookmarkStart w:id="1" w:name="_GoBack"/>
      <w:bookmarkEnd w:id="1"/>
    </w:p>
    <w:p w:rsidR="0007339E" w:rsidRDefault="00242040">
      <w:pPr>
        <w:pStyle w:val="Antrat1"/>
        <w:ind w:right="2412"/>
        <w:jc w:val="center"/>
      </w:pPr>
      <w:r>
        <w:t>KALVARIJOS VIETOS VEIKLOS GRUPĖ</w:t>
      </w:r>
    </w:p>
    <w:p w:rsidR="0007339E" w:rsidRDefault="0007339E">
      <w:pPr>
        <w:pStyle w:val="Pagrindinistekstas"/>
        <w:ind w:left="0"/>
        <w:rPr>
          <w:b/>
          <w:sz w:val="26"/>
        </w:rPr>
      </w:pPr>
    </w:p>
    <w:p w:rsidR="0007339E" w:rsidRDefault="0007339E">
      <w:pPr>
        <w:pStyle w:val="Pagrindinistekstas"/>
        <w:spacing w:before="10"/>
        <w:ind w:left="0"/>
        <w:rPr>
          <w:b/>
          <w:sz w:val="21"/>
        </w:rPr>
      </w:pPr>
    </w:p>
    <w:p w:rsidR="0007339E" w:rsidRDefault="00242040">
      <w:pPr>
        <w:pStyle w:val="Pavadinimas"/>
      </w:pPr>
      <w:r>
        <w:t>ADMINISTRACIJOS VADOVO</w:t>
      </w:r>
    </w:p>
    <w:p w:rsidR="0007339E" w:rsidRDefault="00242040">
      <w:pPr>
        <w:pStyle w:val="Antrat1"/>
        <w:spacing w:before="164"/>
        <w:ind w:right="2409"/>
        <w:jc w:val="center"/>
      </w:pPr>
      <w:r>
        <w:t>PAREIGINIAI NUOSTATAI</w:t>
      </w:r>
    </w:p>
    <w:p w:rsidR="0007339E" w:rsidRDefault="0007339E">
      <w:pPr>
        <w:pStyle w:val="Pagrindinistekstas"/>
        <w:ind w:left="0"/>
        <w:rPr>
          <w:b/>
          <w:sz w:val="26"/>
        </w:rPr>
      </w:pPr>
    </w:p>
    <w:p w:rsidR="0007339E" w:rsidRDefault="0007339E">
      <w:pPr>
        <w:pStyle w:val="Pagrindinistekstas"/>
        <w:spacing w:before="1"/>
        <w:ind w:left="0"/>
        <w:rPr>
          <w:b/>
          <w:sz w:val="22"/>
        </w:rPr>
      </w:pPr>
    </w:p>
    <w:p w:rsidR="0007339E" w:rsidRDefault="00242040">
      <w:pPr>
        <w:pStyle w:val="Sraopastraipa"/>
        <w:numPr>
          <w:ilvl w:val="0"/>
          <w:numId w:val="4"/>
        </w:numPr>
        <w:tabs>
          <w:tab w:val="left" w:pos="3019"/>
        </w:tabs>
        <w:jc w:val="left"/>
        <w:rPr>
          <w:b/>
          <w:sz w:val="24"/>
        </w:rPr>
      </w:pPr>
      <w:r>
        <w:rPr>
          <w:b/>
          <w:sz w:val="24"/>
        </w:rPr>
        <w:t>PAREIGYBĖS</w:t>
      </w:r>
      <w:r>
        <w:rPr>
          <w:b/>
          <w:spacing w:val="-1"/>
          <w:sz w:val="24"/>
        </w:rPr>
        <w:t xml:space="preserve"> </w:t>
      </w:r>
      <w:r>
        <w:rPr>
          <w:b/>
          <w:sz w:val="24"/>
        </w:rPr>
        <w:t>CHARAKTERISTIKA</w:t>
      </w:r>
    </w:p>
    <w:p w:rsidR="0007339E" w:rsidRDefault="0007339E">
      <w:pPr>
        <w:pStyle w:val="Pagrindinistekstas"/>
        <w:ind w:left="0"/>
        <w:rPr>
          <w:b/>
          <w:sz w:val="26"/>
        </w:rPr>
      </w:pPr>
    </w:p>
    <w:p w:rsidR="0007339E" w:rsidRDefault="0007339E">
      <w:pPr>
        <w:pStyle w:val="Pagrindinistekstas"/>
        <w:spacing w:before="6"/>
        <w:ind w:left="0"/>
        <w:rPr>
          <w:b/>
          <w:sz w:val="21"/>
        </w:rPr>
      </w:pPr>
    </w:p>
    <w:p w:rsidR="0007339E" w:rsidRDefault="00242040">
      <w:pPr>
        <w:pStyle w:val="Sraopastraipa"/>
        <w:numPr>
          <w:ilvl w:val="0"/>
          <w:numId w:val="3"/>
        </w:numPr>
        <w:tabs>
          <w:tab w:val="left" w:pos="381"/>
        </w:tabs>
        <w:spacing w:before="1" w:line="360" w:lineRule="auto"/>
        <w:ind w:right="102" w:firstLine="0"/>
        <w:jc w:val="both"/>
        <w:rPr>
          <w:sz w:val="24"/>
        </w:rPr>
      </w:pPr>
      <w:r>
        <w:rPr>
          <w:sz w:val="24"/>
        </w:rPr>
        <w:t xml:space="preserve">Administracijos vadovas yra </w:t>
      </w:r>
      <w:r w:rsidR="00965D80">
        <w:rPr>
          <w:sz w:val="24"/>
        </w:rPr>
        <w:t>Kalvarijos</w:t>
      </w:r>
      <w:r>
        <w:rPr>
          <w:sz w:val="24"/>
        </w:rPr>
        <w:t xml:space="preserve"> vietos veiklos grupės (toliau - VVG) darbuotojas, dirbantis pagal darbo</w:t>
      </w:r>
      <w:r>
        <w:rPr>
          <w:spacing w:val="-2"/>
          <w:sz w:val="24"/>
        </w:rPr>
        <w:t xml:space="preserve"> </w:t>
      </w:r>
      <w:r>
        <w:rPr>
          <w:sz w:val="24"/>
        </w:rPr>
        <w:t>sutartį.</w:t>
      </w:r>
    </w:p>
    <w:p w:rsidR="0007339E" w:rsidRDefault="0007339E">
      <w:pPr>
        <w:pStyle w:val="Pagrindinistekstas"/>
        <w:spacing w:before="3"/>
        <w:ind w:left="0"/>
        <w:rPr>
          <w:sz w:val="36"/>
        </w:rPr>
      </w:pPr>
    </w:p>
    <w:p w:rsidR="0007339E" w:rsidRDefault="00242040">
      <w:pPr>
        <w:pStyle w:val="Antrat1"/>
        <w:numPr>
          <w:ilvl w:val="0"/>
          <w:numId w:val="4"/>
        </w:numPr>
        <w:tabs>
          <w:tab w:val="left" w:pos="4427"/>
        </w:tabs>
        <w:ind w:left="4426" w:hanging="307"/>
        <w:jc w:val="left"/>
      </w:pPr>
      <w:r>
        <w:t>PASKIRTIS</w:t>
      </w:r>
    </w:p>
    <w:p w:rsidR="0007339E" w:rsidRDefault="0007339E">
      <w:pPr>
        <w:pStyle w:val="Pagrindinistekstas"/>
        <w:ind w:left="0"/>
        <w:rPr>
          <w:b/>
          <w:sz w:val="26"/>
        </w:rPr>
      </w:pPr>
    </w:p>
    <w:p w:rsidR="0007339E" w:rsidRDefault="0007339E">
      <w:pPr>
        <w:pStyle w:val="Pagrindinistekstas"/>
        <w:spacing w:before="7"/>
        <w:ind w:left="0"/>
        <w:rPr>
          <w:b/>
          <w:sz w:val="21"/>
        </w:rPr>
      </w:pPr>
    </w:p>
    <w:p w:rsidR="0007339E" w:rsidRDefault="00242040">
      <w:pPr>
        <w:pStyle w:val="Sraopastraipa"/>
        <w:numPr>
          <w:ilvl w:val="0"/>
          <w:numId w:val="3"/>
        </w:numPr>
        <w:tabs>
          <w:tab w:val="left" w:pos="359"/>
        </w:tabs>
        <w:spacing w:line="360" w:lineRule="auto"/>
        <w:ind w:right="100" w:firstLine="0"/>
        <w:jc w:val="both"/>
        <w:rPr>
          <w:sz w:val="24"/>
        </w:rPr>
      </w:pPr>
      <w:r>
        <w:rPr>
          <w:sz w:val="24"/>
        </w:rPr>
        <w:t>Administracijos vadovo pareigybė reikalinga vadovauti VVG įgyvendinamam projektui „</w:t>
      </w:r>
      <w:r w:rsidR="00965D80">
        <w:rPr>
          <w:sz w:val="24"/>
        </w:rPr>
        <w:t>Kalvarijos vietos veiklos grupės 2016 - 2023</w:t>
      </w:r>
      <w:r>
        <w:rPr>
          <w:sz w:val="24"/>
        </w:rPr>
        <w:t xml:space="preserve"> metų vietos plėtros strategija“ bei kitų VVG projektų įgyvendinimui,  projektinės veiklos koordinavimui ir tinkamam jų</w:t>
      </w:r>
      <w:r>
        <w:rPr>
          <w:spacing w:val="-1"/>
          <w:sz w:val="24"/>
        </w:rPr>
        <w:t xml:space="preserve"> </w:t>
      </w:r>
      <w:r>
        <w:rPr>
          <w:sz w:val="24"/>
        </w:rPr>
        <w:t>įgyvendinimui.</w:t>
      </w:r>
    </w:p>
    <w:p w:rsidR="0007339E" w:rsidRDefault="0007339E">
      <w:pPr>
        <w:pStyle w:val="Pagrindinistekstas"/>
        <w:spacing w:before="5"/>
        <w:ind w:left="0"/>
        <w:rPr>
          <w:sz w:val="36"/>
        </w:rPr>
      </w:pPr>
    </w:p>
    <w:p w:rsidR="0007339E" w:rsidRDefault="00242040">
      <w:pPr>
        <w:pStyle w:val="Antrat1"/>
        <w:numPr>
          <w:ilvl w:val="0"/>
          <w:numId w:val="4"/>
        </w:numPr>
        <w:tabs>
          <w:tab w:val="left" w:pos="3057"/>
        </w:tabs>
        <w:ind w:left="3056" w:hanging="401"/>
        <w:jc w:val="left"/>
      </w:pPr>
      <w:r>
        <w:t>KVALIFIKACINIAI</w:t>
      </w:r>
      <w:r>
        <w:rPr>
          <w:spacing w:val="-1"/>
        </w:rPr>
        <w:t xml:space="preserve"> </w:t>
      </w:r>
      <w:r>
        <w:t>REIKALAVIMAI</w:t>
      </w:r>
    </w:p>
    <w:p w:rsidR="0007339E" w:rsidRDefault="0007339E">
      <w:pPr>
        <w:pStyle w:val="Pagrindinistekstas"/>
        <w:ind w:left="0"/>
        <w:rPr>
          <w:b/>
          <w:sz w:val="26"/>
        </w:rPr>
      </w:pPr>
    </w:p>
    <w:p w:rsidR="0007339E" w:rsidRDefault="0007339E">
      <w:pPr>
        <w:pStyle w:val="Pagrindinistekstas"/>
        <w:spacing w:before="7"/>
        <w:ind w:left="0"/>
        <w:rPr>
          <w:b/>
          <w:sz w:val="21"/>
        </w:rPr>
      </w:pPr>
    </w:p>
    <w:p w:rsidR="0007339E" w:rsidRDefault="00242040">
      <w:pPr>
        <w:pStyle w:val="Sraopastraipa"/>
        <w:numPr>
          <w:ilvl w:val="0"/>
          <w:numId w:val="3"/>
        </w:numPr>
        <w:tabs>
          <w:tab w:val="left" w:pos="343"/>
        </w:tabs>
        <w:ind w:left="342" w:hanging="241"/>
        <w:jc w:val="both"/>
        <w:rPr>
          <w:sz w:val="24"/>
        </w:rPr>
      </w:pPr>
      <w:r>
        <w:rPr>
          <w:sz w:val="24"/>
        </w:rPr>
        <w:t>Administracijos vadovas turi atitikti šiuos kvalifikacinius</w:t>
      </w:r>
      <w:r>
        <w:rPr>
          <w:spacing w:val="-3"/>
          <w:sz w:val="24"/>
        </w:rPr>
        <w:t xml:space="preserve"> </w:t>
      </w:r>
      <w:r>
        <w:rPr>
          <w:sz w:val="24"/>
        </w:rPr>
        <w:t>reikalavimus:</w:t>
      </w:r>
    </w:p>
    <w:p w:rsidR="0007339E" w:rsidRDefault="00242040">
      <w:pPr>
        <w:pStyle w:val="Sraopastraipa"/>
        <w:numPr>
          <w:ilvl w:val="1"/>
          <w:numId w:val="3"/>
        </w:numPr>
        <w:tabs>
          <w:tab w:val="left" w:pos="582"/>
        </w:tabs>
        <w:spacing w:before="137"/>
        <w:jc w:val="both"/>
        <w:rPr>
          <w:sz w:val="24"/>
        </w:rPr>
      </w:pPr>
      <w:r>
        <w:rPr>
          <w:sz w:val="24"/>
        </w:rPr>
        <w:t>Turėti aukštąjį universitetinį arba jam prilygintąjį</w:t>
      </w:r>
      <w:r>
        <w:rPr>
          <w:spacing w:val="-3"/>
          <w:sz w:val="24"/>
        </w:rPr>
        <w:t xml:space="preserve"> </w:t>
      </w:r>
      <w:r>
        <w:rPr>
          <w:sz w:val="24"/>
        </w:rPr>
        <w:t>išsilavinimą.</w:t>
      </w:r>
    </w:p>
    <w:p w:rsidR="0007339E" w:rsidRDefault="00242040">
      <w:pPr>
        <w:pStyle w:val="Sraopastraipa"/>
        <w:numPr>
          <w:ilvl w:val="1"/>
          <w:numId w:val="3"/>
        </w:numPr>
        <w:tabs>
          <w:tab w:val="left" w:pos="534"/>
        </w:tabs>
        <w:spacing w:before="139" w:line="360" w:lineRule="auto"/>
        <w:ind w:left="102" w:right="103" w:firstLine="0"/>
        <w:jc w:val="both"/>
        <w:rPr>
          <w:sz w:val="24"/>
        </w:rPr>
      </w:pPr>
      <w:r>
        <w:rPr>
          <w:sz w:val="24"/>
        </w:rPr>
        <w:t xml:space="preserve">būti susipažinusiam su 2007 – 2013 m. ir 2014-2020 m. Kaimo Plėtros programa (KPP), gerai išmanyti </w:t>
      </w:r>
      <w:proofErr w:type="spellStart"/>
      <w:r>
        <w:rPr>
          <w:i/>
          <w:sz w:val="24"/>
        </w:rPr>
        <w:t>Leader</w:t>
      </w:r>
      <w:proofErr w:type="spellEnd"/>
      <w:r>
        <w:rPr>
          <w:i/>
          <w:sz w:val="24"/>
        </w:rPr>
        <w:t xml:space="preserve"> </w:t>
      </w:r>
      <w:r w:rsidR="00965D80">
        <w:rPr>
          <w:sz w:val="24"/>
        </w:rPr>
        <w:t>metodo įgyvendinimo tikslus.</w:t>
      </w:r>
    </w:p>
    <w:p w:rsidR="0007339E" w:rsidRDefault="00242040">
      <w:pPr>
        <w:pStyle w:val="Sraopastraipa"/>
        <w:numPr>
          <w:ilvl w:val="1"/>
          <w:numId w:val="3"/>
        </w:numPr>
        <w:tabs>
          <w:tab w:val="left" w:pos="544"/>
        </w:tabs>
        <w:spacing w:line="360" w:lineRule="auto"/>
        <w:ind w:left="102" w:right="110" w:firstLine="0"/>
        <w:jc w:val="both"/>
        <w:rPr>
          <w:sz w:val="24"/>
        </w:rPr>
      </w:pPr>
      <w:r>
        <w:rPr>
          <w:sz w:val="24"/>
        </w:rPr>
        <w:t>žinoti ir išmanyti Lietuvos Respublikos įstatymų, Vyriausybės nutarimų ir kitų norminių aktų reikalavimus ir nutarimus nukreiptus asociacijos iškeltų tikslų</w:t>
      </w:r>
      <w:r>
        <w:rPr>
          <w:spacing w:val="-5"/>
          <w:sz w:val="24"/>
        </w:rPr>
        <w:t xml:space="preserve"> </w:t>
      </w:r>
      <w:r>
        <w:rPr>
          <w:sz w:val="24"/>
        </w:rPr>
        <w:t>įgyvendinimui;</w:t>
      </w:r>
    </w:p>
    <w:p w:rsidR="0007339E" w:rsidRDefault="00242040">
      <w:pPr>
        <w:pStyle w:val="Sraopastraipa"/>
        <w:numPr>
          <w:ilvl w:val="1"/>
          <w:numId w:val="3"/>
        </w:numPr>
        <w:tabs>
          <w:tab w:val="left" w:pos="523"/>
        </w:tabs>
        <w:ind w:left="522" w:hanging="421"/>
        <w:jc w:val="both"/>
        <w:rPr>
          <w:sz w:val="24"/>
        </w:rPr>
      </w:pPr>
      <w:r>
        <w:rPr>
          <w:sz w:val="24"/>
        </w:rPr>
        <w:t>turėti ES bei kitų paramos fondų paraiškų teikimo bei paramos įgyvendinimo</w:t>
      </w:r>
      <w:r>
        <w:rPr>
          <w:spacing w:val="-5"/>
          <w:sz w:val="24"/>
        </w:rPr>
        <w:t xml:space="preserve"> </w:t>
      </w:r>
      <w:r>
        <w:rPr>
          <w:sz w:val="24"/>
        </w:rPr>
        <w:t>patirties;</w:t>
      </w:r>
    </w:p>
    <w:p w:rsidR="0007339E" w:rsidRDefault="00242040">
      <w:pPr>
        <w:pStyle w:val="Sraopastraipa"/>
        <w:numPr>
          <w:ilvl w:val="1"/>
          <w:numId w:val="3"/>
        </w:numPr>
        <w:tabs>
          <w:tab w:val="left" w:pos="532"/>
        </w:tabs>
        <w:spacing w:before="139" w:line="360" w:lineRule="auto"/>
        <w:ind w:left="102" w:right="106" w:firstLine="0"/>
        <w:jc w:val="both"/>
        <w:rPr>
          <w:sz w:val="24"/>
        </w:rPr>
      </w:pPr>
      <w:r>
        <w:rPr>
          <w:sz w:val="24"/>
        </w:rPr>
        <w:t>mokėti kaupti, sisteminti, apibendrinti informaciją, gebėti organizuoti komandos darbą, greitai orientuotis situacijoje, mokėti logiškai mąstyti, turėti puikius bendravimo įgūdžius, stiprius analitinius sugebėjimus, mokėti reprezentuoti organizaciją, būti patikimas, būti lojalus organizacijai.</w:t>
      </w:r>
    </w:p>
    <w:p w:rsidR="0007339E" w:rsidRDefault="00242040">
      <w:pPr>
        <w:pStyle w:val="Sraopastraipa"/>
        <w:numPr>
          <w:ilvl w:val="1"/>
          <w:numId w:val="3"/>
        </w:numPr>
        <w:tabs>
          <w:tab w:val="left" w:pos="523"/>
        </w:tabs>
        <w:spacing w:before="1"/>
        <w:ind w:left="522" w:hanging="421"/>
        <w:jc w:val="both"/>
        <w:rPr>
          <w:sz w:val="24"/>
        </w:rPr>
      </w:pPr>
      <w:r>
        <w:rPr>
          <w:sz w:val="24"/>
        </w:rPr>
        <w:t>išmanyti dokumentų rengimo, tvarkymo, apskaitos reikalavimus, kalbos kultūros</w:t>
      </w:r>
      <w:r>
        <w:rPr>
          <w:spacing w:val="-7"/>
          <w:sz w:val="24"/>
        </w:rPr>
        <w:t xml:space="preserve"> </w:t>
      </w:r>
      <w:r>
        <w:rPr>
          <w:sz w:val="24"/>
        </w:rPr>
        <w:t>normas;</w:t>
      </w:r>
    </w:p>
    <w:p w:rsidR="0007339E" w:rsidRDefault="0007339E">
      <w:pPr>
        <w:jc w:val="both"/>
        <w:rPr>
          <w:sz w:val="24"/>
        </w:rPr>
        <w:sectPr w:rsidR="0007339E">
          <w:type w:val="continuous"/>
          <w:pgSz w:w="11910" w:h="16840"/>
          <w:pgMar w:top="1040" w:right="460" w:bottom="280" w:left="1600" w:header="720" w:footer="720" w:gutter="0"/>
          <w:cols w:space="720"/>
        </w:sectPr>
      </w:pPr>
    </w:p>
    <w:p w:rsidR="0007339E" w:rsidRDefault="00242040">
      <w:pPr>
        <w:pStyle w:val="Sraopastraipa"/>
        <w:numPr>
          <w:ilvl w:val="1"/>
          <w:numId w:val="3"/>
        </w:numPr>
        <w:tabs>
          <w:tab w:val="left" w:pos="532"/>
        </w:tabs>
        <w:spacing w:before="68" w:line="362" w:lineRule="auto"/>
        <w:ind w:left="102" w:right="101" w:firstLine="0"/>
        <w:rPr>
          <w:sz w:val="24"/>
        </w:rPr>
      </w:pPr>
      <w:r>
        <w:rPr>
          <w:sz w:val="24"/>
        </w:rPr>
        <w:lastRenderedPageBreak/>
        <w:t>gebėti rengti paraiškas paramai gauti, apskaičiuoti paraiškos biudžetus, gebėti rengti mokėjimo prašymus, ataskaitas, žinoti sutarčių sudarymo</w:t>
      </w:r>
      <w:r>
        <w:rPr>
          <w:spacing w:val="-1"/>
          <w:sz w:val="24"/>
        </w:rPr>
        <w:t xml:space="preserve"> </w:t>
      </w:r>
      <w:r>
        <w:rPr>
          <w:sz w:val="24"/>
        </w:rPr>
        <w:t>tvarką;</w:t>
      </w:r>
    </w:p>
    <w:p w:rsidR="0007339E" w:rsidRDefault="00242040">
      <w:pPr>
        <w:pStyle w:val="Sraopastraipa"/>
        <w:numPr>
          <w:ilvl w:val="1"/>
          <w:numId w:val="3"/>
        </w:numPr>
        <w:tabs>
          <w:tab w:val="left" w:pos="549"/>
        </w:tabs>
        <w:spacing w:line="360" w:lineRule="auto"/>
        <w:ind w:left="102" w:right="106" w:firstLine="0"/>
        <w:rPr>
          <w:sz w:val="24"/>
        </w:rPr>
      </w:pPr>
      <w:r>
        <w:rPr>
          <w:sz w:val="24"/>
        </w:rPr>
        <w:t xml:space="preserve">mokėti dirbti kompiuteriu (Word, Excel, Power </w:t>
      </w:r>
      <w:proofErr w:type="spellStart"/>
      <w:r>
        <w:rPr>
          <w:sz w:val="24"/>
        </w:rPr>
        <w:t>Point</w:t>
      </w:r>
      <w:proofErr w:type="spellEnd"/>
      <w:r>
        <w:rPr>
          <w:sz w:val="24"/>
        </w:rPr>
        <w:t>), naudotis interneto naršykle, el. paštu, biuro įranga (faksu, kopijavimo aparatu,</w:t>
      </w:r>
      <w:r>
        <w:rPr>
          <w:spacing w:val="-2"/>
          <w:sz w:val="24"/>
        </w:rPr>
        <w:t xml:space="preserve"> </w:t>
      </w:r>
      <w:r>
        <w:rPr>
          <w:sz w:val="24"/>
        </w:rPr>
        <w:t>skaneriu).</w:t>
      </w:r>
    </w:p>
    <w:p w:rsidR="0007339E" w:rsidRDefault="00242040">
      <w:pPr>
        <w:pStyle w:val="Sraopastraipa"/>
        <w:numPr>
          <w:ilvl w:val="1"/>
          <w:numId w:val="3"/>
        </w:numPr>
        <w:tabs>
          <w:tab w:val="left" w:pos="523"/>
        </w:tabs>
        <w:ind w:left="522" w:hanging="421"/>
        <w:rPr>
          <w:sz w:val="24"/>
        </w:rPr>
      </w:pPr>
      <w:r>
        <w:rPr>
          <w:sz w:val="24"/>
        </w:rPr>
        <w:t>turėti vairuotojo pažymėjimą ir ne mažiau 2 metų lengvojo automobilio vairavimo</w:t>
      </w:r>
      <w:r>
        <w:rPr>
          <w:spacing w:val="-10"/>
          <w:sz w:val="24"/>
        </w:rPr>
        <w:t xml:space="preserve"> </w:t>
      </w:r>
      <w:r>
        <w:rPr>
          <w:sz w:val="24"/>
        </w:rPr>
        <w:t>praktikos;</w:t>
      </w:r>
    </w:p>
    <w:p w:rsidR="0007339E" w:rsidRDefault="00242040">
      <w:pPr>
        <w:pStyle w:val="Sraopastraipa"/>
        <w:numPr>
          <w:ilvl w:val="1"/>
          <w:numId w:val="3"/>
        </w:numPr>
        <w:tabs>
          <w:tab w:val="left" w:pos="643"/>
        </w:tabs>
        <w:spacing w:before="135"/>
        <w:ind w:left="642" w:hanging="541"/>
        <w:rPr>
          <w:sz w:val="24"/>
        </w:rPr>
      </w:pPr>
      <w:r>
        <w:rPr>
          <w:sz w:val="24"/>
        </w:rPr>
        <w:t xml:space="preserve">turėti ne mažesnę </w:t>
      </w:r>
      <w:r w:rsidR="00965D80" w:rsidRPr="00965D80">
        <w:rPr>
          <w:sz w:val="24"/>
          <w:szCs w:val="24"/>
        </w:rPr>
        <w:t>nei 3 m. darbo patirtį projektų valdymo srityje; arba ne mažesnę negu 5 m. darbo patirtį VPS administravimo ir įgyvendinimo srityje</w:t>
      </w:r>
      <w:r w:rsidR="00965D80">
        <w:rPr>
          <w:sz w:val="24"/>
          <w:szCs w:val="24"/>
        </w:rPr>
        <w:t>.</w:t>
      </w:r>
    </w:p>
    <w:p w:rsidR="0007339E" w:rsidRDefault="0007339E">
      <w:pPr>
        <w:pStyle w:val="Pagrindinistekstas"/>
        <w:ind w:left="0"/>
        <w:rPr>
          <w:sz w:val="26"/>
        </w:rPr>
      </w:pPr>
    </w:p>
    <w:p w:rsidR="0007339E" w:rsidRDefault="0007339E">
      <w:pPr>
        <w:pStyle w:val="Pagrindinistekstas"/>
        <w:ind w:left="0"/>
        <w:rPr>
          <w:sz w:val="26"/>
        </w:rPr>
      </w:pPr>
    </w:p>
    <w:p w:rsidR="0007339E" w:rsidRDefault="0007339E">
      <w:pPr>
        <w:pStyle w:val="Pagrindinistekstas"/>
        <w:spacing w:before="3"/>
        <w:ind w:left="0"/>
        <w:rPr>
          <w:sz w:val="32"/>
        </w:rPr>
      </w:pPr>
    </w:p>
    <w:p w:rsidR="0007339E" w:rsidRDefault="00242040">
      <w:pPr>
        <w:pStyle w:val="Antrat1"/>
        <w:numPr>
          <w:ilvl w:val="0"/>
          <w:numId w:val="4"/>
        </w:numPr>
        <w:tabs>
          <w:tab w:val="left" w:pos="4421"/>
        </w:tabs>
        <w:ind w:left="4420" w:hanging="388"/>
        <w:jc w:val="left"/>
      </w:pPr>
      <w:r>
        <w:t>FUNKCIJOS</w:t>
      </w:r>
    </w:p>
    <w:p w:rsidR="0007339E" w:rsidRDefault="0007339E">
      <w:pPr>
        <w:pStyle w:val="Pagrindinistekstas"/>
        <w:ind w:left="0"/>
        <w:rPr>
          <w:b/>
          <w:sz w:val="26"/>
        </w:rPr>
      </w:pPr>
    </w:p>
    <w:p w:rsidR="0007339E" w:rsidRDefault="0007339E">
      <w:pPr>
        <w:pStyle w:val="Pagrindinistekstas"/>
        <w:spacing w:before="8"/>
        <w:ind w:left="0"/>
        <w:rPr>
          <w:b/>
          <w:sz w:val="21"/>
        </w:rPr>
      </w:pPr>
    </w:p>
    <w:p w:rsidR="0007339E" w:rsidRDefault="00242040">
      <w:pPr>
        <w:pStyle w:val="Sraopastraipa"/>
        <w:numPr>
          <w:ilvl w:val="0"/>
          <w:numId w:val="3"/>
        </w:numPr>
        <w:tabs>
          <w:tab w:val="left" w:pos="395"/>
        </w:tabs>
        <w:spacing w:line="360" w:lineRule="auto"/>
        <w:ind w:right="102" w:firstLine="0"/>
        <w:jc w:val="both"/>
        <w:rPr>
          <w:sz w:val="24"/>
        </w:rPr>
      </w:pPr>
      <w:r>
        <w:rPr>
          <w:sz w:val="24"/>
        </w:rPr>
        <w:t xml:space="preserve">Vadovaudamasis Lietuvos Respublikos įstatymais, </w:t>
      </w:r>
      <w:r>
        <w:rPr>
          <w:spacing w:val="-3"/>
          <w:sz w:val="24"/>
        </w:rPr>
        <w:t xml:space="preserve">LR </w:t>
      </w:r>
      <w:r>
        <w:rPr>
          <w:sz w:val="24"/>
        </w:rPr>
        <w:t>Vyriausybės nutarimais, organizacijos įstatais, tarybos nutarimais, pirmininko įsakymais ir kitais teisės aktais administracijos vadovas vykdo šias</w:t>
      </w:r>
      <w:r>
        <w:rPr>
          <w:spacing w:val="-2"/>
          <w:sz w:val="24"/>
        </w:rPr>
        <w:t xml:space="preserve"> </w:t>
      </w:r>
      <w:r>
        <w:rPr>
          <w:sz w:val="24"/>
        </w:rPr>
        <w:t>funkcijas:</w:t>
      </w:r>
    </w:p>
    <w:p w:rsidR="0007339E" w:rsidRDefault="00242040">
      <w:pPr>
        <w:pStyle w:val="Sraopastraipa"/>
        <w:numPr>
          <w:ilvl w:val="1"/>
          <w:numId w:val="3"/>
        </w:numPr>
        <w:tabs>
          <w:tab w:val="left" w:pos="599"/>
        </w:tabs>
        <w:spacing w:before="1" w:line="360" w:lineRule="auto"/>
        <w:ind w:left="102" w:right="105" w:firstLine="0"/>
        <w:jc w:val="both"/>
        <w:rPr>
          <w:sz w:val="24"/>
        </w:rPr>
      </w:pPr>
      <w:r>
        <w:rPr>
          <w:sz w:val="24"/>
        </w:rPr>
        <w:t>koordinuoja, kontroliuoja, vykdo strategijos įgyvendinimą, užtikrina sėkmingą strategijos įgyvendinimą pagal veiklos</w:t>
      </w:r>
      <w:r>
        <w:rPr>
          <w:spacing w:val="-2"/>
          <w:sz w:val="24"/>
        </w:rPr>
        <w:t xml:space="preserve"> </w:t>
      </w:r>
      <w:r>
        <w:rPr>
          <w:sz w:val="24"/>
        </w:rPr>
        <w:t>planą;</w:t>
      </w:r>
    </w:p>
    <w:p w:rsidR="0007339E" w:rsidRDefault="00242040">
      <w:pPr>
        <w:pStyle w:val="Sraopastraipa"/>
        <w:numPr>
          <w:ilvl w:val="1"/>
          <w:numId w:val="3"/>
        </w:numPr>
        <w:tabs>
          <w:tab w:val="left" w:pos="532"/>
        </w:tabs>
        <w:spacing w:line="360" w:lineRule="auto"/>
        <w:ind w:left="102" w:right="103" w:firstLine="0"/>
        <w:jc w:val="both"/>
        <w:rPr>
          <w:sz w:val="24"/>
        </w:rPr>
      </w:pPr>
      <w:r>
        <w:rPr>
          <w:sz w:val="24"/>
        </w:rPr>
        <w:t xml:space="preserve">nuolat seka visus projekto įgyvendinimo aspektus, teikia informaciją tarybai apie numatomas arba esamas problemas ir </w:t>
      </w:r>
      <w:proofErr w:type="spellStart"/>
      <w:r>
        <w:rPr>
          <w:sz w:val="24"/>
        </w:rPr>
        <w:t>vėlavimus</w:t>
      </w:r>
      <w:proofErr w:type="spellEnd"/>
      <w:r>
        <w:rPr>
          <w:sz w:val="24"/>
        </w:rPr>
        <w:t xml:space="preserve"> vietos projektų rengime ir jų</w:t>
      </w:r>
      <w:r>
        <w:rPr>
          <w:spacing w:val="-3"/>
          <w:sz w:val="24"/>
        </w:rPr>
        <w:t xml:space="preserve"> </w:t>
      </w:r>
      <w:r>
        <w:rPr>
          <w:sz w:val="24"/>
        </w:rPr>
        <w:t>įgyvendinime;</w:t>
      </w:r>
    </w:p>
    <w:p w:rsidR="0007339E" w:rsidRDefault="00242040">
      <w:pPr>
        <w:pStyle w:val="Sraopastraipa"/>
        <w:numPr>
          <w:ilvl w:val="1"/>
          <w:numId w:val="3"/>
        </w:numPr>
        <w:tabs>
          <w:tab w:val="left" w:pos="523"/>
        </w:tabs>
        <w:ind w:left="522" w:hanging="421"/>
        <w:jc w:val="both"/>
        <w:rPr>
          <w:sz w:val="24"/>
        </w:rPr>
      </w:pPr>
      <w:r>
        <w:rPr>
          <w:sz w:val="24"/>
        </w:rPr>
        <w:t>bendrauja su vietos projektų teikėjais, konsultuoja, informuoja, teikia metodinę</w:t>
      </w:r>
      <w:r>
        <w:rPr>
          <w:spacing w:val="-5"/>
          <w:sz w:val="24"/>
        </w:rPr>
        <w:t xml:space="preserve"> </w:t>
      </w:r>
      <w:r>
        <w:rPr>
          <w:sz w:val="24"/>
        </w:rPr>
        <w:t>pagalbą;</w:t>
      </w:r>
    </w:p>
    <w:p w:rsidR="0007339E" w:rsidRDefault="00242040">
      <w:pPr>
        <w:pStyle w:val="Sraopastraipa"/>
        <w:numPr>
          <w:ilvl w:val="1"/>
          <w:numId w:val="3"/>
        </w:numPr>
        <w:tabs>
          <w:tab w:val="left" w:pos="523"/>
        </w:tabs>
        <w:spacing w:before="140"/>
        <w:ind w:left="522" w:hanging="421"/>
        <w:jc w:val="both"/>
        <w:rPr>
          <w:sz w:val="24"/>
        </w:rPr>
      </w:pPr>
      <w:r>
        <w:rPr>
          <w:sz w:val="24"/>
        </w:rPr>
        <w:t>kontroliuoja vietos projektų</w:t>
      </w:r>
      <w:r>
        <w:rPr>
          <w:spacing w:val="-1"/>
          <w:sz w:val="24"/>
        </w:rPr>
        <w:t xml:space="preserve"> </w:t>
      </w:r>
      <w:r>
        <w:rPr>
          <w:sz w:val="24"/>
        </w:rPr>
        <w:t>įgyvendinimą;</w:t>
      </w:r>
    </w:p>
    <w:p w:rsidR="0007339E" w:rsidRDefault="00242040">
      <w:pPr>
        <w:pStyle w:val="Sraopastraipa"/>
        <w:numPr>
          <w:ilvl w:val="1"/>
          <w:numId w:val="3"/>
        </w:numPr>
        <w:tabs>
          <w:tab w:val="left" w:pos="539"/>
        </w:tabs>
        <w:spacing w:before="137" w:line="360" w:lineRule="auto"/>
        <w:ind w:left="102" w:right="109" w:firstLine="0"/>
        <w:jc w:val="both"/>
        <w:rPr>
          <w:sz w:val="24"/>
        </w:rPr>
      </w:pPr>
      <w:r>
        <w:rPr>
          <w:sz w:val="24"/>
        </w:rPr>
        <w:t>užtikrina terminų laikymąsi strategijos įgyvendinimo laikotarpiu, laiku teikiamų dokumentų ir duomenų</w:t>
      </w:r>
      <w:r>
        <w:rPr>
          <w:spacing w:val="-1"/>
          <w:sz w:val="24"/>
        </w:rPr>
        <w:t xml:space="preserve"> </w:t>
      </w:r>
      <w:r>
        <w:rPr>
          <w:sz w:val="24"/>
        </w:rPr>
        <w:t>teisingumą;</w:t>
      </w:r>
    </w:p>
    <w:p w:rsidR="0007339E" w:rsidRDefault="00242040">
      <w:pPr>
        <w:pStyle w:val="Sraopastraipa"/>
        <w:numPr>
          <w:ilvl w:val="1"/>
          <w:numId w:val="3"/>
        </w:numPr>
        <w:tabs>
          <w:tab w:val="left" w:pos="544"/>
        </w:tabs>
        <w:spacing w:line="362" w:lineRule="auto"/>
        <w:ind w:left="102" w:right="104" w:firstLine="0"/>
        <w:jc w:val="both"/>
        <w:rPr>
          <w:sz w:val="24"/>
        </w:rPr>
      </w:pPr>
      <w:r>
        <w:rPr>
          <w:sz w:val="24"/>
        </w:rPr>
        <w:t>kontroliuoja ar laiku pateikti ir tinkamai parengti mokėjimo prašymai Nacionalinei mokėjimo agentūrai prie Lietuvos Respublikos žemės ūkio ministerijos (toliau-</w:t>
      </w:r>
      <w:r>
        <w:rPr>
          <w:spacing w:val="-4"/>
          <w:sz w:val="24"/>
        </w:rPr>
        <w:t xml:space="preserve"> </w:t>
      </w:r>
      <w:r>
        <w:rPr>
          <w:sz w:val="24"/>
        </w:rPr>
        <w:t>NMA);</w:t>
      </w:r>
    </w:p>
    <w:p w:rsidR="0007339E" w:rsidRDefault="00242040">
      <w:pPr>
        <w:pStyle w:val="Sraopastraipa"/>
        <w:numPr>
          <w:ilvl w:val="1"/>
          <w:numId w:val="3"/>
        </w:numPr>
        <w:tabs>
          <w:tab w:val="left" w:pos="522"/>
        </w:tabs>
        <w:spacing w:line="271" w:lineRule="exact"/>
        <w:ind w:left="522" w:hanging="420"/>
        <w:jc w:val="both"/>
        <w:rPr>
          <w:sz w:val="24"/>
        </w:rPr>
      </w:pPr>
      <w:r>
        <w:rPr>
          <w:sz w:val="24"/>
        </w:rPr>
        <w:t>užtikrina tinkamą strategijos įgyvendinimo mokėjimo prašymų ir ataskaitų parengimą</w:t>
      </w:r>
      <w:r>
        <w:rPr>
          <w:spacing w:val="-15"/>
          <w:sz w:val="24"/>
        </w:rPr>
        <w:t xml:space="preserve"> </w:t>
      </w:r>
      <w:r>
        <w:rPr>
          <w:sz w:val="24"/>
        </w:rPr>
        <w:t>NMA;</w:t>
      </w:r>
    </w:p>
    <w:p w:rsidR="0007339E" w:rsidRDefault="00242040">
      <w:pPr>
        <w:pStyle w:val="Sraopastraipa"/>
        <w:numPr>
          <w:ilvl w:val="1"/>
          <w:numId w:val="3"/>
        </w:numPr>
        <w:tabs>
          <w:tab w:val="left" w:pos="688"/>
        </w:tabs>
        <w:spacing w:before="139" w:line="360" w:lineRule="auto"/>
        <w:ind w:left="102" w:right="110" w:firstLine="0"/>
        <w:jc w:val="both"/>
        <w:rPr>
          <w:sz w:val="24"/>
        </w:rPr>
      </w:pPr>
      <w:r>
        <w:rPr>
          <w:sz w:val="24"/>
        </w:rPr>
        <w:t>užtikrina tinkamą strategijos įgyvendinimo dokumentų parengimą, registravimą, vykdymą, kontrolę;</w:t>
      </w:r>
    </w:p>
    <w:p w:rsidR="0007339E" w:rsidRDefault="00242040">
      <w:pPr>
        <w:pStyle w:val="Sraopastraipa"/>
        <w:numPr>
          <w:ilvl w:val="1"/>
          <w:numId w:val="3"/>
        </w:numPr>
        <w:tabs>
          <w:tab w:val="left" w:pos="650"/>
        </w:tabs>
        <w:spacing w:line="360" w:lineRule="auto"/>
        <w:ind w:left="102" w:right="106" w:firstLine="0"/>
        <w:jc w:val="both"/>
        <w:rPr>
          <w:sz w:val="24"/>
        </w:rPr>
      </w:pPr>
      <w:r>
        <w:rPr>
          <w:sz w:val="24"/>
        </w:rPr>
        <w:t>inicijuoja ir rengia kitus projektus, kurie padės kurti patrauklią aplinką gyventi ir dirbti kaimo vietovėse, didinant gyventojų užimtumą, skatinant bendruomenių</w:t>
      </w:r>
      <w:r>
        <w:rPr>
          <w:spacing w:val="-4"/>
          <w:sz w:val="24"/>
        </w:rPr>
        <w:t xml:space="preserve"> </w:t>
      </w:r>
      <w:r>
        <w:rPr>
          <w:sz w:val="24"/>
        </w:rPr>
        <w:t>verslumą;</w:t>
      </w:r>
    </w:p>
    <w:p w:rsidR="0007339E" w:rsidRDefault="0007339E">
      <w:pPr>
        <w:spacing w:line="360" w:lineRule="auto"/>
        <w:jc w:val="both"/>
        <w:rPr>
          <w:sz w:val="24"/>
        </w:rPr>
        <w:sectPr w:rsidR="0007339E">
          <w:pgSz w:w="11910" w:h="16840"/>
          <w:pgMar w:top="1040" w:right="460" w:bottom="280" w:left="1600" w:header="720" w:footer="720" w:gutter="0"/>
          <w:cols w:space="720"/>
        </w:sectPr>
      </w:pPr>
    </w:p>
    <w:p w:rsidR="0007339E" w:rsidRDefault="00242040">
      <w:pPr>
        <w:pStyle w:val="Sraopastraipa"/>
        <w:numPr>
          <w:ilvl w:val="1"/>
          <w:numId w:val="3"/>
        </w:numPr>
        <w:tabs>
          <w:tab w:val="left" w:pos="642"/>
        </w:tabs>
        <w:spacing w:before="68"/>
        <w:ind w:left="642" w:hanging="540"/>
        <w:rPr>
          <w:sz w:val="24"/>
        </w:rPr>
      </w:pPr>
      <w:r>
        <w:rPr>
          <w:sz w:val="24"/>
        </w:rPr>
        <w:t>sprendžia, iškilusius su strategijos įgyvendinimu, juridinius</w:t>
      </w:r>
      <w:r>
        <w:rPr>
          <w:spacing w:val="-4"/>
          <w:sz w:val="24"/>
        </w:rPr>
        <w:t xml:space="preserve"> </w:t>
      </w:r>
      <w:r>
        <w:rPr>
          <w:sz w:val="24"/>
        </w:rPr>
        <w:t>klausimus;</w:t>
      </w:r>
    </w:p>
    <w:p w:rsidR="0007339E" w:rsidRDefault="00242040">
      <w:pPr>
        <w:pStyle w:val="Sraopastraipa"/>
        <w:numPr>
          <w:ilvl w:val="1"/>
          <w:numId w:val="3"/>
        </w:numPr>
        <w:tabs>
          <w:tab w:val="left" w:pos="642"/>
        </w:tabs>
        <w:spacing w:before="137"/>
        <w:ind w:left="642" w:hanging="540"/>
        <w:rPr>
          <w:sz w:val="24"/>
        </w:rPr>
      </w:pPr>
      <w:r>
        <w:rPr>
          <w:sz w:val="24"/>
        </w:rPr>
        <w:t>formuluoja darbo užduotis ir pavedimus administracijos vadovui atskaitingiems</w:t>
      </w:r>
      <w:r>
        <w:rPr>
          <w:spacing w:val="-5"/>
          <w:sz w:val="24"/>
        </w:rPr>
        <w:t xml:space="preserve"> </w:t>
      </w:r>
      <w:r>
        <w:rPr>
          <w:sz w:val="24"/>
        </w:rPr>
        <w:t>asmenims;</w:t>
      </w:r>
    </w:p>
    <w:p w:rsidR="0007339E" w:rsidRDefault="00242040">
      <w:pPr>
        <w:pStyle w:val="Sraopastraipa"/>
        <w:numPr>
          <w:ilvl w:val="1"/>
          <w:numId w:val="3"/>
        </w:numPr>
        <w:tabs>
          <w:tab w:val="left" w:pos="643"/>
        </w:tabs>
        <w:spacing w:line="360" w:lineRule="auto"/>
        <w:ind w:left="102" w:right="107" w:firstLine="0"/>
        <w:rPr>
          <w:sz w:val="24"/>
        </w:rPr>
      </w:pPr>
      <w:r>
        <w:rPr>
          <w:sz w:val="24"/>
        </w:rPr>
        <w:t>nagrinėja organizacijų ir kitų asmenų prašymus, pareiškimus, pasiūlymus, skundus ir nustatyta tvarka teikia atsakymus, kiek leidžia jo kompetencija;</w:t>
      </w:r>
    </w:p>
    <w:p w:rsidR="0007339E" w:rsidRDefault="00242040">
      <w:pPr>
        <w:pStyle w:val="Sraopastraipa"/>
        <w:numPr>
          <w:ilvl w:val="1"/>
          <w:numId w:val="3"/>
        </w:numPr>
        <w:tabs>
          <w:tab w:val="left" w:pos="643"/>
        </w:tabs>
        <w:ind w:left="642" w:hanging="541"/>
        <w:rPr>
          <w:sz w:val="24"/>
        </w:rPr>
      </w:pPr>
      <w:r>
        <w:rPr>
          <w:sz w:val="24"/>
        </w:rPr>
        <w:t>vykdo Vietos projektų patikras ir rengia ataskaitas apie jų</w:t>
      </w:r>
      <w:r>
        <w:rPr>
          <w:spacing w:val="-6"/>
          <w:sz w:val="24"/>
        </w:rPr>
        <w:t xml:space="preserve"> </w:t>
      </w:r>
      <w:r>
        <w:rPr>
          <w:sz w:val="24"/>
        </w:rPr>
        <w:t>įgyvendinimą;</w:t>
      </w:r>
    </w:p>
    <w:p w:rsidR="0007339E" w:rsidRDefault="00242040">
      <w:pPr>
        <w:pStyle w:val="Sraopastraipa"/>
        <w:numPr>
          <w:ilvl w:val="1"/>
          <w:numId w:val="2"/>
        </w:numPr>
        <w:tabs>
          <w:tab w:val="left" w:pos="643"/>
        </w:tabs>
        <w:spacing w:before="137"/>
        <w:ind w:hanging="541"/>
        <w:rPr>
          <w:sz w:val="24"/>
        </w:rPr>
      </w:pPr>
      <w:r>
        <w:rPr>
          <w:sz w:val="24"/>
        </w:rPr>
        <w:t>vykdo kitas VVG tarybos suformuluotas</w:t>
      </w:r>
      <w:r>
        <w:rPr>
          <w:spacing w:val="-4"/>
          <w:sz w:val="24"/>
        </w:rPr>
        <w:t xml:space="preserve"> </w:t>
      </w:r>
      <w:r>
        <w:rPr>
          <w:sz w:val="24"/>
        </w:rPr>
        <w:t>užduotis;</w:t>
      </w:r>
    </w:p>
    <w:p w:rsidR="0007339E" w:rsidRDefault="00242040">
      <w:pPr>
        <w:pStyle w:val="Sraopastraipa"/>
        <w:numPr>
          <w:ilvl w:val="1"/>
          <w:numId w:val="2"/>
        </w:numPr>
        <w:tabs>
          <w:tab w:val="left" w:pos="707"/>
        </w:tabs>
        <w:spacing w:before="140" w:line="360" w:lineRule="auto"/>
        <w:ind w:left="102" w:right="100" w:firstLine="0"/>
        <w:jc w:val="both"/>
        <w:rPr>
          <w:sz w:val="24"/>
        </w:rPr>
      </w:pPr>
      <w:r>
        <w:rPr>
          <w:sz w:val="24"/>
        </w:rPr>
        <w:t>laikosi darbo tvarkos taisyklių, saugos ir sveikatos, priešgaisrinių saugos norminių aktų reikalavimų bei kitų organizacijos nustatytų</w:t>
      </w:r>
      <w:r>
        <w:rPr>
          <w:spacing w:val="-1"/>
          <w:sz w:val="24"/>
        </w:rPr>
        <w:t xml:space="preserve"> </w:t>
      </w:r>
      <w:r>
        <w:rPr>
          <w:sz w:val="24"/>
        </w:rPr>
        <w:t>taisyklių;</w:t>
      </w:r>
    </w:p>
    <w:p w:rsidR="0007339E" w:rsidRDefault="00242040">
      <w:pPr>
        <w:pStyle w:val="Sraopastraipa"/>
        <w:numPr>
          <w:ilvl w:val="1"/>
          <w:numId w:val="2"/>
        </w:numPr>
        <w:tabs>
          <w:tab w:val="left" w:pos="717"/>
        </w:tabs>
        <w:spacing w:line="360" w:lineRule="auto"/>
        <w:ind w:left="102" w:right="109" w:firstLine="0"/>
        <w:jc w:val="both"/>
        <w:rPr>
          <w:sz w:val="24"/>
        </w:rPr>
      </w:pPr>
      <w:r>
        <w:rPr>
          <w:sz w:val="24"/>
        </w:rPr>
        <w:t>kontroliuoja, kaip užtikrinama, kad visuomenė ir projekto dalyviai (projektą vykdantys asmenys, projekto tikslinės grupės, projekto rezultatus naudojantys asmenys) būtų informuoti apie tai, kad vietos projektai finansuojami iš EŽŪFKP ir Lietuvos Respublikos valstybės biudžeto lėšų, vietos projektų tinkamą</w:t>
      </w:r>
      <w:r>
        <w:rPr>
          <w:spacing w:val="-2"/>
          <w:sz w:val="24"/>
        </w:rPr>
        <w:t xml:space="preserve"> </w:t>
      </w:r>
      <w:r>
        <w:rPr>
          <w:sz w:val="24"/>
        </w:rPr>
        <w:t>viešinimą;</w:t>
      </w:r>
    </w:p>
    <w:p w:rsidR="0007339E" w:rsidRDefault="00242040">
      <w:pPr>
        <w:pStyle w:val="Sraopastraipa"/>
        <w:numPr>
          <w:ilvl w:val="1"/>
          <w:numId w:val="2"/>
        </w:numPr>
        <w:tabs>
          <w:tab w:val="left" w:pos="647"/>
        </w:tabs>
        <w:spacing w:line="360" w:lineRule="auto"/>
        <w:ind w:left="102" w:right="108" w:firstLine="0"/>
        <w:jc w:val="both"/>
        <w:rPr>
          <w:sz w:val="24"/>
        </w:rPr>
      </w:pPr>
      <w:r>
        <w:rPr>
          <w:sz w:val="24"/>
        </w:rPr>
        <w:t>informuoja visuomenę apie VVG vykdomą veiklą ir VPS įgyvendinimą, iniciatyvas ir jų įtaką gyventojams;</w:t>
      </w:r>
    </w:p>
    <w:p w:rsidR="0007339E" w:rsidRDefault="00242040">
      <w:pPr>
        <w:pStyle w:val="Sraopastraipa"/>
        <w:numPr>
          <w:ilvl w:val="1"/>
          <w:numId w:val="2"/>
        </w:numPr>
        <w:tabs>
          <w:tab w:val="left" w:pos="674"/>
        </w:tabs>
        <w:spacing w:before="1" w:line="360" w:lineRule="auto"/>
        <w:ind w:left="102" w:right="108" w:firstLine="0"/>
        <w:jc w:val="both"/>
        <w:rPr>
          <w:sz w:val="24"/>
        </w:rPr>
      </w:pPr>
      <w:r>
        <w:rPr>
          <w:sz w:val="24"/>
        </w:rPr>
        <w:t>dalyvauja VVG teritorijos gyventojų aktyvinimo renginiuose (mokymuose, informaciniuose renginiuose, konferencijose ir</w:t>
      </w:r>
      <w:r>
        <w:rPr>
          <w:spacing w:val="-3"/>
          <w:sz w:val="24"/>
        </w:rPr>
        <w:t xml:space="preserve"> </w:t>
      </w:r>
      <w:r>
        <w:rPr>
          <w:sz w:val="24"/>
        </w:rPr>
        <w:t>kt.);</w:t>
      </w:r>
    </w:p>
    <w:p w:rsidR="0007339E" w:rsidRDefault="00242040">
      <w:pPr>
        <w:pStyle w:val="Sraopastraipa"/>
        <w:numPr>
          <w:ilvl w:val="1"/>
          <w:numId w:val="2"/>
        </w:numPr>
        <w:tabs>
          <w:tab w:val="left" w:pos="645"/>
        </w:tabs>
        <w:spacing w:line="360" w:lineRule="auto"/>
        <w:ind w:left="102" w:right="104" w:firstLine="0"/>
        <w:jc w:val="both"/>
        <w:rPr>
          <w:sz w:val="24"/>
        </w:rPr>
      </w:pPr>
      <w:r>
        <w:rPr>
          <w:sz w:val="24"/>
        </w:rPr>
        <w:t>bendrauja su vietos projektų potencialiais pareiškėjais, pilietinės visuomenės, verslo bei vietos valdžios sektorių atstovais, konsultuoja, informuoja, teikia metodinę pagalbą VPS įgyvendinimo klausimais;</w:t>
      </w:r>
    </w:p>
    <w:p w:rsidR="0007339E" w:rsidRDefault="00242040">
      <w:pPr>
        <w:pStyle w:val="Sraopastraipa"/>
        <w:numPr>
          <w:ilvl w:val="1"/>
          <w:numId w:val="2"/>
        </w:numPr>
        <w:tabs>
          <w:tab w:val="left" w:pos="643"/>
        </w:tabs>
        <w:spacing w:line="275" w:lineRule="exact"/>
        <w:ind w:hanging="541"/>
        <w:jc w:val="both"/>
        <w:rPr>
          <w:sz w:val="24"/>
        </w:rPr>
      </w:pPr>
      <w:r>
        <w:rPr>
          <w:sz w:val="24"/>
        </w:rPr>
        <w:t>dalyvauja spaudos konferencijose, viešųjų ryšių kampanijose, VVG veiklos</w:t>
      </w:r>
      <w:r>
        <w:rPr>
          <w:spacing w:val="-8"/>
          <w:sz w:val="24"/>
        </w:rPr>
        <w:t xml:space="preserve"> </w:t>
      </w:r>
      <w:r>
        <w:rPr>
          <w:sz w:val="24"/>
        </w:rPr>
        <w:t>pristatymuose;</w:t>
      </w:r>
    </w:p>
    <w:p w:rsidR="0007339E" w:rsidRDefault="00242040">
      <w:pPr>
        <w:pStyle w:val="Sraopastraipa"/>
        <w:numPr>
          <w:ilvl w:val="1"/>
          <w:numId w:val="2"/>
        </w:numPr>
        <w:tabs>
          <w:tab w:val="left" w:pos="642"/>
        </w:tabs>
        <w:spacing w:before="139"/>
        <w:rPr>
          <w:sz w:val="24"/>
        </w:rPr>
      </w:pPr>
      <w:r>
        <w:rPr>
          <w:sz w:val="24"/>
        </w:rPr>
        <w:t>kontroliuoja ir prižiūri į VVG interneto svetainę įkeliamą</w:t>
      </w:r>
      <w:r>
        <w:rPr>
          <w:spacing w:val="-5"/>
          <w:sz w:val="24"/>
        </w:rPr>
        <w:t xml:space="preserve"> </w:t>
      </w:r>
      <w:r>
        <w:rPr>
          <w:sz w:val="24"/>
        </w:rPr>
        <w:t>informaciją;</w:t>
      </w:r>
    </w:p>
    <w:p w:rsidR="0007339E" w:rsidRDefault="00242040">
      <w:pPr>
        <w:pStyle w:val="Sraopastraipa"/>
        <w:numPr>
          <w:ilvl w:val="1"/>
          <w:numId w:val="2"/>
        </w:numPr>
        <w:tabs>
          <w:tab w:val="left" w:pos="678"/>
        </w:tabs>
        <w:spacing w:before="137" w:line="362" w:lineRule="auto"/>
        <w:ind w:left="102" w:right="111" w:firstLine="0"/>
        <w:rPr>
          <w:sz w:val="24"/>
        </w:rPr>
      </w:pPr>
      <w:r>
        <w:rPr>
          <w:sz w:val="24"/>
        </w:rPr>
        <w:t>atsako į suinteresuotiems asmenims rūpimus klausimus apie VVG vykdomą veiklą ir VPS įgyvendinimą;</w:t>
      </w:r>
    </w:p>
    <w:p w:rsidR="0007339E" w:rsidRDefault="00242040">
      <w:pPr>
        <w:pStyle w:val="Sraopastraipa"/>
        <w:numPr>
          <w:ilvl w:val="0"/>
          <w:numId w:val="3"/>
        </w:numPr>
        <w:tabs>
          <w:tab w:val="left" w:pos="398"/>
        </w:tabs>
        <w:spacing w:line="360" w:lineRule="auto"/>
        <w:ind w:right="103" w:firstLine="0"/>
        <w:rPr>
          <w:sz w:val="24"/>
        </w:rPr>
      </w:pPr>
      <w:r>
        <w:rPr>
          <w:sz w:val="24"/>
        </w:rPr>
        <w:t>Administracijos vadovas vykdo kitas teisės aktų nustatytas funkcijas, nenuolatinio pobūdžio VVG pirmininko ar tarybos teisėtus</w:t>
      </w:r>
      <w:r>
        <w:rPr>
          <w:spacing w:val="-4"/>
          <w:sz w:val="24"/>
        </w:rPr>
        <w:t xml:space="preserve"> </w:t>
      </w:r>
      <w:r>
        <w:rPr>
          <w:sz w:val="24"/>
        </w:rPr>
        <w:t>nurodymus.</w:t>
      </w:r>
    </w:p>
    <w:p w:rsidR="0007339E" w:rsidRDefault="0007339E">
      <w:pPr>
        <w:pStyle w:val="Pagrindinistekstas"/>
        <w:spacing w:before="1"/>
        <w:ind w:left="0"/>
        <w:rPr>
          <w:sz w:val="36"/>
        </w:rPr>
      </w:pPr>
    </w:p>
    <w:p w:rsidR="0007339E" w:rsidRDefault="00242040">
      <w:pPr>
        <w:pStyle w:val="Antrat1"/>
        <w:numPr>
          <w:ilvl w:val="0"/>
          <w:numId w:val="4"/>
        </w:numPr>
        <w:tabs>
          <w:tab w:val="left" w:pos="4457"/>
        </w:tabs>
        <w:ind w:left="4456" w:hanging="294"/>
        <w:jc w:val="left"/>
      </w:pPr>
      <w:r>
        <w:t>TEISĖS IR</w:t>
      </w:r>
      <w:r>
        <w:rPr>
          <w:spacing w:val="-2"/>
        </w:rPr>
        <w:t xml:space="preserve"> </w:t>
      </w:r>
      <w:r>
        <w:t>PAREIGOS</w:t>
      </w:r>
    </w:p>
    <w:p w:rsidR="0007339E" w:rsidRDefault="0007339E">
      <w:pPr>
        <w:pStyle w:val="Pagrindinistekstas"/>
        <w:ind w:left="0"/>
        <w:rPr>
          <w:b/>
          <w:sz w:val="26"/>
        </w:rPr>
      </w:pPr>
    </w:p>
    <w:p w:rsidR="0007339E" w:rsidRDefault="0007339E">
      <w:pPr>
        <w:pStyle w:val="Pagrindinistekstas"/>
        <w:spacing w:before="7"/>
        <w:ind w:left="0"/>
        <w:rPr>
          <w:b/>
          <w:sz w:val="21"/>
        </w:rPr>
      </w:pPr>
    </w:p>
    <w:p w:rsidR="0007339E" w:rsidRDefault="00242040">
      <w:pPr>
        <w:pStyle w:val="Sraopastraipa"/>
        <w:numPr>
          <w:ilvl w:val="0"/>
          <w:numId w:val="3"/>
        </w:numPr>
        <w:tabs>
          <w:tab w:val="left" w:pos="343"/>
        </w:tabs>
        <w:ind w:left="342" w:hanging="241"/>
        <w:rPr>
          <w:sz w:val="24"/>
        </w:rPr>
      </w:pPr>
      <w:r>
        <w:rPr>
          <w:sz w:val="24"/>
        </w:rPr>
        <w:t>Administracijos vadovas turi</w:t>
      </w:r>
      <w:r>
        <w:rPr>
          <w:spacing w:val="-2"/>
          <w:sz w:val="24"/>
        </w:rPr>
        <w:t xml:space="preserve"> </w:t>
      </w:r>
      <w:r>
        <w:rPr>
          <w:sz w:val="24"/>
        </w:rPr>
        <w:t>teisę:</w:t>
      </w:r>
    </w:p>
    <w:p w:rsidR="0007339E" w:rsidRDefault="00242040">
      <w:pPr>
        <w:pStyle w:val="Sraopastraipa"/>
        <w:numPr>
          <w:ilvl w:val="1"/>
          <w:numId w:val="3"/>
        </w:numPr>
        <w:tabs>
          <w:tab w:val="left" w:pos="568"/>
        </w:tabs>
        <w:spacing w:before="137" w:line="362" w:lineRule="auto"/>
        <w:ind w:left="102" w:right="108" w:firstLine="0"/>
        <w:jc w:val="both"/>
        <w:rPr>
          <w:sz w:val="24"/>
        </w:rPr>
      </w:pPr>
      <w:r>
        <w:rPr>
          <w:sz w:val="24"/>
        </w:rPr>
        <w:t>turėti tinkamas, saugias ir sveikas darbo sąlygas, reikiamas priemones kokybiškam darbui užtikrinti, teisės aktų nustatytas socialines ir kitas</w:t>
      </w:r>
      <w:r>
        <w:rPr>
          <w:spacing w:val="-3"/>
          <w:sz w:val="24"/>
        </w:rPr>
        <w:t xml:space="preserve"> </w:t>
      </w:r>
      <w:r>
        <w:rPr>
          <w:sz w:val="24"/>
        </w:rPr>
        <w:t>garantijas;</w:t>
      </w:r>
    </w:p>
    <w:p w:rsidR="0007339E" w:rsidRDefault="0007339E">
      <w:pPr>
        <w:spacing w:line="362" w:lineRule="auto"/>
        <w:jc w:val="both"/>
        <w:rPr>
          <w:sz w:val="24"/>
        </w:rPr>
        <w:sectPr w:rsidR="0007339E">
          <w:pgSz w:w="11910" w:h="16840"/>
          <w:pgMar w:top="1040" w:right="460" w:bottom="280" w:left="1600" w:header="720" w:footer="720" w:gutter="0"/>
          <w:cols w:space="720"/>
        </w:sectPr>
      </w:pPr>
    </w:p>
    <w:p w:rsidR="0007339E" w:rsidRDefault="00242040">
      <w:pPr>
        <w:pStyle w:val="Sraopastraipa"/>
        <w:numPr>
          <w:ilvl w:val="1"/>
          <w:numId w:val="3"/>
        </w:numPr>
        <w:tabs>
          <w:tab w:val="left" w:pos="640"/>
        </w:tabs>
        <w:spacing w:before="68" w:line="362" w:lineRule="auto"/>
        <w:ind w:left="102" w:right="108" w:firstLine="0"/>
        <w:rPr>
          <w:sz w:val="24"/>
        </w:rPr>
      </w:pPr>
      <w:r>
        <w:rPr>
          <w:sz w:val="24"/>
        </w:rPr>
        <w:t>atsisakyti vykdyti pavedimus ir nurodymus, jei jie prieštarauja Lietuvos Respublikos teisės aktams;</w:t>
      </w:r>
    </w:p>
    <w:p w:rsidR="0007339E" w:rsidRDefault="00242040">
      <w:pPr>
        <w:pStyle w:val="Sraopastraipa"/>
        <w:numPr>
          <w:ilvl w:val="1"/>
          <w:numId w:val="3"/>
        </w:numPr>
        <w:tabs>
          <w:tab w:val="left" w:pos="523"/>
        </w:tabs>
        <w:spacing w:line="271" w:lineRule="exact"/>
        <w:ind w:left="522" w:hanging="421"/>
        <w:rPr>
          <w:sz w:val="24"/>
        </w:rPr>
      </w:pPr>
      <w:r>
        <w:rPr>
          <w:sz w:val="24"/>
        </w:rPr>
        <w:t>atstovauti ir ginti VVG interesus susijusius su</w:t>
      </w:r>
      <w:r>
        <w:rPr>
          <w:spacing w:val="58"/>
          <w:sz w:val="24"/>
        </w:rPr>
        <w:t xml:space="preserve"> </w:t>
      </w:r>
      <w:r>
        <w:rPr>
          <w:sz w:val="24"/>
        </w:rPr>
        <w:t>veikla;</w:t>
      </w:r>
    </w:p>
    <w:p w:rsidR="0007339E" w:rsidRDefault="00242040">
      <w:pPr>
        <w:pStyle w:val="Sraopastraipa"/>
        <w:numPr>
          <w:ilvl w:val="1"/>
          <w:numId w:val="3"/>
        </w:numPr>
        <w:tabs>
          <w:tab w:val="left" w:pos="523"/>
        </w:tabs>
        <w:spacing w:before="140"/>
        <w:ind w:left="522" w:hanging="421"/>
        <w:rPr>
          <w:sz w:val="24"/>
        </w:rPr>
      </w:pPr>
      <w:r>
        <w:rPr>
          <w:sz w:val="24"/>
        </w:rPr>
        <w:t>kontroliuoti sutarčių vykdymą ir lėšų</w:t>
      </w:r>
      <w:r>
        <w:rPr>
          <w:spacing w:val="-2"/>
          <w:sz w:val="24"/>
        </w:rPr>
        <w:t xml:space="preserve"> </w:t>
      </w:r>
      <w:r>
        <w:rPr>
          <w:sz w:val="24"/>
        </w:rPr>
        <w:t>panaudojimą;</w:t>
      </w:r>
    </w:p>
    <w:p w:rsidR="0007339E" w:rsidRDefault="00242040">
      <w:pPr>
        <w:pStyle w:val="Sraopastraipa"/>
        <w:numPr>
          <w:ilvl w:val="1"/>
          <w:numId w:val="3"/>
        </w:numPr>
        <w:tabs>
          <w:tab w:val="left" w:pos="523"/>
        </w:tabs>
        <w:spacing w:before="136"/>
        <w:ind w:left="522" w:hanging="421"/>
        <w:rPr>
          <w:sz w:val="24"/>
        </w:rPr>
      </w:pPr>
      <w:r>
        <w:rPr>
          <w:sz w:val="24"/>
        </w:rPr>
        <w:t>gauti visą reikiamą informaciją užtikrinančią tinkamą pareigų</w:t>
      </w:r>
      <w:r>
        <w:rPr>
          <w:spacing w:val="-3"/>
          <w:sz w:val="24"/>
        </w:rPr>
        <w:t xml:space="preserve"> </w:t>
      </w:r>
      <w:r>
        <w:rPr>
          <w:sz w:val="24"/>
        </w:rPr>
        <w:t>atlikimą,</w:t>
      </w:r>
    </w:p>
    <w:p w:rsidR="0007339E" w:rsidRDefault="00242040">
      <w:pPr>
        <w:pStyle w:val="Sraopastraipa"/>
        <w:numPr>
          <w:ilvl w:val="1"/>
          <w:numId w:val="3"/>
        </w:numPr>
        <w:tabs>
          <w:tab w:val="left" w:pos="523"/>
        </w:tabs>
        <w:spacing w:before="140"/>
        <w:ind w:left="522" w:hanging="421"/>
        <w:rPr>
          <w:sz w:val="24"/>
        </w:rPr>
      </w:pPr>
      <w:r>
        <w:rPr>
          <w:sz w:val="24"/>
        </w:rPr>
        <w:t>darbo reikalais naudoti ryšio ir transporto</w:t>
      </w:r>
      <w:r>
        <w:rPr>
          <w:spacing w:val="-2"/>
          <w:sz w:val="24"/>
        </w:rPr>
        <w:t xml:space="preserve"> </w:t>
      </w:r>
      <w:r>
        <w:rPr>
          <w:sz w:val="24"/>
        </w:rPr>
        <w:t>priemones;</w:t>
      </w:r>
    </w:p>
    <w:p w:rsidR="0007339E" w:rsidRDefault="00242040">
      <w:pPr>
        <w:pStyle w:val="Pagrindinistekstas"/>
        <w:spacing w:before="137" w:line="360" w:lineRule="auto"/>
      </w:pPr>
      <w:r>
        <w:t>6.7 kelti kvalifikaciją ir atstovauti organizaciją konferencijose ar kituose renginiuose organizacijos lėšomis;</w:t>
      </w:r>
    </w:p>
    <w:p w:rsidR="0007339E" w:rsidRDefault="00242040">
      <w:pPr>
        <w:pStyle w:val="Sraopastraipa"/>
        <w:numPr>
          <w:ilvl w:val="1"/>
          <w:numId w:val="1"/>
        </w:numPr>
        <w:tabs>
          <w:tab w:val="left" w:pos="522"/>
        </w:tabs>
        <w:rPr>
          <w:sz w:val="24"/>
        </w:rPr>
      </w:pPr>
      <w:r>
        <w:rPr>
          <w:sz w:val="24"/>
        </w:rPr>
        <w:t>į laiku išmokamą atlyginimą ir kasmetines</w:t>
      </w:r>
      <w:r>
        <w:rPr>
          <w:spacing w:val="-1"/>
          <w:sz w:val="24"/>
        </w:rPr>
        <w:t xml:space="preserve"> </w:t>
      </w:r>
      <w:r>
        <w:rPr>
          <w:sz w:val="24"/>
        </w:rPr>
        <w:t>atostogas</w:t>
      </w:r>
    </w:p>
    <w:p w:rsidR="0007339E" w:rsidRDefault="00242040">
      <w:pPr>
        <w:pStyle w:val="Sraopastraipa"/>
        <w:numPr>
          <w:ilvl w:val="1"/>
          <w:numId w:val="1"/>
        </w:numPr>
        <w:tabs>
          <w:tab w:val="left" w:pos="523"/>
        </w:tabs>
        <w:spacing w:before="139"/>
        <w:ind w:hanging="421"/>
        <w:rPr>
          <w:sz w:val="24"/>
        </w:rPr>
      </w:pPr>
      <w:r>
        <w:rPr>
          <w:sz w:val="24"/>
        </w:rPr>
        <w:t>į kitas Lietuvos Respublikos teisiniuose aktuose numatytas</w:t>
      </w:r>
      <w:r>
        <w:rPr>
          <w:spacing w:val="-2"/>
          <w:sz w:val="24"/>
        </w:rPr>
        <w:t xml:space="preserve"> </w:t>
      </w:r>
      <w:r>
        <w:rPr>
          <w:sz w:val="24"/>
        </w:rPr>
        <w:t>teises.</w:t>
      </w:r>
    </w:p>
    <w:p w:rsidR="0007339E" w:rsidRDefault="0007339E">
      <w:pPr>
        <w:pStyle w:val="Pagrindinistekstas"/>
        <w:ind w:left="0"/>
        <w:rPr>
          <w:sz w:val="26"/>
        </w:rPr>
      </w:pPr>
    </w:p>
    <w:p w:rsidR="0007339E" w:rsidRDefault="0007339E">
      <w:pPr>
        <w:pStyle w:val="Pagrindinistekstas"/>
        <w:ind w:left="0"/>
        <w:rPr>
          <w:sz w:val="22"/>
        </w:rPr>
      </w:pPr>
    </w:p>
    <w:p w:rsidR="0007339E" w:rsidRDefault="00242040">
      <w:pPr>
        <w:pStyle w:val="Sraopastraipa"/>
        <w:numPr>
          <w:ilvl w:val="0"/>
          <w:numId w:val="3"/>
        </w:numPr>
        <w:tabs>
          <w:tab w:val="left" w:pos="343"/>
        </w:tabs>
        <w:ind w:left="342" w:hanging="241"/>
        <w:rPr>
          <w:sz w:val="24"/>
        </w:rPr>
      </w:pPr>
      <w:r>
        <w:rPr>
          <w:sz w:val="24"/>
        </w:rPr>
        <w:t>Administracijos vadovas privalo:</w:t>
      </w:r>
    </w:p>
    <w:p w:rsidR="0007339E" w:rsidRDefault="00242040">
      <w:pPr>
        <w:pStyle w:val="Sraopastraipa"/>
        <w:numPr>
          <w:ilvl w:val="1"/>
          <w:numId w:val="3"/>
        </w:numPr>
        <w:tabs>
          <w:tab w:val="left" w:pos="549"/>
        </w:tabs>
        <w:spacing w:before="137" w:line="360" w:lineRule="auto"/>
        <w:ind w:left="102" w:right="102" w:firstLine="0"/>
        <w:rPr>
          <w:sz w:val="24"/>
        </w:rPr>
      </w:pPr>
      <w:r>
        <w:rPr>
          <w:sz w:val="24"/>
        </w:rPr>
        <w:t>laikytis Lietuvos Respublikos Konstitucijos, įstatymų ir kitų teisės aktų, Kalvarijos vietos veiklos grupės</w:t>
      </w:r>
      <w:r>
        <w:rPr>
          <w:spacing w:val="-2"/>
          <w:sz w:val="24"/>
        </w:rPr>
        <w:t xml:space="preserve"> </w:t>
      </w:r>
      <w:r>
        <w:rPr>
          <w:sz w:val="24"/>
        </w:rPr>
        <w:t>įstatų;</w:t>
      </w:r>
    </w:p>
    <w:p w:rsidR="0007339E" w:rsidRDefault="00242040">
      <w:pPr>
        <w:pStyle w:val="Sraopastraipa"/>
        <w:numPr>
          <w:ilvl w:val="1"/>
          <w:numId w:val="3"/>
        </w:numPr>
        <w:tabs>
          <w:tab w:val="left" w:pos="523"/>
        </w:tabs>
        <w:ind w:left="522" w:hanging="421"/>
        <w:rPr>
          <w:sz w:val="24"/>
        </w:rPr>
      </w:pPr>
      <w:r>
        <w:rPr>
          <w:sz w:val="24"/>
        </w:rPr>
        <w:t>atsakingai atlikti pareigas numatytas darbo sutartyje ir šiame pareigybės</w:t>
      </w:r>
      <w:r>
        <w:rPr>
          <w:spacing w:val="-8"/>
          <w:sz w:val="24"/>
        </w:rPr>
        <w:t xml:space="preserve"> </w:t>
      </w:r>
      <w:r>
        <w:rPr>
          <w:sz w:val="24"/>
        </w:rPr>
        <w:t>aprašyme;</w:t>
      </w:r>
    </w:p>
    <w:p w:rsidR="0007339E" w:rsidRDefault="00242040">
      <w:pPr>
        <w:pStyle w:val="Sraopastraipa"/>
        <w:numPr>
          <w:ilvl w:val="1"/>
          <w:numId w:val="3"/>
        </w:numPr>
        <w:tabs>
          <w:tab w:val="left" w:pos="575"/>
          <w:tab w:val="left" w:pos="4646"/>
        </w:tabs>
        <w:spacing w:before="136" w:line="362" w:lineRule="auto"/>
        <w:ind w:left="102" w:right="107" w:firstLine="0"/>
        <w:rPr>
          <w:sz w:val="24"/>
        </w:rPr>
      </w:pPr>
      <w:r>
        <w:rPr>
          <w:sz w:val="24"/>
        </w:rPr>
        <w:t>laikytis  ir  užtikrinti</w:t>
      </w:r>
      <w:r>
        <w:rPr>
          <w:spacing w:val="28"/>
          <w:sz w:val="24"/>
        </w:rPr>
        <w:t xml:space="preserve"> </w:t>
      </w:r>
      <w:r>
        <w:rPr>
          <w:sz w:val="24"/>
        </w:rPr>
        <w:t>pavaldžių</w:t>
      </w:r>
      <w:r>
        <w:rPr>
          <w:spacing w:val="52"/>
          <w:sz w:val="24"/>
        </w:rPr>
        <w:t xml:space="preserve"> </w:t>
      </w:r>
      <w:r>
        <w:rPr>
          <w:sz w:val="24"/>
        </w:rPr>
        <w:t>asmenų</w:t>
      </w:r>
      <w:r>
        <w:rPr>
          <w:sz w:val="24"/>
        </w:rPr>
        <w:tab/>
        <w:t>saugos ir sveikatos, priešgaisrinės saugos ir darbo tvarkos taisyklių</w:t>
      </w:r>
      <w:r>
        <w:rPr>
          <w:spacing w:val="-2"/>
          <w:sz w:val="24"/>
        </w:rPr>
        <w:t xml:space="preserve"> </w:t>
      </w:r>
      <w:r>
        <w:rPr>
          <w:sz w:val="24"/>
        </w:rPr>
        <w:t>laikymąsi;</w:t>
      </w:r>
    </w:p>
    <w:p w:rsidR="0007339E" w:rsidRDefault="00242040">
      <w:pPr>
        <w:pStyle w:val="Sraopastraipa"/>
        <w:numPr>
          <w:ilvl w:val="1"/>
          <w:numId w:val="3"/>
        </w:numPr>
        <w:tabs>
          <w:tab w:val="left" w:pos="523"/>
        </w:tabs>
        <w:spacing w:line="271" w:lineRule="exact"/>
        <w:ind w:left="522" w:hanging="421"/>
        <w:rPr>
          <w:sz w:val="24"/>
        </w:rPr>
      </w:pPr>
      <w:r>
        <w:rPr>
          <w:sz w:val="24"/>
        </w:rPr>
        <w:t>tiksliai ir aiškiai pavaldiems asmenims formuluoti</w:t>
      </w:r>
      <w:r>
        <w:rPr>
          <w:spacing w:val="-2"/>
          <w:sz w:val="24"/>
        </w:rPr>
        <w:t xml:space="preserve"> </w:t>
      </w:r>
      <w:r>
        <w:rPr>
          <w:sz w:val="24"/>
        </w:rPr>
        <w:t>nurodymus;</w:t>
      </w:r>
    </w:p>
    <w:p w:rsidR="0007339E" w:rsidRDefault="00242040">
      <w:pPr>
        <w:pStyle w:val="Sraopastraipa"/>
        <w:numPr>
          <w:ilvl w:val="1"/>
          <w:numId w:val="3"/>
        </w:numPr>
        <w:tabs>
          <w:tab w:val="left" w:pos="523"/>
        </w:tabs>
        <w:spacing w:before="140"/>
        <w:ind w:left="522" w:hanging="421"/>
        <w:rPr>
          <w:sz w:val="24"/>
        </w:rPr>
      </w:pPr>
      <w:r>
        <w:rPr>
          <w:sz w:val="24"/>
        </w:rPr>
        <w:t>nesinaudoti VVG nuosavybe ne tarnybinei veiklai, naudoti savo darbo valandas</w:t>
      </w:r>
      <w:r>
        <w:rPr>
          <w:spacing w:val="-7"/>
          <w:sz w:val="24"/>
        </w:rPr>
        <w:t xml:space="preserve"> </w:t>
      </w:r>
      <w:r>
        <w:rPr>
          <w:sz w:val="24"/>
        </w:rPr>
        <w:t>efektyviai;</w:t>
      </w:r>
    </w:p>
    <w:p w:rsidR="0007339E" w:rsidRDefault="00242040">
      <w:pPr>
        <w:pStyle w:val="Sraopastraipa"/>
        <w:numPr>
          <w:ilvl w:val="1"/>
          <w:numId w:val="3"/>
        </w:numPr>
        <w:tabs>
          <w:tab w:val="left" w:pos="523"/>
        </w:tabs>
        <w:spacing w:before="136" w:line="360" w:lineRule="auto"/>
        <w:ind w:left="102" w:right="105" w:firstLine="0"/>
        <w:rPr>
          <w:sz w:val="24"/>
        </w:rPr>
      </w:pPr>
      <w:r>
        <w:rPr>
          <w:sz w:val="24"/>
        </w:rPr>
        <w:t>nesinaudoti ir neleisti naudotis tarnybine ar su tarnyba susijusia informacija kitaip, negu nustato įstatymai ar kiti teisės</w:t>
      </w:r>
      <w:r>
        <w:rPr>
          <w:spacing w:val="-3"/>
          <w:sz w:val="24"/>
        </w:rPr>
        <w:t xml:space="preserve"> </w:t>
      </w:r>
      <w:r>
        <w:rPr>
          <w:sz w:val="24"/>
        </w:rPr>
        <w:t>aktai;</w:t>
      </w:r>
    </w:p>
    <w:p w:rsidR="0007339E" w:rsidRDefault="00242040">
      <w:pPr>
        <w:pStyle w:val="Sraopastraipa"/>
        <w:numPr>
          <w:ilvl w:val="1"/>
          <w:numId w:val="3"/>
        </w:numPr>
        <w:tabs>
          <w:tab w:val="left" w:pos="626"/>
        </w:tabs>
        <w:spacing w:before="1" w:line="360" w:lineRule="auto"/>
        <w:ind w:left="102" w:right="110" w:firstLine="0"/>
        <w:rPr>
          <w:sz w:val="24"/>
        </w:rPr>
      </w:pPr>
      <w:r>
        <w:rPr>
          <w:sz w:val="24"/>
        </w:rPr>
        <w:t>rūpestingai ir atsakingai atlikti pareigybės aprašyme nustatytas funkcijas, laiku atlikti pavedamas</w:t>
      </w:r>
      <w:r>
        <w:rPr>
          <w:spacing w:val="-1"/>
          <w:sz w:val="24"/>
        </w:rPr>
        <w:t xml:space="preserve"> </w:t>
      </w:r>
      <w:r>
        <w:rPr>
          <w:sz w:val="24"/>
        </w:rPr>
        <w:t>užduotis.</w:t>
      </w:r>
    </w:p>
    <w:p w:rsidR="0007339E" w:rsidRDefault="00242040">
      <w:pPr>
        <w:pStyle w:val="Sraopastraipa"/>
        <w:numPr>
          <w:ilvl w:val="0"/>
          <w:numId w:val="3"/>
        </w:numPr>
        <w:tabs>
          <w:tab w:val="left" w:pos="383"/>
        </w:tabs>
        <w:spacing w:line="362" w:lineRule="auto"/>
        <w:ind w:right="103" w:firstLine="0"/>
        <w:rPr>
          <w:sz w:val="24"/>
        </w:rPr>
      </w:pPr>
      <w:r>
        <w:rPr>
          <w:sz w:val="24"/>
        </w:rPr>
        <w:t>Kitos administracijos vadovo teisės aktuose nustatytos teisės ir pareigos, reikalingos funkcijų vykdymui.</w:t>
      </w:r>
    </w:p>
    <w:p w:rsidR="0007339E" w:rsidRDefault="0007339E">
      <w:pPr>
        <w:pStyle w:val="Pagrindinistekstas"/>
        <w:ind w:left="0"/>
        <w:rPr>
          <w:sz w:val="26"/>
        </w:rPr>
      </w:pPr>
    </w:p>
    <w:p w:rsidR="0007339E" w:rsidRDefault="0007339E">
      <w:pPr>
        <w:pStyle w:val="Pagrindinistekstas"/>
        <w:ind w:left="0"/>
        <w:rPr>
          <w:sz w:val="26"/>
        </w:rPr>
      </w:pPr>
    </w:p>
    <w:p w:rsidR="0007339E" w:rsidRDefault="00242040">
      <w:pPr>
        <w:pStyle w:val="Antrat1"/>
        <w:spacing w:before="230"/>
        <w:ind w:left="2673"/>
      </w:pPr>
      <w:r>
        <w:t>VI. ATSKAITOMYBĖ IR ATSAKOMYBĖ</w:t>
      </w:r>
    </w:p>
    <w:p w:rsidR="0007339E" w:rsidRDefault="0007339E">
      <w:pPr>
        <w:pStyle w:val="Pagrindinistekstas"/>
        <w:ind w:left="0"/>
        <w:rPr>
          <w:b/>
          <w:sz w:val="26"/>
        </w:rPr>
      </w:pPr>
    </w:p>
    <w:p w:rsidR="0007339E" w:rsidRDefault="0007339E">
      <w:pPr>
        <w:pStyle w:val="Pagrindinistekstas"/>
        <w:spacing w:before="6"/>
        <w:ind w:left="0"/>
        <w:rPr>
          <w:b/>
          <w:sz w:val="21"/>
        </w:rPr>
      </w:pPr>
    </w:p>
    <w:p w:rsidR="0007339E" w:rsidRDefault="00242040">
      <w:pPr>
        <w:pStyle w:val="Sraopastraipa"/>
        <w:numPr>
          <w:ilvl w:val="0"/>
          <w:numId w:val="3"/>
        </w:numPr>
        <w:tabs>
          <w:tab w:val="left" w:pos="376"/>
        </w:tabs>
        <w:spacing w:line="360" w:lineRule="auto"/>
        <w:ind w:right="110" w:firstLine="0"/>
        <w:rPr>
          <w:sz w:val="24"/>
        </w:rPr>
      </w:pPr>
      <w:r>
        <w:rPr>
          <w:sz w:val="24"/>
        </w:rPr>
        <w:t>Administracijos vadovą skiria ir atleidžia VVG pirmininkas ar kitas tarybos įgaliotas asmuo Lietuvos Respublikos darbo kodekse nustatyta</w:t>
      </w:r>
      <w:r>
        <w:rPr>
          <w:spacing w:val="-1"/>
          <w:sz w:val="24"/>
        </w:rPr>
        <w:t xml:space="preserve"> </w:t>
      </w:r>
      <w:r>
        <w:rPr>
          <w:sz w:val="24"/>
        </w:rPr>
        <w:t>tvarka.</w:t>
      </w:r>
    </w:p>
    <w:p w:rsidR="0007339E" w:rsidRDefault="00242040">
      <w:pPr>
        <w:pStyle w:val="Sraopastraipa"/>
        <w:numPr>
          <w:ilvl w:val="0"/>
          <w:numId w:val="3"/>
        </w:numPr>
        <w:tabs>
          <w:tab w:val="left" w:pos="462"/>
        </w:tabs>
        <w:ind w:left="462" w:hanging="360"/>
        <w:rPr>
          <w:sz w:val="24"/>
        </w:rPr>
      </w:pPr>
      <w:r>
        <w:rPr>
          <w:sz w:val="24"/>
        </w:rPr>
        <w:t>Administracijos vadovas atskaitingas VVG pirmininkui arba VVG</w:t>
      </w:r>
      <w:r>
        <w:rPr>
          <w:spacing w:val="-4"/>
          <w:sz w:val="24"/>
        </w:rPr>
        <w:t xml:space="preserve"> </w:t>
      </w:r>
      <w:r>
        <w:rPr>
          <w:sz w:val="24"/>
        </w:rPr>
        <w:t>tarybai.</w:t>
      </w:r>
    </w:p>
    <w:p w:rsidR="0007339E" w:rsidRDefault="00242040">
      <w:pPr>
        <w:pStyle w:val="Sraopastraipa"/>
        <w:numPr>
          <w:ilvl w:val="0"/>
          <w:numId w:val="3"/>
        </w:numPr>
        <w:tabs>
          <w:tab w:val="left" w:pos="465"/>
        </w:tabs>
        <w:spacing w:before="140" w:line="360" w:lineRule="auto"/>
        <w:ind w:right="103" w:firstLine="0"/>
        <w:rPr>
          <w:sz w:val="24"/>
        </w:rPr>
      </w:pPr>
      <w:r>
        <w:rPr>
          <w:sz w:val="24"/>
        </w:rPr>
        <w:t>Už netinkamą administracijos vadovo pareigų atlikimą, administracijos vadovas atsako Lietuvos Respublikos įstatymų nustatyta</w:t>
      </w:r>
      <w:r>
        <w:rPr>
          <w:spacing w:val="-1"/>
          <w:sz w:val="24"/>
        </w:rPr>
        <w:t xml:space="preserve"> </w:t>
      </w:r>
      <w:r>
        <w:rPr>
          <w:sz w:val="24"/>
        </w:rPr>
        <w:t>tvarka.</w:t>
      </w:r>
    </w:p>
    <w:p w:rsidR="0007339E" w:rsidRDefault="0007339E">
      <w:pPr>
        <w:spacing w:line="360" w:lineRule="auto"/>
        <w:rPr>
          <w:sz w:val="24"/>
        </w:rPr>
        <w:sectPr w:rsidR="0007339E">
          <w:pgSz w:w="11910" w:h="16840"/>
          <w:pgMar w:top="1040" w:right="460" w:bottom="280" w:left="1600" w:header="720" w:footer="720" w:gutter="0"/>
          <w:cols w:space="720"/>
        </w:sectPr>
      </w:pPr>
    </w:p>
    <w:p w:rsidR="0007339E" w:rsidRDefault="00242040">
      <w:pPr>
        <w:pStyle w:val="Sraopastraipa"/>
        <w:numPr>
          <w:ilvl w:val="0"/>
          <w:numId w:val="3"/>
        </w:numPr>
        <w:tabs>
          <w:tab w:val="left" w:pos="482"/>
        </w:tabs>
        <w:spacing w:before="68" w:line="362" w:lineRule="auto"/>
        <w:ind w:right="103" w:firstLine="0"/>
        <w:jc w:val="both"/>
        <w:rPr>
          <w:sz w:val="24"/>
        </w:rPr>
      </w:pPr>
      <w:r>
        <w:rPr>
          <w:sz w:val="24"/>
        </w:rPr>
        <w:t>Administracijos vadovas atsakingas už jo pavaldume esančių darbuotojų atliktų darbų kokybę, jo žinioje esamų dokumentų ir duomenų</w:t>
      </w:r>
      <w:r>
        <w:rPr>
          <w:spacing w:val="-1"/>
          <w:sz w:val="24"/>
        </w:rPr>
        <w:t xml:space="preserve"> </w:t>
      </w:r>
      <w:r>
        <w:rPr>
          <w:sz w:val="24"/>
        </w:rPr>
        <w:t>saugumą.</w:t>
      </w:r>
    </w:p>
    <w:p w:rsidR="0007339E" w:rsidRDefault="00242040">
      <w:pPr>
        <w:pStyle w:val="Sraopastraipa"/>
        <w:numPr>
          <w:ilvl w:val="0"/>
          <w:numId w:val="3"/>
        </w:numPr>
        <w:tabs>
          <w:tab w:val="left" w:pos="520"/>
        </w:tabs>
        <w:spacing w:line="360" w:lineRule="auto"/>
        <w:ind w:right="106" w:firstLine="0"/>
        <w:jc w:val="both"/>
        <w:rPr>
          <w:sz w:val="24"/>
        </w:rPr>
      </w:pPr>
      <w:r>
        <w:rPr>
          <w:sz w:val="24"/>
        </w:rPr>
        <w:t>Kaičiantis darbuotojui, administracijos vadovas privalo perduoti naujai paskirtam asmeniui dokumentus pagal aktą patvirtintą VVG pirmininko ar VVG tarybos įgalioto</w:t>
      </w:r>
      <w:r>
        <w:rPr>
          <w:spacing w:val="-10"/>
          <w:sz w:val="24"/>
        </w:rPr>
        <w:t xml:space="preserve"> </w:t>
      </w:r>
      <w:r>
        <w:rPr>
          <w:sz w:val="24"/>
        </w:rPr>
        <w:t>žmogaus.</w:t>
      </w:r>
    </w:p>
    <w:p w:rsidR="0007339E" w:rsidRDefault="00242040">
      <w:pPr>
        <w:pStyle w:val="Sraopastraipa"/>
        <w:numPr>
          <w:ilvl w:val="0"/>
          <w:numId w:val="3"/>
        </w:numPr>
        <w:tabs>
          <w:tab w:val="left" w:pos="498"/>
        </w:tabs>
        <w:spacing w:line="360" w:lineRule="auto"/>
        <w:ind w:right="101" w:firstLine="0"/>
        <w:jc w:val="both"/>
        <w:rPr>
          <w:sz w:val="24"/>
        </w:rPr>
      </w:pPr>
      <w:r>
        <w:rPr>
          <w:sz w:val="24"/>
        </w:rPr>
        <w:t>Administracijos vadovas supažindintas su pareigybinėmis nuostatomis, pasirašo darbo sutartį tuo pasižada ir įsipareigoja neatskleisti žodžiu, raštu ar kitokiu būdu pašaliniams asmenims jokios komercinės, dalykinės, finansinės bei kitokios konfidencialios informacijos, su kuria jis buvo supažindintas arba ji tapo jam prieinama ir žinoma dirbant Kalvarijos vietos veiklos</w:t>
      </w:r>
      <w:r>
        <w:rPr>
          <w:spacing w:val="-13"/>
          <w:sz w:val="24"/>
        </w:rPr>
        <w:t xml:space="preserve"> </w:t>
      </w:r>
      <w:r>
        <w:rPr>
          <w:sz w:val="24"/>
        </w:rPr>
        <w:t>grupėje.</w:t>
      </w:r>
    </w:p>
    <w:p w:rsidR="0007339E" w:rsidRDefault="00242040">
      <w:pPr>
        <w:pStyle w:val="Sraopastraipa"/>
        <w:numPr>
          <w:ilvl w:val="0"/>
          <w:numId w:val="3"/>
        </w:numPr>
        <w:tabs>
          <w:tab w:val="left" w:pos="465"/>
        </w:tabs>
        <w:spacing w:line="362" w:lineRule="auto"/>
        <w:ind w:right="108" w:firstLine="0"/>
        <w:jc w:val="both"/>
        <w:rPr>
          <w:sz w:val="24"/>
        </w:rPr>
      </w:pPr>
      <w:r>
        <w:rPr>
          <w:sz w:val="24"/>
        </w:rPr>
        <w:t>Pareigybės aprašymas gali būti keičiamas, pildomas dėl įstatymų ar kitų teisės aktų pakeitimų ar kitų VVG darbo organizavimo</w:t>
      </w:r>
      <w:r>
        <w:rPr>
          <w:spacing w:val="-2"/>
          <w:sz w:val="24"/>
        </w:rPr>
        <w:t xml:space="preserve"> </w:t>
      </w:r>
      <w:r>
        <w:rPr>
          <w:sz w:val="24"/>
        </w:rPr>
        <w:t>pertvarkymų.</w:t>
      </w:r>
    </w:p>
    <w:p w:rsidR="0007339E" w:rsidRDefault="0007339E">
      <w:pPr>
        <w:pStyle w:val="Pagrindinistekstas"/>
        <w:spacing w:before="3"/>
        <w:ind w:left="0"/>
        <w:rPr>
          <w:sz w:val="35"/>
        </w:rPr>
      </w:pPr>
    </w:p>
    <w:p w:rsidR="0007339E" w:rsidRDefault="00242040">
      <w:pPr>
        <w:pStyle w:val="Pagrindinistekstas"/>
      </w:pPr>
      <w:r>
        <w:t>Susipažinau, sutinku ir vykdysiu:</w:t>
      </w:r>
    </w:p>
    <w:p w:rsidR="0007339E" w:rsidRDefault="0007339E">
      <w:pPr>
        <w:pStyle w:val="Pagrindinistekstas"/>
        <w:ind w:left="0"/>
        <w:rPr>
          <w:sz w:val="20"/>
        </w:rPr>
      </w:pPr>
    </w:p>
    <w:p w:rsidR="0007339E" w:rsidRDefault="00242040">
      <w:pPr>
        <w:pStyle w:val="Pagrindinistekstas"/>
        <w:spacing w:before="5"/>
        <w:ind w:left="0"/>
        <w:rPr>
          <w:sz w:val="11"/>
        </w:rPr>
      </w:pPr>
      <w:r>
        <w:rPr>
          <w:noProof/>
          <w:lang w:eastAsia="lt-LT"/>
        </w:rPr>
        <mc:AlternateContent>
          <mc:Choice Requires="wps">
            <w:drawing>
              <wp:anchor distT="0" distB="0" distL="0" distR="0" simplePos="0" relativeHeight="487587840" behindDoc="1" locked="0" layoutInCell="1" allowOverlap="1">
                <wp:simplePos x="0" y="0"/>
                <wp:positionH relativeFrom="page">
                  <wp:posOffset>4168775</wp:posOffset>
                </wp:positionH>
                <wp:positionV relativeFrom="paragraph">
                  <wp:posOffset>111760</wp:posOffset>
                </wp:positionV>
                <wp:extent cx="27432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565 6565"/>
                            <a:gd name="T1" fmla="*/ T0 w 4320"/>
                            <a:gd name="T2" fmla="+- 0 10885 656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B728B" id="Freeform 3" o:spid="_x0000_s1026" style="position:absolute;margin-left:328.25pt;margin-top:8.8pt;width:3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" path="m,l4320,e" filled="f" strokeweight=".48pt">
                <v:path arrowok="t" o:connecttype="custom" o:connectlocs="0,0;2743200,0" o:connectangles="0,0"/>
                <w10:wrap type="topAndBottom" anchorx="page"/>
              </v:shape>
            </w:pict>
          </mc:Fallback>
        </mc:AlternateContent>
      </w:r>
    </w:p>
    <w:p w:rsidR="0007339E" w:rsidRDefault="0007339E">
      <w:pPr>
        <w:pStyle w:val="Pagrindinistekstas"/>
        <w:spacing w:before="9"/>
        <w:ind w:left="0"/>
        <w:rPr>
          <w:sz w:val="7"/>
        </w:rPr>
      </w:pPr>
    </w:p>
    <w:p w:rsidR="0007339E" w:rsidRDefault="00242040">
      <w:pPr>
        <w:spacing w:before="91"/>
        <w:ind w:left="6043"/>
        <w:rPr>
          <w:sz w:val="20"/>
        </w:rPr>
      </w:pPr>
      <w:r>
        <w:rPr>
          <w:sz w:val="20"/>
        </w:rPr>
        <w:t>(Pareigos, vardas, pavardė)</w:t>
      </w:r>
    </w:p>
    <w:p w:rsidR="0007339E" w:rsidRDefault="00242040">
      <w:pPr>
        <w:pStyle w:val="Pagrindinistekstas"/>
        <w:spacing w:before="6"/>
        <w:ind w:left="0"/>
        <w:rPr>
          <w:sz w:val="29"/>
        </w:rPr>
      </w:pPr>
      <w:r>
        <w:rPr>
          <w:noProof/>
          <w:lang w:eastAsia="lt-LT"/>
        </w:rPr>
        <mc:AlternateContent>
          <mc:Choice Requires="wps">
            <w:drawing>
              <wp:anchor distT="0" distB="0" distL="0" distR="0" simplePos="0" relativeHeight="487588352" behindDoc="1" locked="0" layoutInCell="1" allowOverlap="1">
                <wp:simplePos x="0" y="0"/>
                <wp:positionH relativeFrom="page">
                  <wp:posOffset>4168775</wp:posOffset>
                </wp:positionH>
                <wp:positionV relativeFrom="paragraph">
                  <wp:posOffset>243840</wp:posOffset>
                </wp:positionV>
                <wp:extent cx="27432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6565 6565"/>
                            <a:gd name="T1" fmla="*/ T0 w 4320"/>
                            <a:gd name="T2" fmla="+- 0 10885 6565"/>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438D" id="Freeform 2" o:spid="_x0000_s1026" style="position:absolute;margin-left:328.25pt;margin-top:19.2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5jAgMAAKU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" path="m,l4320,e" filled="f" strokeweight=".48pt">
                <v:path arrowok="t" o:connecttype="custom" o:connectlocs="0,0;2743200,0" o:connectangles="0,0"/>
                <w10:wrap type="topAndBottom" anchorx="page"/>
              </v:shape>
            </w:pict>
          </mc:Fallback>
        </mc:AlternateContent>
      </w:r>
    </w:p>
    <w:p w:rsidR="0007339E" w:rsidRDefault="00242040">
      <w:pPr>
        <w:spacing w:before="135"/>
        <w:ind w:left="6345"/>
        <w:rPr>
          <w:sz w:val="20"/>
        </w:rPr>
      </w:pPr>
      <w:r>
        <w:rPr>
          <w:sz w:val="20"/>
        </w:rPr>
        <w:t>(Parašas, data)</w:t>
      </w:r>
    </w:p>
    <w:sectPr w:rsidR="0007339E">
      <w:pgSz w:w="11910" w:h="16840"/>
      <w:pgMar w:top="104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3BAF"/>
    <w:multiLevelType w:val="multilevel"/>
    <w:tmpl w:val="86E0AC02"/>
    <w:lvl w:ilvl="0">
      <w:start w:val="6"/>
      <w:numFmt w:val="decimal"/>
      <w:lvlText w:val="%1"/>
      <w:lvlJc w:val="left"/>
      <w:pPr>
        <w:ind w:left="522" w:hanging="420"/>
        <w:jc w:val="left"/>
      </w:pPr>
      <w:rPr>
        <w:rFonts w:hint="default"/>
        <w:lang w:val="lt-LT" w:eastAsia="en-US" w:bidi="ar-SA"/>
      </w:rPr>
    </w:lvl>
    <w:lvl w:ilvl="1">
      <w:start w:val="8"/>
      <w:numFmt w:val="decimal"/>
      <w:lvlText w:val="%1.%2."/>
      <w:lvlJc w:val="left"/>
      <w:pPr>
        <w:ind w:left="522" w:hanging="420"/>
        <w:jc w:val="left"/>
      </w:pPr>
      <w:rPr>
        <w:rFonts w:ascii="Times New Roman" w:eastAsia="Times New Roman" w:hAnsi="Times New Roman" w:cs="Times New Roman" w:hint="default"/>
        <w:spacing w:val="-3"/>
        <w:w w:val="100"/>
        <w:sz w:val="24"/>
        <w:szCs w:val="24"/>
        <w:lang w:val="lt-LT" w:eastAsia="en-US" w:bidi="ar-SA"/>
      </w:rPr>
    </w:lvl>
    <w:lvl w:ilvl="2">
      <w:numFmt w:val="bullet"/>
      <w:lvlText w:val="•"/>
      <w:lvlJc w:val="left"/>
      <w:pPr>
        <w:ind w:left="2385" w:hanging="420"/>
      </w:pPr>
      <w:rPr>
        <w:rFonts w:hint="default"/>
        <w:lang w:val="lt-LT" w:eastAsia="en-US" w:bidi="ar-SA"/>
      </w:rPr>
    </w:lvl>
    <w:lvl w:ilvl="3">
      <w:numFmt w:val="bullet"/>
      <w:lvlText w:val="•"/>
      <w:lvlJc w:val="left"/>
      <w:pPr>
        <w:ind w:left="3317" w:hanging="420"/>
      </w:pPr>
      <w:rPr>
        <w:rFonts w:hint="default"/>
        <w:lang w:val="lt-LT" w:eastAsia="en-US" w:bidi="ar-SA"/>
      </w:rPr>
    </w:lvl>
    <w:lvl w:ilvl="4">
      <w:numFmt w:val="bullet"/>
      <w:lvlText w:val="•"/>
      <w:lvlJc w:val="left"/>
      <w:pPr>
        <w:ind w:left="4250" w:hanging="420"/>
      </w:pPr>
      <w:rPr>
        <w:rFonts w:hint="default"/>
        <w:lang w:val="lt-LT" w:eastAsia="en-US" w:bidi="ar-SA"/>
      </w:rPr>
    </w:lvl>
    <w:lvl w:ilvl="5">
      <w:numFmt w:val="bullet"/>
      <w:lvlText w:val="•"/>
      <w:lvlJc w:val="left"/>
      <w:pPr>
        <w:ind w:left="5183" w:hanging="420"/>
      </w:pPr>
      <w:rPr>
        <w:rFonts w:hint="default"/>
        <w:lang w:val="lt-LT" w:eastAsia="en-US" w:bidi="ar-SA"/>
      </w:rPr>
    </w:lvl>
    <w:lvl w:ilvl="6">
      <w:numFmt w:val="bullet"/>
      <w:lvlText w:val="•"/>
      <w:lvlJc w:val="left"/>
      <w:pPr>
        <w:ind w:left="6115" w:hanging="420"/>
      </w:pPr>
      <w:rPr>
        <w:rFonts w:hint="default"/>
        <w:lang w:val="lt-LT" w:eastAsia="en-US" w:bidi="ar-SA"/>
      </w:rPr>
    </w:lvl>
    <w:lvl w:ilvl="7">
      <w:numFmt w:val="bullet"/>
      <w:lvlText w:val="•"/>
      <w:lvlJc w:val="left"/>
      <w:pPr>
        <w:ind w:left="7048" w:hanging="420"/>
      </w:pPr>
      <w:rPr>
        <w:rFonts w:hint="default"/>
        <w:lang w:val="lt-LT" w:eastAsia="en-US" w:bidi="ar-SA"/>
      </w:rPr>
    </w:lvl>
    <w:lvl w:ilvl="8">
      <w:numFmt w:val="bullet"/>
      <w:lvlText w:val="•"/>
      <w:lvlJc w:val="left"/>
      <w:pPr>
        <w:ind w:left="7981" w:hanging="420"/>
      </w:pPr>
      <w:rPr>
        <w:rFonts w:hint="default"/>
        <w:lang w:val="lt-LT" w:eastAsia="en-US" w:bidi="ar-SA"/>
      </w:rPr>
    </w:lvl>
  </w:abstractNum>
  <w:abstractNum w:abstractNumId="1" w15:restartNumberingAfterBreak="0">
    <w:nsid w:val="35C63DC0"/>
    <w:multiLevelType w:val="hybridMultilevel"/>
    <w:tmpl w:val="824E672A"/>
    <w:lvl w:ilvl="0" w:tplc="32CC1618">
      <w:start w:val="1"/>
      <w:numFmt w:val="upperRoman"/>
      <w:lvlText w:val="%1."/>
      <w:lvlJc w:val="left"/>
      <w:pPr>
        <w:ind w:left="3018" w:hanging="214"/>
        <w:jc w:val="right"/>
      </w:pPr>
      <w:rPr>
        <w:rFonts w:ascii="Times New Roman" w:eastAsia="Times New Roman" w:hAnsi="Times New Roman" w:cs="Times New Roman" w:hint="default"/>
        <w:b/>
        <w:bCs/>
        <w:w w:val="99"/>
        <w:sz w:val="24"/>
        <w:szCs w:val="24"/>
        <w:lang w:val="lt-LT" w:eastAsia="en-US" w:bidi="ar-SA"/>
      </w:rPr>
    </w:lvl>
    <w:lvl w:ilvl="1" w:tplc="DE9A56F2">
      <w:numFmt w:val="bullet"/>
      <w:lvlText w:val="•"/>
      <w:lvlJc w:val="left"/>
      <w:pPr>
        <w:ind w:left="3702" w:hanging="214"/>
      </w:pPr>
      <w:rPr>
        <w:rFonts w:hint="default"/>
        <w:lang w:val="lt-LT" w:eastAsia="en-US" w:bidi="ar-SA"/>
      </w:rPr>
    </w:lvl>
    <w:lvl w:ilvl="2" w:tplc="EC622612">
      <w:numFmt w:val="bullet"/>
      <w:lvlText w:val="•"/>
      <w:lvlJc w:val="left"/>
      <w:pPr>
        <w:ind w:left="4385" w:hanging="214"/>
      </w:pPr>
      <w:rPr>
        <w:rFonts w:hint="default"/>
        <w:lang w:val="lt-LT" w:eastAsia="en-US" w:bidi="ar-SA"/>
      </w:rPr>
    </w:lvl>
    <w:lvl w:ilvl="3" w:tplc="F320D5CE">
      <w:numFmt w:val="bullet"/>
      <w:lvlText w:val="•"/>
      <w:lvlJc w:val="left"/>
      <w:pPr>
        <w:ind w:left="5067" w:hanging="214"/>
      </w:pPr>
      <w:rPr>
        <w:rFonts w:hint="default"/>
        <w:lang w:val="lt-LT" w:eastAsia="en-US" w:bidi="ar-SA"/>
      </w:rPr>
    </w:lvl>
    <w:lvl w:ilvl="4" w:tplc="FEC09918">
      <w:numFmt w:val="bullet"/>
      <w:lvlText w:val="•"/>
      <w:lvlJc w:val="left"/>
      <w:pPr>
        <w:ind w:left="5750" w:hanging="214"/>
      </w:pPr>
      <w:rPr>
        <w:rFonts w:hint="default"/>
        <w:lang w:val="lt-LT" w:eastAsia="en-US" w:bidi="ar-SA"/>
      </w:rPr>
    </w:lvl>
    <w:lvl w:ilvl="5" w:tplc="D876E702">
      <w:numFmt w:val="bullet"/>
      <w:lvlText w:val="•"/>
      <w:lvlJc w:val="left"/>
      <w:pPr>
        <w:ind w:left="6433" w:hanging="214"/>
      </w:pPr>
      <w:rPr>
        <w:rFonts w:hint="default"/>
        <w:lang w:val="lt-LT" w:eastAsia="en-US" w:bidi="ar-SA"/>
      </w:rPr>
    </w:lvl>
    <w:lvl w:ilvl="6" w:tplc="FF6216D8">
      <w:numFmt w:val="bullet"/>
      <w:lvlText w:val="•"/>
      <w:lvlJc w:val="left"/>
      <w:pPr>
        <w:ind w:left="7115" w:hanging="214"/>
      </w:pPr>
      <w:rPr>
        <w:rFonts w:hint="default"/>
        <w:lang w:val="lt-LT" w:eastAsia="en-US" w:bidi="ar-SA"/>
      </w:rPr>
    </w:lvl>
    <w:lvl w:ilvl="7" w:tplc="B1024FE8">
      <w:numFmt w:val="bullet"/>
      <w:lvlText w:val="•"/>
      <w:lvlJc w:val="left"/>
      <w:pPr>
        <w:ind w:left="7798" w:hanging="214"/>
      </w:pPr>
      <w:rPr>
        <w:rFonts w:hint="default"/>
        <w:lang w:val="lt-LT" w:eastAsia="en-US" w:bidi="ar-SA"/>
      </w:rPr>
    </w:lvl>
    <w:lvl w:ilvl="8" w:tplc="0D94250C">
      <w:numFmt w:val="bullet"/>
      <w:lvlText w:val="•"/>
      <w:lvlJc w:val="left"/>
      <w:pPr>
        <w:ind w:left="8481" w:hanging="214"/>
      </w:pPr>
      <w:rPr>
        <w:rFonts w:hint="default"/>
        <w:lang w:val="lt-LT" w:eastAsia="en-US" w:bidi="ar-SA"/>
      </w:rPr>
    </w:lvl>
  </w:abstractNum>
  <w:abstractNum w:abstractNumId="2" w15:restartNumberingAfterBreak="0">
    <w:nsid w:val="516F655B"/>
    <w:multiLevelType w:val="multilevel"/>
    <w:tmpl w:val="4D9CADF0"/>
    <w:lvl w:ilvl="0">
      <w:start w:val="4"/>
      <w:numFmt w:val="decimal"/>
      <w:lvlText w:val="%1"/>
      <w:lvlJc w:val="left"/>
      <w:pPr>
        <w:ind w:left="642" w:hanging="540"/>
        <w:jc w:val="left"/>
      </w:pPr>
      <w:rPr>
        <w:rFonts w:hint="default"/>
        <w:lang w:val="lt-LT" w:eastAsia="en-US" w:bidi="ar-SA"/>
      </w:rPr>
    </w:lvl>
    <w:lvl w:ilvl="1">
      <w:start w:val="15"/>
      <w:numFmt w:val="decimal"/>
      <w:lvlText w:val="%1.%2."/>
      <w:lvlJc w:val="left"/>
      <w:pPr>
        <w:ind w:left="642" w:hanging="540"/>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2481" w:hanging="540"/>
      </w:pPr>
      <w:rPr>
        <w:rFonts w:hint="default"/>
        <w:lang w:val="lt-LT" w:eastAsia="en-US" w:bidi="ar-SA"/>
      </w:rPr>
    </w:lvl>
    <w:lvl w:ilvl="3">
      <w:numFmt w:val="bullet"/>
      <w:lvlText w:val="•"/>
      <w:lvlJc w:val="left"/>
      <w:pPr>
        <w:ind w:left="3401" w:hanging="540"/>
      </w:pPr>
      <w:rPr>
        <w:rFonts w:hint="default"/>
        <w:lang w:val="lt-LT" w:eastAsia="en-US" w:bidi="ar-SA"/>
      </w:rPr>
    </w:lvl>
    <w:lvl w:ilvl="4">
      <w:numFmt w:val="bullet"/>
      <w:lvlText w:val="•"/>
      <w:lvlJc w:val="left"/>
      <w:pPr>
        <w:ind w:left="4322" w:hanging="540"/>
      </w:pPr>
      <w:rPr>
        <w:rFonts w:hint="default"/>
        <w:lang w:val="lt-LT" w:eastAsia="en-US" w:bidi="ar-SA"/>
      </w:rPr>
    </w:lvl>
    <w:lvl w:ilvl="5">
      <w:numFmt w:val="bullet"/>
      <w:lvlText w:val="•"/>
      <w:lvlJc w:val="left"/>
      <w:pPr>
        <w:ind w:left="5243" w:hanging="540"/>
      </w:pPr>
      <w:rPr>
        <w:rFonts w:hint="default"/>
        <w:lang w:val="lt-LT" w:eastAsia="en-US" w:bidi="ar-SA"/>
      </w:rPr>
    </w:lvl>
    <w:lvl w:ilvl="6">
      <w:numFmt w:val="bullet"/>
      <w:lvlText w:val="•"/>
      <w:lvlJc w:val="left"/>
      <w:pPr>
        <w:ind w:left="6163" w:hanging="540"/>
      </w:pPr>
      <w:rPr>
        <w:rFonts w:hint="default"/>
        <w:lang w:val="lt-LT" w:eastAsia="en-US" w:bidi="ar-SA"/>
      </w:rPr>
    </w:lvl>
    <w:lvl w:ilvl="7">
      <w:numFmt w:val="bullet"/>
      <w:lvlText w:val="•"/>
      <w:lvlJc w:val="left"/>
      <w:pPr>
        <w:ind w:left="7084" w:hanging="540"/>
      </w:pPr>
      <w:rPr>
        <w:rFonts w:hint="default"/>
        <w:lang w:val="lt-LT" w:eastAsia="en-US" w:bidi="ar-SA"/>
      </w:rPr>
    </w:lvl>
    <w:lvl w:ilvl="8">
      <w:numFmt w:val="bullet"/>
      <w:lvlText w:val="•"/>
      <w:lvlJc w:val="left"/>
      <w:pPr>
        <w:ind w:left="8005" w:hanging="540"/>
      </w:pPr>
      <w:rPr>
        <w:rFonts w:hint="default"/>
        <w:lang w:val="lt-LT" w:eastAsia="en-US" w:bidi="ar-SA"/>
      </w:rPr>
    </w:lvl>
  </w:abstractNum>
  <w:abstractNum w:abstractNumId="3" w15:restartNumberingAfterBreak="0">
    <w:nsid w:val="53802ED5"/>
    <w:multiLevelType w:val="multilevel"/>
    <w:tmpl w:val="82C0A88A"/>
    <w:lvl w:ilvl="0">
      <w:start w:val="1"/>
      <w:numFmt w:val="decimal"/>
      <w:lvlText w:val="%1."/>
      <w:lvlJc w:val="left"/>
      <w:pPr>
        <w:ind w:left="102" w:hanging="279"/>
        <w:jc w:val="left"/>
      </w:pPr>
      <w:rPr>
        <w:rFonts w:ascii="Times New Roman" w:eastAsia="Times New Roman" w:hAnsi="Times New Roman" w:cs="Times New Roman" w:hint="default"/>
        <w:spacing w:val="-24"/>
        <w:w w:val="99"/>
        <w:sz w:val="24"/>
        <w:szCs w:val="24"/>
        <w:lang w:val="lt-LT" w:eastAsia="en-US" w:bidi="ar-SA"/>
      </w:rPr>
    </w:lvl>
    <w:lvl w:ilvl="1">
      <w:start w:val="1"/>
      <w:numFmt w:val="decimal"/>
      <w:lvlText w:val="%1.%2."/>
      <w:lvlJc w:val="left"/>
      <w:pPr>
        <w:ind w:left="582" w:hanging="480"/>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1609" w:hanging="480"/>
      </w:pPr>
      <w:rPr>
        <w:rFonts w:hint="default"/>
        <w:lang w:val="lt-LT" w:eastAsia="en-US" w:bidi="ar-SA"/>
      </w:rPr>
    </w:lvl>
    <w:lvl w:ilvl="3">
      <w:numFmt w:val="bullet"/>
      <w:lvlText w:val="•"/>
      <w:lvlJc w:val="left"/>
      <w:pPr>
        <w:ind w:left="2639" w:hanging="480"/>
      </w:pPr>
      <w:rPr>
        <w:rFonts w:hint="default"/>
        <w:lang w:val="lt-LT" w:eastAsia="en-US" w:bidi="ar-SA"/>
      </w:rPr>
    </w:lvl>
    <w:lvl w:ilvl="4">
      <w:numFmt w:val="bullet"/>
      <w:lvlText w:val="•"/>
      <w:lvlJc w:val="left"/>
      <w:pPr>
        <w:ind w:left="3668" w:hanging="480"/>
      </w:pPr>
      <w:rPr>
        <w:rFonts w:hint="default"/>
        <w:lang w:val="lt-LT" w:eastAsia="en-US" w:bidi="ar-SA"/>
      </w:rPr>
    </w:lvl>
    <w:lvl w:ilvl="5">
      <w:numFmt w:val="bullet"/>
      <w:lvlText w:val="•"/>
      <w:lvlJc w:val="left"/>
      <w:pPr>
        <w:ind w:left="4698" w:hanging="480"/>
      </w:pPr>
      <w:rPr>
        <w:rFonts w:hint="default"/>
        <w:lang w:val="lt-LT" w:eastAsia="en-US" w:bidi="ar-SA"/>
      </w:rPr>
    </w:lvl>
    <w:lvl w:ilvl="6">
      <w:numFmt w:val="bullet"/>
      <w:lvlText w:val="•"/>
      <w:lvlJc w:val="left"/>
      <w:pPr>
        <w:ind w:left="5728" w:hanging="480"/>
      </w:pPr>
      <w:rPr>
        <w:rFonts w:hint="default"/>
        <w:lang w:val="lt-LT" w:eastAsia="en-US" w:bidi="ar-SA"/>
      </w:rPr>
    </w:lvl>
    <w:lvl w:ilvl="7">
      <w:numFmt w:val="bullet"/>
      <w:lvlText w:val="•"/>
      <w:lvlJc w:val="left"/>
      <w:pPr>
        <w:ind w:left="6757" w:hanging="480"/>
      </w:pPr>
      <w:rPr>
        <w:rFonts w:hint="default"/>
        <w:lang w:val="lt-LT" w:eastAsia="en-US" w:bidi="ar-SA"/>
      </w:rPr>
    </w:lvl>
    <w:lvl w:ilvl="8">
      <w:numFmt w:val="bullet"/>
      <w:lvlText w:val="•"/>
      <w:lvlJc w:val="left"/>
      <w:pPr>
        <w:ind w:left="7787" w:hanging="480"/>
      </w:pPr>
      <w:rPr>
        <w:rFonts w:hint="default"/>
        <w:lang w:val="lt-LT"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9E"/>
    <w:rsid w:val="0007339E"/>
    <w:rsid w:val="001978C1"/>
    <w:rsid w:val="00242040"/>
    <w:rsid w:val="0096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04A70-E18B-4852-A7F9-C42DD09E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2409"/>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pPr>
      <w:ind w:left="102"/>
    </w:pPr>
    <w:rPr>
      <w:sz w:val="24"/>
      <w:szCs w:val="24"/>
    </w:rPr>
  </w:style>
  <w:style w:type="paragraph" w:styleId="Pavadinimas">
    <w:name w:val="Title"/>
    <w:basedOn w:val="prastasis"/>
    <w:uiPriority w:val="1"/>
    <w:qFormat/>
    <w:pPr>
      <w:ind w:left="2409" w:right="2409"/>
      <w:jc w:val="center"/>
    </w:pPr>
    <w:rPr>
      <w:b/>
      <w:bCs/>
      <w:sz w:val="28"/>
      <w:szCs w:val="28"/>
    </w:rPr>
  </w:style>
  <w:style w:type="paragraph" w:styleId="Sraopastraipa">
    <w:name w:val="List Paragraph"/>
    <w:basedOn w:val="prastasis"/>
    <w:uiPriority w:val="1"/>
    <w:qFormat/>
    <w:pPr>
      <w:ind w:left="102"/>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5127</Words>
  <Characters>2923</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2021-09-10T07:58:00Z</dcterms:created>
  <dcterms:modified xsi:type="dcterms:W3CDTF">2021-09-10T07:58:00Z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Creator">
    <vt:lpwstr>Microsoft® Office Word 2007</vt:lpwstr>
  </property>
  <property fmtid="{D5CDD505-2E9C-101B-9397-08002B2CF9AE}" pid="4" name="LastSaved">
    <vt:filetime>2021-08-31T00:00:00Z</vt:filetime>
  </property>
</Properties>
</file>